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8B935" w14:textId="77777777" w:rsidR="008273C2" w:rsidRDefault="008273C2"/>
    <w:tbl>
      <w:tblPr>
        <w:tblW w:w="7938" w:type="dxa"/>
        <w:jc w:val="right"/>
        <w:tblLayout w:type="fixed"/>
        <w:tblCellMar>
          <w:left w:w="0" w:type="dxa"/>
          <w:right w:w="0" w:type="dxa"/>
        </w:tblCellMar>
        <w:tblLook w:val="0000" w:firstRow="0" w:lastRow="0" w:firstColumn="0" w:lastColumn="0" w:noHBand="0" w:noVBand="0"/>
      </w:tblPr>
      <w:tblGrid>
        <w:gridCol w:w="5352"/>
        <w:gridCol w:w="2586"/>
      </w:tblGrid>
      <w:tr w:rsidR="009F69BB" w14:paraId="78C79650" w14:textId="77777777" w:rsidTr="00A077C8">
        <w:trPr>
          <w:jc w:val="right"/>
        </w:trPr>
        <w:tc>
          <w:tcPr>
            <w:tcW w:w="5712" w:type="dxa"/>
            <w:tcBorders>
              <w:top w:val="nil"/>
              <w:left w:val="nil"/>
              <w:bottom w:val="nil"/>
              <w:right w:val="nil"/>
            </w:tcBorders>
          </w:tcPr>
          <w:p w14:paraId="75861F2F" w14:textId="77777777" w:rsidR="00FB6E35" w:rsidRPr="00FB6E35" w:rsidRDefault="00DE46DC" w:rsidP="006172B2">
            <w:pPr>
              <w:spacing w:before="480"/>
              <w:jc w:val="center"/>
            </w:pPr>
            <w:r w:rsidRPr="00A077C8">
              <w:rPr>
                <w:noProof/>
                <w:sz w:val="28"/>
                <w:szCs w:val="28"/>
                <w:lang w:val="ru-RU" w:eastAsia="ru-RU"/>
              </w:rPr>
              <mc:AlternateContent>
                <mc:Choice Requires="wps">
                  <w:drawing>
                    <wp:anchor distT="45720" distB="45720" distL="114300" distR="114300" simplePos="0" relativeHeight="251658240" behindDoc="0" locked="0" layoutInCell="1" allowOverlap="1" wp14:anchorId="55572233" wp14:editId="0AC7E57B">
                      <wp:simplePos x="0" y="0"/>
                      <wp:positionH relativeFrom="column">
                        <wp:posOffset>1279525</wp:posOffset>
                      </wp:positionH>
                      <wp:positionV relativeFrom="paragraph">
                        <wp:posOffset>9645</wp:posOffset>
                      </wp:positionV>
                      <wp:extent cx="1742535" cy="62865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535" cy="628650"/>
                              </a:xfrm>
                              <a:prstGeom prst="rect">
                                <a:avLst/>
                              </a:prstGeom>
                              <a:solidFill>
                                <a:srgbClr val="EBEBEC"/>
                              </a:solidFill>
                              <a:ln w="9525">
                                <a:noFill/>
                                <a:miter lim="800000"/>
                                <a:headEnd/>
                                <a:tailEnd/>
                              </a:ln>
                            </wps:spPr>
                            <wps:txbx>
                              <w:txbxContent>
                                <w:p w14:paraId="13978AB7" w14:textId="77777777" w:rsidR="00A077C8" w:rsidRDefault="00DE46DC">
                                  <w:pPr>
                                    <w:rPr>
                                      <w:b/>
                                      <w:bCs/>
                                      <w:color w:val="0070C0"/>
                                      <w:sz w:val="40"/>
                                      <w:szCs w:val="40"/>
                                    </w:rPr>
                                  </w:pPr>
                                  <w:bookmarkStart w:id="0" w:name="_GoBack"/>
                                  <w:r>
                                    <w:rPr>
                                      <w:b/>
                                      <w:bCs/>
                                      <w:color w:val="0070C0"/>
                                      <w:sz w:val="40"/>
                                      <w:szCs w:val="40"/>
                                      <w:lang w:val="ru"/>
                                    </w:rPr>
                                    <w:t xml:space="preserve">GB-S </w:t>
                                  </w:r>
                                  <w:bookmarkEnd w:id="0"/>
                                  <w:r>
                                    <w:rPr>
                                      <w:b/>
                                      <w:bCs/>
                                      <w:color w:val="0070C0"/>
                                      <w:sz w:val="40"/>
                                      <w:szCs w:val="40"/>
                                      <w:lang w:val="ru"/>
                                    </w:rPr>
                                    <w:t>88 C</w:t>
                                  </w:r>
                                </w:p>
                                <w:p w14:paraId="37B13AC4" w14:textId="77777777" w:rsidR="006172B2" w:rsidRPr="006172B2" w:rsidRDefault="00DE46DC">
                                  <w:pPr>
                                    <w:rPr>
                                      <w:color w:val="0070C0"/>
                                      <w:sz w:val="40"/>
                                      <w:szCs w:val="40"/>
                                    </w:rPr>
                                  </w:pPr>
                                  <w:r>
                                    <w:rPr>
                                      <w:b/>
                                      <w:bCs/>
                                      <w:color w:val="0070C0"/>
                                      <w:sz w:val="40"/>
                                      <w:szCs w:val="40"/>
                                      <w:lang w:val="ru"/>
                                    </w:rPr>
                                    <w:t>GB-S 88 F</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572233" id="_x0000_t202" coordsize="21600,21600" o:spt="202" path="m,l,21600r21600,l21600,xe">
                      <v:stroke joinstyle="miter"/>
                      <v:path gradientshapeok="t" o:connecttype="rect"/>
                    </v:shapetype>
                    <v:shape id="Надпись 2" o:spid="_x0000_s1026" type="#_x0000_t202" style="position:absolute;left:0;text-align:left;margin-left:100.75pt;margin-top:.75pt;width:137.2pt;height:4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" fillcolor="#ebebec" stroked="f">
                      <v:textbox inset="0,0,0,0">
                        <w:txbxContent>
                          <w:p w14:paraId="13978AB7" w14:textId="77777777" w:rsidR="00A077C8" w:rsidRDefault="00DE46DC">
                            <w:pPr>
                              <w:rPr>
                                <w:b/>
                                <w:bCs/>
                                <w:color w:val="0070C0"/>
                                <w:sz w:val="40"/>
                                <w:szCs w:val="40"/>
                              </w:rPr>
                            </w:pPr>
                            <w:r>
                              <w:rPr>
                                <w:b/>
                                <w:bCs/>
                                <w:color w:val="0070C0"/>
                                <w:sz w:val="40"/>
                                <w:szCs w:val="40"/>
                                <w:lang w:val="ru"/>
                              </w:rPr>
                              <w:t>GB-S 88 C</w:t>
                            </w:r>
                          </w:p>
                          <w:p w14:paraId="37B13AC4" w14:textId="77777777" w:rsidR="006172B2" w:rsidRPr="006172B2" w:rsidRDefault="00DE46DC">
                            <w:pPr>
                              <w:rPr>
                                <w:color w:val="0070C0"/>
                                <w:sz w:val="40"/>
                                <w:szCs w:val="40"/>
                              </w:rPr>
                            </w:pPr>
                            <w:r>
                              <w:rPr>
                                <w:b/>
                                <w:bCs/>
                                <w:color w:val="0070C0"/>
                                <w:sz w:val="40"/>
                                <w:szCs w:val="40"/>
                                <w:lang w:val="ru"/>
                              </w:rPr>
                              <w:t>GB-S 88 F</w:t>
                            </w:r>
                          </w:p>
                        </w:txbxContent>
                      </v:textbox>
                    </v:shape>
                  </w:pict>
                </mc:Fallback>
              </mc:AlternateContent>
            </w:r>
            <w:r>
              <w:rPr>
                <w:noProof/>
                <w:lang w:val="ru-RU" w:eastAsia="ru-RU"/>
              </w:rPr>
              <w:drawing>
                <wp:inline distT="0" distB="0" distL="0" distR="0" wp14:anchorId="31BB6930" wp14:editId="7DBF378B">
                  <wp:extent cx="2160000" cy="6291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003" name=""/>
                          <pic:cNvPicPr/>
                        </pic:nvPicPr>
                        <pic:blipFill>
                          <a:blip r:embed="rId8"/>
                          <a:stretch>
                            <a:fillRect/>
                          </a:stretch>
                        </pic:blipFill>
                        <pic:spPr>
                          <a:xfrm>
                            <a:off x="0" y="0"/>
                            <a:ext cx="2160000" cy="629193"/>
                          </a:xfrm>
                          <a:prstGeom prst="rect">
                            <a:avLst/>
                          </a:prstGeom>
                        </pic:spPr>
                      </pic:pic>
                    </a:graphicData>
                  </a:graphic>
                </wp:inline>
              </w:drawing>
            </w:r>
          </w:p>
        </w:tc>
        <w:tc>
          <w:tcPr>
            <w:tcW w:w="2760" w:type="dxa"/>
            <w:tcBorders>
              <w:top w:val="nil"/>
              <w:left w:val="nil"/>
              <w:bottom w:val="nil"/>
              <w:right w:val="nil"/>
            </w:tcBorders>
          </w:tcPr>
          <w:p w14:paraId="356754B9" w14:textId="77777777" w:rsidR="00FB6E35" w:rsidRPr="007121B8" w:rsidRDefault="00DE46DC" w:rsidP="005B1FF9">
            <w:pPr>
              <w:spacing w:before="600"/>
              <w:jc w:val="center"/>
              <w:rPr>
                <w:b/>
                <w:bCs/>
                <w:i/>
                <w:iCs/>
                <w:sz w:val="28"/>
                <w:szCs w:val="28"/>
                <w:lang w:val="ru-RU"/>
              </w:rPr>
            </w:pPr>
            <w:r w:rsidRPr="00FB6E35">
              <w:rPr>
                <w:b/>
                <w:bCs/>
                <w:i/>
                <w:iCs/>
                <w:sz w:val="28"/>
                <w:szCs w:val="28"/>
                <w:lang w:val="ru"/>
              </w:rPr>
              <w:t>Руководство по эксплуатации и техническому обслуживанию</w:t>
            </w:r>
          </w:p>
          <w:p w14:paraId="582A006B" w14:textId="77777777" w:rsidR="00A077C8" w:rsidRPr="00FB6E35" w:rsidRDefault="00DE46DC" w:rsidP="00A077C8">
            <w:pPr>
              <w:spacing w:before="240"/>
              <w:jc w:val="center"/>
              <w:rPr>
                <w:sz w:val="28"/>
                <w:szCs w:val="28"/>
              </w:rPr>
            </w:pPr>
            <w:r>
              <w:rPr>
                <w:noProof/>
                <w:lang w:val="ru-RU" w:eastAsia="ru-RU"/>
              </w:rPr>
              <w:drawing>
                <wp:inline distT="0" distB="0" distL="0" distR="0" wp14:anchorId="2BC2B8EC" wp14:editId="683CFF16">
                  <wp:extent cx="900000" cy="607657"/>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94232" name=""/>
                          <pic:cNvPicPr/>
                        </pic:nvPicPr>
                        <pic:blipFill>
                          <a:blip r:embed="rId9"/>
                          <a:stretch>
                            <a:fillRect/>
                          </a:stretch>
                        </pic:blipFill>
                        <pic:spPr>
                          <a:xfrm>
                            <a:off x="0" y="0"/>
                            <a:ext cx="900000" cy="607657"/>
                          </a:xfrm>
                          <a:prstGeom prst="rect">
                            <a:avLst/>
                          </a:prstGeom>
                        </pic:spPr>
                      </pic:pic>
                    </a:graphicData>
                  </a:graphic>
                </wp:inline>
              </w:drawing>
            </w:r>
          </w:p>
          <w:p w14:paraId="5E5EE016" w14:textId="77777777" w:rsidR="00FB6E35" w:rsidRPr="00FB6E35" w:rsidRDefault="00DE46DC" w:rsidP="00A077C8">
            <w:pPr>
              <w:jc w:val="center"/>
            </w:pPr>
            <w:r w:rsidRPr="00FB6E35">
              <w:rPr>
                <w:b/>
                <w:bCs/>
                <w:sz w:val="28"/>
                <w:szCs w:val="28"/>
                <w:lang w:val="ru"/>
              </w:rPr>
              <w:t>РУССКИЙ</w:t>
            </w:r>
          </w:p>
        </w:tc>
      </w:tr>
    </w:tbl>
    <w:p w14:paraId="1BDE719A" w14:textId="77777777" w:rsidR="008273C2" w:rsidRDefault="008273C2" w:rsidP="007125AA">
      <w:pPr>
        <w:spacing w:before="4440" w:after="4440"/>
      </w:pPr>
    </w:p>
    <w:tbl>
      <w:tblPr>
        <w:tblW w:w="4825" w:type="dxa"/>
        <w:jc w:val="center"/>
        <w:tblLayout w:type="fixed"/>
        <w:tblCellMar>
          <w:left w:w="0" w:type="dxa"/>
          <w:right w:w="0" w:type="dxa"/>
        </w:tblCellMar>
        <w:tblLook w:val="0000" w:firstRow="0" w:lastRow="0" w:firstColumn="0" w:lastColumn="0" w:noHBand="0" w:noVBand="0"/>
      </w:tblPr>
      <w:tblGrid>
        <w:gridCol w:w="1673"/>
        <w:gridCol w:w="3152"/>
      </w:tblGrid>
      <w:tr w:rsidR="009F69BB" w14:paraId="2DF72D8E" w14:textId="77777777" w:rsidTr="007121B8">
        <w:trPr>
          <w:jc w:val="center"/>
        </w:trPr>
        <w:tc>
          <w:tcPr>
            <w:tcW w:w="1673" w:type="dxa"/>
            <w:tcBorders>
              <w:top w:val="single" w:sz="4" w:space="0" w:color="auto"/>
              <w:left w:val="single" w:sz="4" w:space="0" w:color="auto"/>
              <w:bottom w:val="nil"/>
              <w:right w:val="nil"/>
            </w:tcBorders>
            <w:vAlign w:val="center"/>
          </w:tcPr>
          <w:p w14:paraId="3FB8E235" w14:textId="77777777" w:rsidR="00CD3D62" w:rsidRPr="00CD3D62" w:rsidRDefault="00DE46DC" w:rsidP="00CD3D62">
            <w:pPr>
              <w:spacing w:before="20" w:after="20"/>
              <w:ind w:left="57" w:right="57"/>
              <w:jc w:val="left"/>
              <w:rPr>
                <w:szCs w:val="18"/>
              </w:rPr>
            </w:pPr>
            <w:r w:rsidRPr="00CD3D62">
              <w:rPr>
                <w:i/>
                <w:iCs/>
                <w:szCs w:val="18"/>
                <w:lang w:val="ru"/>
              </w:rPr>
              <w:t>Производитель</w:t>
            </w:r>
          </w:p>
        </w:tc>
        <w:tc>
          <w:tcPr>
            <w:tcW w:w="3152" w:type="dxa"/>
            <w:tcBorders>
              <w:top w:val="single" w:sz="4" w:space="0" w:color="auto"/>
              <w:left w:val="single" w:sz="4" w:space="0" w:color="auto"/>
              <w:bottom w:val="nil"/>
              <w:right w:val="single" w:sz="4" w:space="0" w:color="auto"/>
            </w:tcBorders>
            <w:vAlign w:val="center"/>
          </w:tcPr>
          <w:p w14:paraId="32CAED1D" w14:textId="77777777" w:rsidR="00CD3D62" w:rsidRPr="00CA6EAD" w:rsidRDefault="00DE46DC" w:rsidP="00CD3D62">
            <w:pPr>
              <w:spacing w:before="20" w:after="20"/>
              <w:ind w:left="57" w:right="57"/>
              <w:jc w:val="center"/>
              <w:rPr>
                <w:szCs w:val="18"/>
                <w:lang w:val="it-IT"/>
              </w:rPr>
            </w:pPr>
            <w:r w:rsidRPr="007121B8">
              <w:rPr>
                <w:szCs w:val="18"/>
              </w:rPr>
              <w:t xml:space="preserve">GHIDINI BENVENUTO </w:t>
            </w:r>
            <w:proofErr w:type="spellStart"/>
            <w:r w:rsidRPr="007121B8">
              <w:rPr>
                <w:szCs w:val="18"/>
              </w:rPr>
              <w:t>s.r.l</w:t>
            </w:r>
            <w:proofErr w:type="spellEnd"/>
            <w:r w:rsidRPr="007121B8">
              <w:rPr>
                <w:szCs w:val="18"/>
              </w:rPr>
              <w:t>.</w:t>
            </w:r>
          </w:p>
        </w:tc>
      </w:tr>
      <w:tr w:rsidR="009F69BB" w14:paraId="6E6003D9" w14:textId="77777777" w:rsidTr="007121B8">
        <w:trPr>
          <w:jc w:val="center"/>
        </w:trPr>
        <w:tc>
          <w:tcPr>
            <w:tcW w:w="1673" w:type="dxa"/>
            <w:tcBorders>
              <w:top w:val="single" w:sz="4" w:space="0" w:color="auto"/>
              <w:left w:val="single" w:sz="4" w:space="0" w:color="auto"/>
              <w:bottom w:val="nil"/>
              <w:right w:val="nil"/>
            </w:tcBorders>
            <w:vAlign w:val="center"/>
          </w:tcPr>
          <w:p w14:paraId="7E9B6704" w14:textId="77777777" w:rsidR="00CD3D62" w:rsidRPr="00CD3D62" w:rsidRDefault="00DE46DC" w:rsidP="00CD3D62">
            <w:pPr>
              <w:spacing w:before="20" w:after="20"/>
              <w:ind w:left="57" w:right="57"/>
              <w:jc w:val="left"/>
              <w:rPr>
                <w:szCs w:val="18"/>
              </w:rPr>
            </w:pPr>
            <w:r w:rsidRPr="00CD3D62">
              <w:rPr>
                <w:i/>
                <w:iCs/>
                <w:szCs w:val="18"/>
                <w:lang w:val="ru"/>
              </w:rPr>
              <w:t>Изделие</w:t>
            </w:r>
          </w:p>
        </w:tc>
        <w:tc>
          <w:tcPr>
            <w:tcW w:w="3152" w:type="dxa"/>
            <w:tcBorders>
              <w:top w:val="single" w:sz="4" w:space="0" w:color="auto"/>
              <w:left w:val="single" w:sz="4" w:space="0" w:color="auto"/>
              <w:bottom w:val="nil"/>
              <w:right w:val="single" w:sz="4" w:space="0" w:color="auto"/>
            </w:tcBorders>
            <w:vAlign w:val="center"/>
          </w:tcPr>
          <w:p w14:paraId="2ACBFAC4" w14:textId="77777777" w:rsidR="00CD3D62" w:rsidRPr="00CD3D62" w:rsidRDefault="00DE46DC" w:rsidP="00CD3D62">
            <w:pPr>
              <w:spacing w:before="20" w:after="20"/>
              <w:ind w:left="57" w:right="57"/>
              <w:jc w:val="center"/>
              <w:rPr>
                <w:szCs w:val="18"/>
              </w:rPr>
            </w:pPr>
            <w:proofErr w:type="spellStart"/>
            <w:r w:rsidRPr="00CA6EAD">
              <w:rPr>
                <w:szCs w:val="18"/>
                <w:lang w:val="ru"/>
              </w:rPr>
              <w:t>Пятновыводной</w:t>
            </w:r>
            <w:proofErr w:type="spellEnd"/>
            <w:r w:rsidRPr="00CA6EAD">
              <w:rPr>
                <w:szCs w:val="18"/>
                <w:lang w:val="ru"/>
              </w:rPr>
              <w:t xml:space="preserve"> стол </w:t>
            </w:r>
            <w:r w:rsidRPr="00CA6EAD">
              <w:rPr>
                <w:b/>
                <w:bCs/>
                <w:szCs w:val="18"/>
                <w:lang w:val="ru"/>
              </w:rPr>
              <w:t>GB-S 88</w:t>
            </w:r>
          </w:p>
        </w:tc>
      </w:tr>
      <w:tr w:rsidR="009F69BB" w14:paraId="6826B72A" w14:textId="77777777" w:rsidTr="007121B8">
        <w:trPr>
          <w:jc w:val="center"/>
        </w:trPr>
        <w:tc>
          <w:tcPr>
            <w:tcW w:w="1673" w:type="dxa"/>
            <w:tcBorders>
              <w:top w:val="single" w:sz="4" w:space="0" w:color="auto"/>
              <w:left w:val="single" w:sz="4" w:space="0" w:color="auto"/>
              <w:bottom w:val="nil"/>
              <w:right w:val="nil"/>
            </w:tcBorders>
            <w:vAlign w:val="center"/>
          </w:tcPr>
          <w:p w14:paraId="74808315" w14:textId="77777777" w:rsidR="00CD3D62" w:rsidRPr="00CD3D62" w:rsidRDefault="00DE46DC" w:rsidP="00CD3D62">
            <w:pPr>
              <w:spacing w:before="20" w:after="20"/>
              <w:ind w:left="57" w:right="57"/>
              <w:jc w:val="left"/>
              <w:rPr>
                <w:szCs w:val="18"/>
              </w:rPr>
            </w:pPr>
            <w:r w:rsidRPr="00CD3D62">
              <w:rPr>
                <w:i/>
                <w:iCs/>
                <w:szCs w:val="18"/>
                <w:lang w:val="ru"/>
              </w:rPr>
              <w:t>Год</w:t>
            </w:r>
          </w:p>
        </w:tc>
        <w:tc>
          <w:tcPr>
            <w:tcW w:w="3152" w:type="dxa"/>
            <w:tcBorders>
              <w:top w:val="single" w:sz="4" w:space="0" w:color="auto"/>
              <w:left w:val="single" w:sz="4" w:space="0" w:color="auto"/>
              <w:bottom w:val="nil"/>
              <w:right w:val="single" w:sz="4" w:space="0" w:color="auto"/>
            </w:tcBorders>
            <w:vAlign w:val="center"/>
          </w:tcPr>
          <w:p w14:paraId="0131A229" w14:textId="77777777" w:rsidR="00CD3D62" w:rsidRPr="00CD3D62" w:rsidRDefault="00DE46DC" w:rsidP="00CD3D62">
            <w:pPr>
              <w:spacing w:before="20" w:after="20"/>
              <w:ind w:left="57" w:right="57"/>
              <w:jc w:val="center"/>
              <w:rPr>
                <w:szCs w:val="18"/>
              </w:rPr>
            </w:pPr>
            <w:r w:rsidRPr="00CA6EAD">
              <w:rPr>
                <w:szCs w:val="18"/>
                <w:lang w:val="ru"/>
              </w:rPr>
              <w:t>2006</w:t>
            </w:r>
          </w:p>
        </w:tc>
      </w:tr>
      <w:tr w:rsidR="009F69BB" w14:paraId="6761C8A5" w14:textId="77777777" w:rsidTr="007121B8">
        <w:trPr>
          <w:jc w:val="center"/>
        </w:trPr>
        <w:tc>
          <w:tcPr>
            <w:tcW w:w="1673" w:type="dxa"/>
            <w:tcBorders>
              <w:top w:val="single" w:sz="4" w:space="0" w:color="auto"/>
              <w:left w:val="single" w:sz="4" w:space="0" w:color="auto"/>
              <w:bottom w:val="single" w:sz="4" w:space="0" w:color="auto"/>
              <w:right w:val="nil"/>
            </w:tcBorders>
            <w:vAlign w:val="center"/>
          </w:tcPr>
          <w:p w14:paraId="304DAFE9" w14:textId="77777777" w:rsidR="00CD3D62" w:rsidRPr="00CD3D62" w:rsidRDefault="00DE46DC" w:rsidP="00CD3D62">
            <w:pPr>
              <w:spacing w:before="20" w:after="20"/>
              <w:ind w:left="57" w:right="57"/>
              <w:jc w:val="left"/>
              <w:rPr>
                <w:szCs w:val="18"/>
              </w:rPr>
            </w:pPr>
            <w:r w:rsidRPr="00CD3D62">
              <w:rPr>
                <w:i/>
                <w:iCs/>
                <w:szCs w:val="18"/>
                <w:lang w:val="ru"/>
              </w:rPr>
              <w:t>Сертификация</w:t>
            </w:r>
          </w:p>
        </w:tc>
        <w:tc>
          <w:tcPr>
            <w:tcW w:w="3152" w:type="dxa"/>
            <w:tcBorders>
              <w:top w:val="single" w:sz="4" w:space="0" w:color="auto"/>
              <w:left w:val="single" w:sz="4" w:space="0" w:color="auto"/>
              <w:bottom w:val="single" w:sz="4" w:space="0" w:color="auto"/>
              <w:right w:val="single" w:sz="4" w:space="0" w:color="auto"/>
            </w:tcBorders>
            <w:vAlign w:val="center"/>
          </w:tcPr>
          <w:p w14:paraId="2F6240EE" w14:textId="77777777" w:rsidR="00CD3D62" w:rsidRPr="00CD3D62" w:rsidRDefault="00DE46DC" w:rsidP="00CD3D62">
            <w:pPr>
              <w:spacing w:before="20" w:after="20"/>
              <w:ind w:left="57" w:right="57"/>
              <w:jc w:val="center"/>
              <w:rPr>
                <w:szCs w:val="18"/>
              </w:rPr>
            </w:pPr>
            <w:r w:rsidRPr="001154F7">
              <w:rPr>
                <w:noProof/>
                <w:szCs w:val="18"/>
                <w:lang w:val="ru-RU" w:eastAsia="ru-RU"/>
              </w:rPr>
              <w:drawing>
                <wp:inline distT="0" distB="0" distL="0" distR="0" wp14:anchorId="0712E888" wp14:editId="7B6F4E58">
                  <wp:extent cx="540000" cy="378557"/>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40241" name=""/>
                          <pic:cNvPicPr/>
                        </pic:nvPicPr>
                        <pic:blipFill>
                          <a:blip r:embed="rId10"/>
                          <a:stretch>
                            <a:fillRect/>
                          </a:stretch>
                        </pic:blipFill>
                        <pic:spPr>
                          <a:xfrm>
                            <a:off x="0" y="0"/>
                            <a:ext cx="540000" cy="378557"/>
                          </a:xfrm>
                          <a:prstGeom prst="rect">
                            <a:avLst/>
                          </a:prstGeom>
                        </pic:spPr>
                      </pic:pic>
                    </a:graphicData>
                  </a:graphic>
                </wp:inline>
              </w:drawing>
            </w:r>
          </w:p>
        </w:tc>
      </w:tr>
    </w:tbl>
    <w:p w14:paraId="2D5B4825" w14:textId="77777777" w:rsidR="008273C2" w:rsidRPr="007121B8" w:rsidRDefault="00DE46DC" w:rsidP="007125AA">
      <w:pPr>
        <w:spacing w:before="120"/>
        <w:jc w:val="center"/>
        <w:rPr>
          <w:szCs w:val="18"/>
          <w:lang w:val="ru-RU"/>
        </w:rPr>
      </w:pPr>
      <w:r w:rsidRPr="001154F7">
        <w:rPr>
          <w:szCs w:val="18"/>
          <w:lang w:val="ru"/>
        </w:rPr>
        <w:t>Руководство составлено в соответствии с Директивой ЕС 98/37, Приложение I, п. 1.7.4</w:t>
      </w:r>
    </w:p>
    <w:p w14:paraId="21EB83FE" w14:textId="77777777" w:rsidR="008273C2" w:rsidRPr="007121B8" w:rsidRDefault="008273C2">
      <w:pPr>
        <w:rPr>
          <w:sz w:val="6"/>
          <w:szCs w:val="6"/>
          <w:lang w:val="ru-RU"/>
        </w:rPr>
      </w:pPr>
    </w:p>
    <w:p w14:paraId="633364DD" w14:textId="77777777" w:rsidR="00DC015F" w:rsidRPr="007121B8" w:rsidRDefault="00DE46DC">
      <w:pPr>
        <w:spacing w:after="160" w:line="259" w:lineRule="auto"/>
        <w:rPr>
          <w:sz w:val="6"/>
          <w:szCs w:val="6"/>
          <w:lang w:val="ru-RU"/>
        </w:rPr>
      </w:pPr>
      <w:r w:rsidRPr="007121B8">
        <w:rPr>
          <w:sz w:val="6"/>
          <w:szCs w:val="6"/>
          <w:lang w:val="ru-RU"/>
        </w:rPr>
        <w:br w:type="page"/>
      </w:r>
    </w:p>
    <w:p w14:paraId="45B157F6" w14:textId="77777777" w:rsidR="008273C2" w:rsidRPr="007121B8" w:rsidRDefault="008273C2">
      <w:pPr>
        <w:rPr>
          <w:sz w:val="2"/>
          <w:szCs w:val="2"/>
          <w:lang w:val="ru-RU"/>
        </w:rPr>
      </w:pPr>
    </w:p>
    <w:p w14:paraId="3F8864DD" w14:textId="77777777" w:rsidR="00B337A6" w:rsidRPr="00B337A6" w:rsidRDefault="00DE46DC" w:rsidP="00A50437">
      <w:pPr>
        <w:spacing w:after="120"/>
        <w:rPr>
          <w:sz w:val="20"/>
          <w:szCs w:val="24"/>
        </w:rPr>
      </w:pPr>
      <w:r w:rsidRPr="00B337A6">
        <w:rPr>
          <w:sz w:val="20"/>
          <w:szCs w:val="24"/>
          <w:lang w:val="ru"/>
        </w:rPr>
        <w:t>СОДЕРЖАНИЕ</w:t>
      </w:r>
    </w:p>
    <w:tbl>
      <w:tblPr>
        <w:tblW w:w="9639" w:type="dxa"/>
        <w:jc w:val="center"/>
        <w:tblLayout w:type="fixed"/>
        <w:tblCellMar>
          <w:left w:w="0" w:type="dxa"/>
          <w:right w:w="0" w:type="dxa"/>
        </w:tblCellMar>
        <w:tblLook w:val="0000" w:firstRow="0" w:lastRow="0" w:firstColumn="0" w:lastColumn="0" w:noHBand="0" w:noVBand="0"/>
      </w:tblPr>
      <w:tblGrid>
        <w:gridCol w:w="4820"/>
        <w:gridCol w:w="4819"/>
      </w:tblGrid>
      <w:tr w:rsidR="009F69BB" w:rsidRPr="007121B8" w14:paraId="33576A4B" w14:textId="77777777" w:rsidTr="001E4011">
        <w:trPr>
          <w:jc w:val="center"/>
        </w:trPr>
        <w:tc>
          <w:tcPr>
            <w:tcW w:w="5206" w:type="dxa"/>
            <w:tcBorders>
              <w:top w:val="nil"/>
              <w:left w:val="nil"/>
              <w:bottom w:val="nil"/>
              <w:right w:val="nil"/>
            </w:tcBorders>
          </w:tcPr>
          <w:p w14:paraId="6E924CB9" w14:textId="77777777" w:rsidR="001E4011" w:rsidRPr="007121B8" w:rsidRDefault="00DE46DC" w:rsidP="001E4011">
            <w:pPr>
              <w:jc w:val="left"/>
              <w:rPr>
                <w:sz w:val="16"/>
                <w:szCs w:val="16"/>
                <w:lang w:val="ru-RU"/>
              </w:rPr>
            </w:pPr>
            <w:r w:rsidRPr="007121B8">
              <w:rPr>
                <w:sz w:val="16"/>
                <w:szCs w:val="16"/>
                <w:lang w:val="ru"/>
              </w:rPr>
              <w:t>1 ВВЕДЕНИЕ</w:t>
            </w:r>
          </w:p>
          <w:p w14:paraId="7D963842" w14:textId="77777777" w:rsidR="001E4011" w:rsidRPr="007121B8" w:rsidRDefault="00DE46DC" w:rsidP="001E4011">
            <w:pPr>
              <w:jc w:val="left"/>
              <w:rPr>
                <w:sz w:val="16"/>
                <w:szCs w:val="16"/>
                <w:lang w:val="ru-RU"/>
              </w:rPr>
            </w:pPr>
            <w:r w:rsidRPr="007121B8">
              <w:rPr>
                <w:sz w:val="16"/>
                <w:szCs w:val="16"/>
                <w:lang w:val="ru"/>
              </w:rPr>
              <w:t>2 ОБЩАЯ ХАРАКТЕРИСТИКА</w:t>
            </w:r>
          </w:p>
          <w:p w14:paraId="06F94147" w14:textId="77777777" w:rsidR="001E4011" w:rsidRPr="007121B8" w:rsidRDefault="00DE46DC" w:rsidP="001E4011">
            <w:pPr>
              <w:jc w:val="left"/>
              <w:rPr>
                <w:sz w:val="16"/>
                <w:szCs w:val="16"/>
                <w:lang w:val="ru-RU"/>
              </w:rPr>
            </w:pPr>
            <w:r w:rsidRPr="007121B8">
              <w:rPr>
                <w:sz w:val="16"/>
                <w:szCs w:val="16"/>
                <w:lang w:val="ru"/>
              </w:rPr>
              <w:t>3 ИДЕНТИФИКАЦИЯ ОБОРУДОВАНИЯ</w:t>
            </w:r>
          </w:p>
          <w:p w14:paraId="2349F9AA" w14:textId="77777777" w:rsidR="001E4011" w:rsidRPr="007121B8" w:rsidRDefault="00DE46DC" w:rsidP="001E4011">
            <w:pPr>
              <w:jc w:val="left"/>
              <w:rPr>
                <w:sz w:val="16"/>
                <w:szCs w:val="16"/>
                <w:lang w:val="ru-RU"/>
              </w:rPr>
            </w:pPr>
            <w:r w:rsidRPr="007121B8">
              <w:rPr>
                <w:sz w:val="16"/>
                <w:szCs w:val="16"/>
                <w:lang w:val="ru"/>
              </w:rPr>
              <w:t>4 ТЕХНИЧЕСКИЕ ХАРАКТЕРИСТИКИ</w:t>
            </w:r>
          </w:p>
          <w:p w14:paraId="67FBC36D" w14:textId="77777777" w:rsidR="001E4011" w:rsidRPr="007121B8" w:rsidRDefault="00DE46DC" w:rsidP="001E4011">
            <w:pPr>
              <w:jc w:val="left"/>
              <w:rPr>
                <w:sz w:val="16"/>
                <w:szCs w:val="16"/>
                <w:lang w:val="ru-RU"/>
              </w:rPr>
            </w:pPr>
            <w:r w:rsidRPr="007121B8">
              <w:rPr>
                <w:sz w:val="16"/>
                <w:szCs w:val="16"/>
                <w:lang w:val="ru"/>
              </w:rPr>
              <w:t>5 КОМПОНЕНТЫ ПРИБОРА</w:t>
            </w:r>
          </w:p>
          <w:p w14:paraId="4085102D" w14:textId="77777777" w:rsidR="001E4011" w:rsidRPr="007121B8" w:rsidRDefault="00DE46DC" w:rsidP="001E4011">
            <w:pPr>
              <w:jc w:val="left"/>
              <w:rPr>
                <w:sz w:val="16"/>
                <w:szCs w:val="16"/>
                <w:lang w:val="ru-RU"/>
              </w:rPr>
            </w:pPr>
            <w:r w:rsidRPr="007121B8">
              <w:rPr>
                <w:sz w:val="16"/>
                <w:szCs w:val="16"/>
                <w:lang w:val="ru"/>
              </w:rPr>
              <w:t>6 РАСПАКОВКА И УСТАНОВКА ОБОРУДОВАНИЯ</w:t>
            </w:r>
          </w:p>
          <w:p w14:paraId="4BCA778C" w14:textId="77777777" w:rsidR="001E4011" w:rsidRPr="007121B8" w:rsidRDefault="00DE46DC" w:rsidP="001E4011">
            <w:pPr>
              <w:jc w:val="left"/>
              <w:rPr>
                <w:sz w:val="16"/>
                <w:szCs w:val="16"/>
                <w:lang w:val="ru-RU"/>
              </w:rPr>
            </w:pPr>
            <w:r w:rsidRPr="007121B8">
              <w:rPr>
                <w:sz w:val="16"/>
                <w:szCs w:val="16"/>
                <w:lang w:val="ru"/>
              </w:rPr>
              <w:t>7 ИНСТРУКЦИЯ ПО ЭКСПЛУАТАЦИИ</w:t>
            </w:r>
          </w:p>
          <w:p w14:paraId="31591099" w14:textId="77777777" w:rsidR="001E4011" w:rsidRPr="007121B8" w:rsidRDefault="00DE46DC" w:rsidP="001E4011">
            <w:pPr>
              <w:jc w:val="left"/>
              <w:rPr>
                <w:sz w:val="16"/>
                <w:szCs w:val="16"/>
                <w:lang w:val="ru-RU"/>
              </w:rPr>
            </w:pPr>
            <w:r w:rsidRPr="007121B8">
              <w:rPr>
                <w:sz w:val="16"/>
                <w:szCs w:val="16"/>
                <w:lang w:val="ru"/>
              </w:rPr>
              <w:t>8 ПОИСК И УСТРАНЕНИЕ НЕИСПРАВНОСТЕЙ</w:t>
            </w:r>
          </w:p>
          <w:p w14:paraId="40DE9626" w14:textId="77777777" w:rsidR="001E4011" w:rsidRPr="007121B8" w:rsidRDefault="00DE46DC" w:rsidP="001E4011">
            <w:pPr>
              <w:jc w:val="left"/>
              <w:rPr>
                <w:sz w:val="16"/>
                <w:szCs w:val="16"/>
              </w:rPr>
            </w:pPr>
            <w:r w:rsidRPr="007121B8">
              <w:rPr>
                <w:sz w:val="16"/>
                <w:szCs w:val="16"/>
                <w:lang w:val="ru"/>
              </w:rPr>
              <w:t>9 МЕРЫ ПРЕДОСТОРОЖНОСТИ</w:t>
            </w:r>
          </w:p>
        </w:tc>
        <w:tc>
          <w:tcPr>
            <w:tcW w:w="5206" w:type="dxa"/>
            <w:tcBorders>
              <w:top w:val="nil"/>
              <w:left w:val="nil"/>
              <w:bottom w:val="nil"/>
              <w:right w:val="nil"/>
            </w:tcBorders>
          </w:tcPr>
          <w:p w14:paraId="3632FE1B" w14:textId="77777777" w:rsidR="001E4011" w:rsidRPr="007121B8" w:rsidRDefault="00DE46DC" w:rsidP="001E4011">
            <w:pPr>
              <w:jc w:val="left"/>
              <w:rPr>
                <w:sz w:val="16"/>
                <w:szCs w:val="16"/>
                <w:lang w:val="ru-RU"/>
              </w:rPr>
            </w:pPr>
            <w:r w:rsidRPr="007121B8">
              <w:rPr>
                <w:sz w:val="16"/>
                <w:szCs w:val="16"/>
                <w:lang w:val="ru"/>
              </w:rPr>
              <w:t>10 УТИЛИЗАЦИЯ</w:t>
            </w:r>
          </w:p>
          <w:p w14:paraId="5D4B2487" w14:textId="77777777" w:rsidR="001E4011" w:rsidRPr="007121B8" w:rsidRDefault="00DE46DC" w:rsidP="001E4011">
            <w:pPr>
              <w:jc w:val="left"/>
              <w:rPr>
                <w:sz w:val="16"/>
                <w:szCs w:val="16"/>
                <w:lang w:val="ru-RU"/>
              </w:rPr>
            </w:pPr>
            <w:r w:rsidRPr="007121B8">
              <w:rPr>
                <w:sz w:val="16"/>
                <w:szCs w:val="16"/>
                <w:lang w:val="ru"/>
              </w:rPr>
              <w:t>11 ОПАСНОСТИ ПРИ ЭКСПЛУАТАЦИИ</w:t>
            </w:r>
          </w:p>
          <w:p w14:paraId="26C53D44" w14:textId="77777777" w:rsidR="001E4011" w:rsidRPr="007121B8" w:rsidRDefault="00DE46DC" w:rsidP="001E4011">
            <w:pPr>
              <w:jc w:val="left"/>
              <w:rPr>
                <w:sz w:val="16"/>
                <w:szCs w:val="16"/>
                <w:lang w:val="ru-RU"/>
              </w:rPr>
            </w:pPr>
            <w:r w:rsidRPr="007121B8">
              <w:rPr>
                <w:sz w:val="16"/>
                <w:szCs w:val="16"/>
                <w:lang w:val="ru"/>
              </w:rPr>
              <w:t>12 ГАБАРИТНЫЕ РАЗМЕРЫ И ЧЕРТЕЖИ</w:t>
            </w:r>
          </w:p>
          <w:p w14:paraId="77CC1498" w14:textId="77777777" w:rsidR="001E4011" w:rsidRPr="007121B8" w:rsidRDefault="00DE46DC" w:rsidP="001E4011">
            <w:pPr>
              <w:jc w:val="left"/>
              <w:rPr>
                <w:sz w:val="16"/>
                <w:szCs w:val="16"/>
                <w:lang w:val="ru-RU"/>
              </w:rPr>
            </w:pPr>
            <w:r w:rsidRPr="007121B8">
              <w:rPr>
                <w:sz w:val="16"/>
                <w:szCs w:val="16"/>
                <w:lang w:val="ru"/>
              </w:rPr>
              <w:t>13 ПРОЦЕДУРЫ ТЕХНИЧЕСКОГО ОБСЛУЖИВАНИЯ</w:t>
            </w:r>
          </w:p>
          <w:p w14:paraId="6B3F0294" w14:textId="77777777" w:rsidR="001E4011" w:rsidRPr="007121B8" w:rsidRDefault="00DE46DC" w:rsidP="001E4011">
            <w:pPr>
              <w:jc w:val="left"/>
              <w:rPr>
                <w:sz w:val="16"/>
                <w:szCs w:val="16"/>
                <w:lang w:val="ru-RU"/>
              </w:rPr>
            </w:pPr>
            <w:r w:rsidRPr="007121B8">
              <w:rPr>
                <w:sz w:val="16"/>
                <w:szCs w:val="16"/>
                <w:lang w:val="ru"/>
              </w:rPr>
              <w:t>14 ПРОЦЕДУРА ЗАКАЗА ЗАПАСНЫХ ЧАСТЕЙ</w:t>
            </w:r>
          </w:p>
          <w:p w14:paraId="6B52CF3D" w14:textId="77777777" w:rsidR="001E4011" w:rsidRPr="007121B8" w:rsidRDefault="00DE46DC" w:rsidP="001E4011">
            <w:pPr>
              <w:jc w:val="left"/>
              <w:rPr>
                <w:sz w:val="16"/>
                <w:szCs w:val="16"/>
                <w:lang w:val="ru-RU"/>
              </w:rPr>
            </w:pPr>
            <w:r w:rsidRPr="007121B8">
              <w:rPr>
                <w:sz w:val="16"/>
                <w:szCs w:val="16"/>
                <w:lang w:val="ru"/>
              </w:rPr>
              <w:t>15 ПОГРУЗОЧНО-РАЗГРУЗОЧНЫЕ РАБОТЫ И ТРАНСПОРТИРОВКА</w:t>
            </w:r>
          </w:p>
          <w:p w14:paraId="62E55184" w14:textId="77777777" w:rsidR="001E4011" w:rsidRPr="007121B8" w:rsidRDefault="00DE46DC" w:rsidP="001E4011">
            <w:pPr>
              <w:jc w:val="left"/>
              <w:rPr>
                <w:sz w:val="16"/>
                <w:szCs w:val="16"/>
                <w:lang w:val="ru-RU"/>
              </w:rPr>
            </w:pPr>
            <w:r w:rsidRPr="007121B8">
              <w:rPr>
                <w:sz w:val="16"/>
                <w:szCs w:val="16"/>
                <w:lang w:val="ru"/>
              </w:rPr>
              <w:t>16 ГАРАНТИЯ</w:t>
            </w:r>
          </w:p>
          <w:p w14:paraId="1275269F" w14:textId="77777777" w:rsidR="001E4011" w:rsidRPr="007121B8" w:rsidRDefault="00DE46DC" w:rsidP="001E4011">
            <w:pPr>
              <w:jc w:val="left"/>
              <w:rPr>
                <w:sz w:val="16"/>
                <w:szCs w:val="16"/>
              </w:rPr>
            </w:pPr>
            <w:r w:rsidRPr="007121B8">
              <w:rPr>
                <w:sz w:val="16"/>
                <w:szCs w:val="16"/>
                <w:lang w:val="ru"/>
              </w:rPr>
              <w:t>17 ДЕКЛАРАЦИЯ СООТВЕТСТВИЯ</w:t>
            </w:r>
          </w:p>
        </w:tc>
      </w:tr>
    </w:tbl>
    <w:p w14:paraId="3B95927E" w14:textId="77777777" w:rsidR="001E4011" w:rsidRPr="001E4011" w:rsidRDefault="00DE46DC" w:rsidP="001E4011">
      <w:pPr>
        <w:pStyle w:val="1"/>
      </w:pPr>
      <w:r w:rsidRPr="001E4011">
        <w:rPr>
          <w:lang w:val="ru"/>
        </w:rPr>
        <w:t xml:space="preserve">1 </w:t>
      </w:r>
      <w:r w:rsidRPr="001E4011">
        <w:rPr>
          <w:lang w:val="ru"/>
        </w:rPr>
        <w:tab/>
        <w:t>ВВЕДЕНИЕ</w:t>
      </w:r>
    </w:p>
    <w:p w14:paraId="7421BE0B" w14:textId="77777777" w:rsidR="001E4011" w:rsidRPr="007121B8" w:rsidRDefault="00DE46DC" w:rsidP="001E4011">
      <w:pPr>
        <w:rPr>
          <w:lang w:val="ru-RU"/>
        </w:rPr>
      </w:pPr>
      <w:r w:rsidRPr="001E4011">
        <w:rPr>
          <w:lang w:val="ru"/>
        </w:rPr>
        <w:t xml:space="preserve">Настоящее руководство по эксплуатации и техническому обслуживанию относится к </w:t>
      </w:r>
      <w:proofErr w:type="spellStart"/>
      <w:r w:rsidRPr="001E4011">
        <w:rPr>
          <w:lang w:val="ru"/>
        </w:rPr>
        <w:t>пятновыводном</w:t>
      </w:r>
      <w:proofErr w:type="spellEnd"/>
      <w:r w:rsidRPr="001E4011">
        <w:rPr>
          <w:lang w:val="ru"/>
        </w:rPr>
        <w:t xml:space="preserve"> столу «GB-S 88».</w:t>
      </w:r>
    </w:p>
    <w:p w14:paraId="4D8496C5" w14:textId="77777777" w:rsidR="001E4011" w:rsidRPr="007121B8" w:rsidRDefault="00DE46DC" w:rsidP="001E4011">
      <w:pPr>
        <w:rPr>
          <w:lang w:val="ru-RU"/>
        </w:rPr>
      </w:pPr>
      <w:r w:rsidRPr="001E4011">
        <w:rPr>
          <w:lang w:val="ru"/>
        </w:rPr>
        <w:t>Получить последнюю версию руководства можно в техническо-коммерческом отделе нашей компании или на нашем сайте www.ghidini-gb.it.</w:t>
      </w:r>
    </w:p>
    <w:p w14:paraId="7298D742" w14:textId="77777777" w:rsidR="001E4011" w:rsidRPr="007121B8" w:rsidRDefault="00DE46DC" w:rsidP="001E4011">
      <w:pPr>
        <w:rPr>
          <w:lang w:val="ru-RU"/>
        </w:rPr>
      </w:pPr>
      <w:r w:rsidRPr="001E4011">
        <w:rPr>
          <w:lang w:val="ru"/>
        </w:rPr>
        <w:t>Настоящее руководство по эксплуатации и техническому обслуживанию содержит важную информацию для охраны здоровья и обеспечения безопасности оператора.</w:t>
      </w:r>
    </w:p>
    <w:p w14:paraId="6C86FB0E" w14:textId="77777777" w:rsidR="001E4011" w:rsidRPr="007121B8" w:rsidRDefault="00DE46DC" w:rsidP="001E4011">
      <w:pPr>
        <w:rPr>
          <w:lang w:val="ru-RU"/>
        </w:rPr>
      </w:pPr>
      <w:r w:rsidRPr="001E4011">
        <w:rPr>
          <w:lang w:val="ru"/>
        </w:rPr>
        <w:t xml:space="preserve">Внимательно изучите руководство и сохраните его на случай необходимости. Компания </w:t>
      </w:r>
      <w:proofErr w:type="spellStart"/>
      <w:r w:rsidRPr="001E4011">
        <w:rPr>
          <w:lang w:val="ru"/>
        </w:rPr>
        <w:t>Ghidini</w:t>
      </w:r>
      <w:proofErr w:type="spellEnd"/>
      <w:r w:rsidRPr="001E4011">
        <w:rPr>
          <w:lang w:val="ru"/>
        </w:rPr>
        <w:t xml:space="preserve"> </w:t>
      </w:r>
      <w:proofErr w:type="spellStart"/>
      <w:r w:rsidRPr="001E4011">
        <w:rPr>
          <w:lang w:val="ru"/>
        </w:rPr>
        <w:t>s.r.l</w:t>
      </w:r>
      <w:proofErr w:type="spellEnd"/>
      <w:r w:rsidRPr="001E4011">
        <w:rPr>
          <w:lang w:val="ru"/>
        </w:rPr>
        <w:t>. не несет ответственности за ущерб имуществу или нанесение травм в результате неправильного использования прибора не в соответствии с настоящей инструкцией.</w:t>
      </w:r>
    </w:p>
    <w:p w14:paraId="115A4080" w14:textId="77777777" w:rsidR="001E4011" w:rsidRPr="007121B8" w:rsidRDefault="00DE46DC" w:rsidP="001E4011">
      <w:pPr>
        <w:rPr>
          <w:lang w:val="ru-RU"/>
        </w:rPr>
      </w:pPr>
      <w:r w:rsidRPr="001E4011">
        <w:rPr>
          <w:lang w:val="ru"/>
        </w:rPr>
        <w:t xml:space="preserve">Компания </w:t>
      </w:r>
      <w:proofErr w:type="spellStart"/>
      <w:r w:rsidRPr="001E4011">
        <w:rPr>
          <w:lang w:val="ru"/>
        </w:rPr>
        <w:t>Ghidini</w:t>
      </w:r>
      <w:proofErr w:type="spellEnd"/>
      <w:r w:rsidRPr="001E4011">
        <w:rPr>
          <w:lang w:val="ru"/>
        </w:rPr>
        <w:t xml:space="preserve"> </w:t>
      </w:r>
      <w:proofErr w:type="spellStart"/>
      <w:r w:rsidRPr="001E4011">
        <w:rPr>
          <w:lang w:val="ru"/>
        </w:rPr>
        <w:t>s.r.l</w:t>
      </w:r>
      <w:proofErr w:type="spellEnd"/>
      <w:r w:rsidRPr="001E4011">
        <w:rPr>
          <w:lang w:val="ru"/>
        </w:rPr>
        <w:t xml:space="preserve">. освобождается от ответственности за травмы или ущерб имуществу в случае внесения любых изменений в компоненты прибора или его использования не по назначению без предварительного письменного разрешения компании </w:t>
      </w:r>
      <w:proofErr w:type="spellStart"/>
      <w:r w:rsidRPr="001E4011">
        <w:rPr>
          <w:lang w:val="ru"/>
        </w:rPr>
        <w:t>Ghidini</w:t>
      </w:r>
      <w:proofErr w:type="spellEnd"/>
      <w:r w:rsidRPr="001E4011">
        <w:rPr>
          <w:lang w:val="ru"/>
        </w:rPr>
        <w:t xml:space="preserve"> </w:t>
      </w:r>
      <w:proofErr w:type="spellStart"/>
      <w:r w:rsidRPr="001E4011">
        <w:rPr>
          <w:lang w:val="ru"/>
        </w:rPr>
        <w:t>s.r.l</w:t>
      </w:r>
      <w:proofErr w:type="spellEnd"/>
      <w:r w:rsidRPr="001E4011">
        <w:rPr>
          <w:lang w:val="ru"/>
        </w:rPr>
        <w:t>., любые гарантийные обязательства при этом также аннулируются.</w:t>
      </w:r>
    </w:p>
    <w:p w14:paraId="4E691E14" w14:textId="77777777" w:rsidR="001E4011" w:rsidRPr="007121B8" w:rsidRDefault="00DE46DC" w:rsidP="001E4011">
      <w:pPr>
        <w:pStyle w:val="1"/>
        <w:rPr>
          <w:lang w:val="ru-RU"/>
        </w:rPr>
      </w:pPr>
      <w:r w:rsidRPr="001E4011">
        <w:rPr>
          <w:lang w:val="ru"/>
        </w:rPr>
        <w:t xml:space="preserve">2 </w:t>
      </w:r>
      <w:r w:rsidRPr="001E4011">
        <w:rPr>
          <w:lang w:val="ru"/>
        </w:rPr>
        <w:tab/>
        <w:t>ОБЩАЯ ХАРАКТЕРИСТИКА</w:t>
      </w:r>
    </w:p>
    <w:p w14:paraId="31B3CC38" w14:textId="77777777" w:rsidR="001E4011" w:rsidRPr="007121B8" w:rsidRDefault="00DE46DC" w:rsidP="001E4011">
      <w:pPr>
        <w:rPr>
          <w:lang w:val="ru-RU"/>
        </w:rPr>
      </w:pPr>
      <w:proofErr w:type="spellStart"/>
      <w:r w:rsidRPr="001E4011">
        <w:rPr>
          <w:lang w:val="ru"/>
        </w:rPr>
        <w:t>Пятновыводной</w:t>
      </w:r>
      <w:proofErr w:type="spellEnd"/>
      <w:r w:rsidRPr="001E4011">
        <w:rPr>
          <w:lang w:val="ru"/>
        </w:rPr>
        <w:t xml:space="preserve"> стол GB-S 88 с панелью из нержавеющей стали и манипулятором с вакуумом, представляет собой прибор, предназначенный для выведения пятен с любой одежды, которая может быть постирана или подвержена химической чистке.</w:t>
      </w:r>
    </w:p>
    <w:p w14:paraId="59AE49D9" w14:textId="77777777" w:rsidR="001E4011" w:rsidRPr="007121B8" w:rsidRDefault="00DE46DC" w:rsidP="001E4011">
      <w:pPr>
        <w:rPr>
          <w:lang w:val="ru-RU"/>
        </w:rPr>
      </w:pPr>
      <w:proofErr w:type="spellStart"/>
      <w:r w:rsidRPr="001E4011">
        <w:rPr>
          <w:lang w:val="ru"/>
        </w:rPr>
        <w:t>Пятновыводной</w:t>
      </w:r>
      <w:proofErr w:type="spellEnd"/>
      <w:r w:rsidRPr="001E4011">
        <w:rPr>
          <w:lang w:val="ru"/>
        </w:rPr>
        <w:t xml:space="preserve"> стол поставляется в двух вариантах: GB-S 88 F (</w:t>
      </w:r>
      <w:proofErr w:type="spellStart"/>
      <w:r w:rsidRPr="001E4011">
        <w:rPr>
          <w:lang w:val="ru"/>
        </w:rPr>
        <w:t>пятновыводной</w:t>
      </w:r>
      <w:proofErr w:type="spellEnd"/>
      <w:r w:rsidRPr="001E4011">
        <w:rPr>
          <w:lang w:val="ru"/>
        </w:rPr>
        <w:t xml:space="preserve"> стол для холодной обработки) и GB-S 88 C (</w:t>
      </w:r>
      <w:proofErr w:type="spellStart"/>
      <w:r w:rsidRPr="001E4011">
        <w:rPr>
          <w:lang w:val="ru"/>
        </w:rPr>
        <w:t>пятновыводной</w:t>
      </w:r>
      <w:proofErr w:type="spellEnd"/>
      <w:r w:rsidRPr="001E4011">
        <w:rPr>
          <w:lang w:val="ru"/>
        </w:rPr>
        <w:t xml:space="preserve"> стол для обработки паром) с несколькими опциями: компрессор (F и C), вакуумный блок (F и C), насадка для распыления воды (F и C), одна или две насадки для выведения пятен холодным способом (C), паровоздушная насадка в сборе (F).</w:t>
      </w:r>
    </w:p>
    <w:p w14:paraId="0E53EAF1" w14:textId="77777777" w:rsidR="001E4011" w:rsidRPr="007121B8" w:rsidRDefault="00DE46DC" w:rsidP="001E4011">
      <w:pPr>
        <w:pStyle w:val="1"/>
        <w:rPr>
          <w:lang w:val="ru-RU"/>
        </w:rPr>
      </w:pPr>
      <w:r w:rsidRPr="001E4011">
        <w:rPr>
          <w:lang w:val="ru"/>
        </w:rPr>
        <w:t xml:space="preserve">3 </w:t>
      </w:r>
      <w:r w:rsidRPr="001E4011">
        <w:rPr>
          <w:lang w:val="ru"/>
        </w:rPr>
        <w:tab/>
        <w:t>ИДЕНТИФИКАЦИЯ ОБОРУДОВАНИЯ</w:t>
      </w:r>
    </w:p>
    <w:p w14:paraId="4468E29D" w14:textId="77777777" w:rsidR="001E4011" w:rsidRPr="007121B8" w:rsidRDefault="00DE46DC" w:rsidP="001E4011">
      <w:pPr>
        <w:rPr>
          <w:lang w:val="ru-RU"/>
        </w:rPr>
      </w:pPr>
      <w:r w:rsidRPr="001E4011">
        <w:rPr>
          <w:lang w:val="ru"/>
        </w:rPr>
        <w:t>На табличке на задней стенке прибора указаны тип, серийный номер, год выпуска прибора, напряжение и давление питания, а также потребление электроэнергии.</w:t>
      </w:r>
    </w:p>
    <w:p w14:paraId="06CA6A52" w14:textId="77777777" w:rsidR="001E4011" w:rsidRPr="001E4011" w:rsidRDefault="00DE46DC" w:rsidP="001E4011">
      <w:pPr>
        <w:pStyle w:val="1"/>
      </w:pPr>
      <w:r w:rsidRPr="001E4011">
        <w:rPr>
          <w:lang w:val="ru"/>
        </w:rPr>
        <w:t xml:space="preserve">4 </w:t>
      </w:r>
      <w:r w:rsidRPr="001E4011">
        <w:rPr>
          <w:lang w:val="ru"/>
        </w:rPr>
        <w:tab/>
        <w:t>ТЕХНИЧЕСКИЕ ХАРАКТЕРИСТИКИ</w:t>
      </w:r>
    </w:p>
    <w:tbl>
      <w:tblPr>
        <w:tblW w:w="9639" w:type="dxa"/>
        <w:jc w:val="center"/>
        <w:tblLayout w:type="fixed"/>
        <w:tblCellMar>
          <w:left w:w="0" w:type="dxa"/>
          <w:right w:w="0" w:type="dxa"/>
        </w:tblCellMar>
        <w:tblLook w:val="0000" w:firstRow="0" w:lastRow="0" w:firstColumn="0" w:lastColumn="0" w:noHBand="0" w:noVBand="0"/>
      </w:tblPr>
      <w:tblGrid>
        <w:gridCol w:w="4833"/>
        <w:gridCol w:w="4806"/>
      </w:tblGrid>
      <w:tr w:rsidR="009F69BB" w14:paraId="01DCFCEB" w14:textId="77777777" w:rsidTr="001E4011">
        <w:trPr>
          <w:jc w:val="center"/>
        </w:trPr>
        <w:tc>
          <w:tcPr>
            <w:tcW w:w="10099" w:type="dxa"/>
            <w:gridSpan w:val="2"/>
            <w:tcBorders>
              <w:top w:val="single" w:sz="4" w:space="0" w:color="auto"/>
              <w:left w:val="single" w:sz="4" w:space="0" w:color="auto"/>
              <w:bottom w:val="nil"/>
              <w:right w:val="single" w:sz="4" w:space="0" w:color="auto"/>
            </w:tcBorders>
            <w:shd w:val="clear" w:color="auto" w:fill="D9D9D9" w:themeFill="background1" w:themeFillShade="D9"/>
            <w:vAlign w:val="bottom"/>
          </w:tcPr>
          <w:p w14:paraId="1E5D71A1" w14:textId="77777777" w:rsidR="001E4011" w:rsidRPr="001E4011" w:rsidRDefault="00DE46DC" w:rsidP="001E4011">
            <w:pPr>
              <w:spacing w:before="20" w:after="20"/>
              <w:ind w:left="57" w:right="57"/>
              <w:jc w:val="center"/>
            </w:pPr>
            <w:r w:rsidRPr="001E4011">
              <w:rPr>
                <w:b/>
                <w:bCs/>
                <w:lang w:val="ru"/>
              </w:rPr>
              <w:t>ТЕХНИЧЕСКИЕ ХАРАКТЕРИСТИКИ</w:t>
            </w:r>
          </w:p>
        </w:tc>
      </w:tr>
      <w:tr w:rsidR="009F69BB" w14:paraId="3D048B0F" w14:textId="77777777" w:rsidTr="001E4011">
        <w:trPr>
          <w:jc w:val="center"/>
        </w:trPr>
        <w:tc>
          <w:tcPr>
            <w:tcW w:w="5064" w:type="dxa"/>
            <w:tcBorders>
              <w:top w:val="single" w:sz="4" w:space="0" w:color="auto"/>
              <w:left w:val="single" w:sz="4" w:space="0" w:color="auto"/>
              <w:bottom w:val="nil"/>
              <w:right w:val="nil"/>
            </w:tcBorders>
            <w:vAlign w:val="bottom"/>
          </w:tcPr>
          <w:p w14:paraId="15DF652B" w14:textId="77777777" w:rsidR="001E4011" w:rsidRPr="001E4011" w:rsidRDefault="00DE46DC" w:rsidP="001E4011">
            <w:pPr>
              <w:spacing w:before="20" w:after="20"/>
              <w:ind w:left="57" w:right="57"/>
            </w:pPr>
            <w:r w:rsidRPr="001E4011">
              <w:rPr>
                <w:lang w:val="ru"/>
              </w:rPr>
              <w:t>Источник питания (без компрессора)</w:t>
            </w:r>
          </w:p>
        </w:tc>
        <w:tc>
          <w:tcPr>
            <w:tcW w:w="5035" w:type="dxa"/>
            <w:tcBorders>
              <w:top w:val="single" w:sz="4" w:space="0" w:color="auto"/>
              <w:left w:val="single" w:sz="4" w:space="0" w:color="auto"/>
              <w:bottom w:val="nil"/>
              <w:right w:val="single" w:sz="4" w:space="0" w:color="auto"/>
            </w:tcBorders>
            <w:vAlign w:val="bottom"/>
          </w:tcPr>
          <w:p w14:paraId="3638D307" w14:textId="77777777" w:rsidR="001E4011" w:rsidRPr="001E4011" w:rsidRDefault="00DE46DC" w:rsidP="001E4011">
            <w:pPr>
              <w:spacing w:before="20" w:after="20"/>
              <w:ind w:left="57" w:right="57"/>
            </w:pPr>
            <w:r w:rsidRPr="001E4011">
              <w:rPr>
                <w:lang w:val="ru"/>
              </w:rPr>
              <w:t>230 В – 1ф – 50/60 Гц</w:t>
            </w:r>
          </w:p>
        </w:tc>
      </w:tr>
      <w:tr w:rsidR="009F69BB" w14:paraId="4F40D861" w14:textId="77777777" w:rsidTr="001E4011">
        <w:trPr>
          <w:jc w:val="center"/>
        </w:trPr>
        <w:tc>
          <w:tcPr>
            <w:tcW w:w="5064" w:type="dxa"/>
            <w:tcBorders>
              <w:top w:val="single" w:sz="4" w:space="0" w:color="auto"/>
              <w:left w:val="single" w:sz="4" w:space="0" w:color="auto"/>
              <w:bottom w:val="nil"/>
              <w:right w:val="nil"/>
            </w:tcBorders>
            <w:vAlign w:val="bottom"/>
          </w:tcPr>
          <w:p w14:paraId="72579E48" w14:textId="77777777" w:rsidR="001E4011" w:rsidRPr="001E4011" w:rsidRDefault="00DE46DC" w:rsidP="001E4011">
            <w:pPr>
              <w:spacing w:before="20" w:after="20"/>
              <w:ind w:left="57" w:right="57"/>
            </w:pPr>
            <w:r w:rsidRPr="001E4011">
              <w:rPr>
                <w:lang w:val="ru"/>
              </w:rPr>
              <w:t>Источник питания (с компрессором)</w:t>
            </w:r>
          </w:p>
        </w:tc>
        <w:tc>
          <w:tcPr>
            <w:tcW w:w="5035" w:type="dxa"/>
            <w:tcBorders>
              <w:top w:val="single" w:sz="4" w:space="0" w:color="auto"/>
              <w:left w:val="single" w:sz="4" w:space="0" w:color="auto"/>
              <w:bottom w:val="nil"/>
              <w:right w:val="single" w:sz="4" w:space="0" w:color="auto"/>
            </w:tcBorders>
            <w:vAlign w:val="bottom"/>
          </w:tcPr>
          <w:p w14:paraId="26601636" w14:textId="77777777" w:rsidR="001E4011" w:rsidRPr="001E4011" w:rsidRDefault="00DE46DC" w:rsidP="001E4011">
            <w:pPr>
              <w:spacing w:before="20" w:after="20"/>
              <w:ind w:left="57" w:right="57"/>
            </w:pPr>
            <w:r w:rsidRPr="001E4011">
              <w:rPr>
                <w:lang w:val="ru"/>
              </w:rPr>
              <w:t>230/400 В – 3ф – 50 Гц</w:t>
            </w:r>
          </w:p>
        </w:tc>
      </w:tr>
      <w:tr w:rsidR="009F69BB" w14:paraId="7F23D26E" w14:textId="77777777" w:rsidTr="001E4011">
        <w:trPr>
          <w:jc w:val="center"/>
        </w:trPr>
        <w:tc>
          <w:tcPr>
            <w:tcW w:w="5064" w:type="dxa"/>
            <w:tcBorders>
              <w:top w:val="single" w:sz="4" w:space="0" w:color="auto"/>
              <w:left w:val="single" w:sz="4" w:space="0" w:color="auto"/>
              <w:bottom w:val="nil"/>
              <w:right w:val="nil"/>
            </w:tcBorders>
            <w:vAlign w:val="bottom"/>
          </w:tcPr>
          <w:p w14:paraId="05B9D503" w14:textId="77777777" w:rsidR="001E4011" w:rsidRPr="001E4011" w:rsidRDefault="00DE46DC" w:rsidP="001E4011">
            <w:pPr>
              <w:spacing w:before="20" w:after="20"/>
              <w:ind w:left="57" w:right="57"/>
            </w:pPr>
            <w:r w:rsidRPr="001E4011">
              <w:rPr>
                <w:lang w:val="ru"/>
              </w:rPr>
              <w:t>Подача пара</w:t>
            </w:r>
          </w:p>
        </w:tc>
        <w:tc>
          <w:tcPr>
            <w:tcW w:w="5035" w:type="dxa"/>
            <w:tcBorders>
              <w:top w:val="single" w:sz="4" w:space="0" w:color="auto"/>
              <w:left w:val="single" w:sz="4" w:space="0" w:color="auto"/>
              <w:bottom w:val="nil"/>
              <w:right w:val="single" w:sz="4" w:space="0" w:color="auto"/>
            </w:tcBorders>
            <w:vAlign w:val="bottom"/>
          </w:tcPr>
          <w:p w14:paraId="452D8A6A" w14:textId="77777777" w:rsidR="001E4011" w:rsidRPr="001E4011" w:rsidRDefault="00DE46DC" w:rsidP="001E4011">
            <w:pPr>
              <w:spacing w:before="20" w:after="20"/>
              <w:ind w:left="57" w:right="57"/>
            </w:pPr>
            <w:r w:rsidRPr="001E4011">
              <w:rPr>
                <w:lang w:val="ru"/>
              </w:rPr>
              <w:t>Мин. 4 бар – макс. 6 бар</w:t>
            </w:r>
          </w:p>
        </w:tc>
      </w:tr>
      <w:tr w:rsidR="009F69BB" w14:paraId="3A8E2AF8" w14:textId="77777777" w:rsidTr="001E4011">
        <w:trPr>
          <w:jc w:val="center"/>
        </w:trPr>
        <w:tc>
          <w:tcPr>
            <w:tcW w:w="5064" w:type="dxa"/>
            <w:tcBorders>
              <w:top w:val="single" w:sz="4" w:space="0" w:color="auto"/>
              <w:left w:val="single" w:sz="4" w:space="0" w:color="auto"/>
              <w:bottom w:val="nil"/>
              <w:right w:val="nil"/>
            </w:tcBorders>
            <w:vAlign w:val="bottom"/>
          </w:tcPr>
          <w:p w14:paraId="1C4CC292" w14:textId="77777777" w:rsidR="001E4011" w:rsidRPr="001E4011" w:rsidRDefault="00DE46DC" w:rsidP="001E4011">
            <w:pPr>
              <w:spacing w:before="20" w:after="20"/>
              <w:ind w:left="57" w:right="57"/>
            </w:pPr>
            <w:r w:rsidRPr="001E4011">
              <w:rPr>
                <w:lang w:val="ru"/>
              </w:rPr>
              <w:t>Подача сжатого воздуха</w:t>
            </w:r>
          </w:p>
        </w:tc>
        <w:tc>
          <w:tcPr>
            <w:tcW w:w="5035" w:type="dxa"/>
            <w:tcBorders>
              <w:top w:val="single" w:sz="4" w:space="0" w:color="auto"/>
              <w:left w:val="single" w:sz="4" w:space="0" w:color="auto"/>
              <w:bottom w:val="nil"/>
              <w:right w:val="single" w:sz="4" w:space="0" w:color="auto"/>
            </w:tcBorders>
            <w:vAlign w:val="bottom"/>
          </w:tcPr>
          <w:p w14:paraId="47D11136" w14:textId="77777777" w:rsidR="001E4011" w:rsidRPr="001E4011" w:rsidRDefault="00DE46DC" w:rsidP="001E4011">
            <w:pPr>
              <w:spacing w:before="20" w:after="20"/>
              <w:ind w:left="57" w:right="57"/>
            </w:pPr>
            <w:r w:rsidRPr="001E4011">
              <w:rPr>
                <w:lang w:val="ru"/>
              </w:rPr>
              <w:t>Мин. 5 бар – макс. 8 бар</w:t>
            </w:r>
          </w:p>
        </w:tc>
      </w:tr>
      <w:tr w:rsidR="009F69BB" w14:paraId="3FF68DBF" w14:textId="77777777" w:rsidTr="001E4011">
        <w:trPr>
          <w:jc w:val="center"/>
        </w:trPr>
        <w:tc>
          <w:tcPr>
            <w:tcW w:w="5064" w:type="dxa"/>
            <w:tcBorders>
              <w:top w:val="single" w:sz="4" w:space="0" w:color="auto"/>
              <w:left w:val="single" w:sz="4" w:space="0" w:color="auto"/>
              <w:bottom w:val="nil"/>
              <w:right w:val="nil"/>
            </w:tcBorders>
            <w:vAlign w:val="bottom"/>
          </w:tcPr>
          <w:p w14:paraId="7B134A93" w14:textId="77777777" w:rsidR="001E4011" w:rsidRPr="001E4011" w:rsidRDefault="00DE46DC" w:rsidP="001E4011">
            <w:pPr>
              <w:spacing w:before="20" w:after="20"/>
              <w:ind w:left="57" w:right="57"/>
            </w:pPr>
            <w:r w:rsidRPr="001E4011">
              <w:rPr>
                <w:lang w:val="ru"/>
              </w:rPr>
              <w:t>Рабочее давление пара</w:t>
            </w:r>
          </w:p>
        </w:tc>
        <w:tc>
          <w:tcPr>
            <w:tcW w:w="5035" w:type="dxa"/>
            <w:tcBorders>
              <w:top w:val="single" w:sz="4" w:space="0" w:color="auto"/>
              <w:left w:val="single" w:sz="4" w:space="0" w:color="auto"/>
              <w:bottom w:val="nil"/>
              <w:right w:val="single" w:sz="4" w:space="0" w:color="auto"/>
            </w:tcBorders>
            <w:vAlign w:val="bottom"/>
          </w:tcPr>
          <w:p w14:paraId="2E20EB7B" w14:textId="77777777" w:rsidR="001E4011" w:rsidRPr="001E4011" w:rsidRDefault="00DE46DC" w:rsidP="001E4011">
            <w:pPr>
              <w:spacing w:before="20" w:after="20"/>
              <w:ind w:left="57" w:right="57"/>
            </w:pPr>
            <w:r w:rsidRPr="001E4011">
              <w:rPr>
                <w:lang w:val="ru"/>
              </w:rPr>
              <w:t>5 бар</w:t>
            </w:r>
          </w:p>
        </w:tc>
      </w:tr>
      <w:tr w:rsidR="009F69BB" w14:paraId="35C56B8B" w14:textId="77777777" w:rsidTr="001E4011">
        <w:trPr>
          <w:jc w:val="center"/>
        </w:trPr>
        <w:tc>
          <w:tcPr>
            <w:tcW w:w="5064" w:type="dxa"/>
            <w:tcBorders>
              <w:top w:val="single" w:sz="4" w:space="0" w:color="auto"/>
              <w:left w:val="single" w:sz="4" w:space="0" w:color="auto"/>
              <w:bottom w:val="nil"/>
              <w:right w:val="nil"/>
            </w:tcBorders>
            <w:vAlign w:val="bottom"/>
          </w:tcPr>
          <w:p w14:paraId="70A8BDD6" w14:textId="77777777" w:rsidR="001E4011" w:rsidRPr="001E4011" w:rsidRDefault="00DE46DC" w:rsidP="001E4011">
            <w:pPr>
              <w:spacing w:before="20" w:after="20"/>
              <w:ind w:left="57" w:right="57"/>
            </w:pPr>
            <w:r w:rsidRPr="001E4011">
              <w:rPr>
                <w:lang w:val="ru"/>
              </w:rPr>
              <w:t>Рабочее давление воздуха</w:t>
            </w:r>
          </w:p>
        </w:tc>
        <w:tc>
          <w:tcPr>
            <w:tcW w:w="5035" w:type="dxa"/>
            <w:tcBorders>
              <w:top w:val="single" w:sz="4" w:space="0" w:color="auto"/>
              <w:left w:val="single" w:sz="4" w:space="0" w:color="auto"/>
              <w:bottom w:val="nil"/>
              <w:right w:val="single" w:sz="4" w:space="0" w:color="auto"/>
            </w:tcBorders>
            <w:vAlign w:val="bottom"/>
          </w:tcPr>
          <w:p w14:paraId="1487B8B3" w14:textId="77777777" w:rsidR="001E4011" w:rsidRPr="001E4011" w:rsidRDefault="00DE46DC" w:rsidP="001E4011">
            <w:pPr>
              <w:spacing w:before="20" w:after="20"/>
              <w:ind w:left="57" w:right="57"/>
            </w:pPr>
            <w:r w:rsidRPr="001E4011">
              <w:rPr>
                <w:lang w:val="ru"/>
              </w:rPr>
              <w:t>6 бар</w:t>
            </w:r>
          </w:p>
        </w:tc>
      </w:tr>
      <w:tr w:rsidR="009F69BB" w14:paraId="430E5F7A" w14:textId="77777777" w:rsidTr="001E4011">
        <w:trPr>
          <w:jc w:val="center"/>
        </w:trPr>
        <w:tc>
          <w:tcPr>
            <w:tcW w:w="5064" w:type="dxa"/>
            <w:tcBorders>
              <w:top w:val="single" w:sz="4" w:space="0" w:color="auto"/>
              <w:left w:val="single" w:sz="4" w:space="0" w:color="auto"/>
              <w:bottom w:val="nil"/>
              <w:right w:val="nil"/>
            </w:tcBorders>
            <w:vAlign w:val="bottom"/>
          </w:tcPr>
          <w:p w14:paraId="71BB7608" w14:textId="77777777" w:rsidR="001E4011" w:rsidRPr="001E4011" w:rsidRDefault="00DE46DC" w:rsidP="001E4011">
            <w:pPr>
              <w:spacing w:before="20" w:after="20"/>
              <w:ind w:left="57" w:right="57"/>
            </w:pPr>
            <w:r w:rsidRPr="001E4011">
              <w:rPr>
                <w:lang w:val="ru"/>
              </w:rPr>
              <w:t>Расход пара</w:t>
            </w:r>
          </w:p>
        </w:tc>
        <w:tc>
          <w:tcPr>
            <w:tcW w:w="5035" w:type="dxa"/>
            <w:tcBorders>
              <w:top w:val="single" w:sz="4" w:space="0" w:color="auto"/>
              <w:left w:val="single" w:sz="4" w:space="0" w:color="auto"/>
              <w:bottom w:val="nil"/>
              <w:right w:val="single" w:sz="4" w:space="0" w:color="auto"/>
            </w:tcBorders>
            <w:vAlign w:val="bottom"/>
          </w:tcPr>
          <w:p w14:paraId="3FABF622" w14:textId="77777777" w:rsidR="001E4011" w:rsidRPr="001E4011" w:rsidRDefault="00DE46DC" w:rsidP="001E4011">
            <w:pPr>
              <w:spacing w:before="20" w:after="20"/>
              <w:ind w:left="57" w:right="57"/>
            </w:pPr>
            <w:r w:rsidRPr="001E4011">
              <w:rPr>
                <w:lang w:val="ru"/>
              </w:rPr>
              <w:t>3 ÷ 5 кг/ч</w:t>
            </w:r>
          </w:p>
        </w:tc>
      </w:tr>
      <w:tr w:rsidR="009F69BB" w14:paraId="594DFDEC" w14:textId="77777777" w:rsidTr="001E4011">
        <w:trPr>
          <w:jc w:val="center"/>
        </w:trPr>
        <w:tc>
          <w:tcPr>
            <w:tcW w:w="5064" w:type="dxa"/>
            <w:tcBorders>
              <w:top w:val="single" w:sz="4" w:space="0" w:color="auto"/>
              <w:left w:val="single" w:sz="4" w:space="0" w:color="auto"/>
              <w:bottom w:val="nil"/>
              <w:right w:val="nil"/>
            </w:tcBorders>
            <w:vAlign w:val="bottom"/>
          </w:tcPr>
          <w:p w14:paraId="19719F18" w14:textId="77777777" w:rsidR="001E4011" w:rsidRPr="001E4011" w:rsidRDefault="00DE46DC" w:rsidP="001E4011">
            <w:pPr>
              <w:spacing w:before="20" w:after="20"/>
              <w:ind w:left="57" w:right="57"/>
            </w:pPr>
            <w:r w:rsidRPr="001E4011">
              <w:rPr>
                <w:lang w:val="ru"/>
              </w:rPr>
              <w:t>Расход воздуха</w:t>
            </w:r>
          </w:p>
        </w:tc>
        <w:tc>
          <w:tcPr>
            <w:tcW w:w="5035" w:type="dxa"/>
            <w:tcBorders>
              <w:top w:val="single" w:sz="4" w:space="0" w:color="auto"/>
              <w:left w:val="single" w:sz="4" w:space="0" w:color="auto"/>
              <w:bottom w:val="nil"/>
              <w:right w:val="single" w:sz="4" w:space="0" w:color="auto"/>
            </w:tcBorders>
            <w:vAlign w:val="bottom"/>
          </w:tcPr>
          <w:p w14:paraId="36F1120B" w14:textId="77777777" w:rsidR="001E4011" w:rsidRPr="001E4011" w:rsidRDefault="00DE46DC" w:rsidP="001E4011">
            <w:pPr>
              <w:spacing w:before="20" w:after="20"/>
              <w:ind w:left="57" w:right="57"/>
            </w:pPr>
            <w:r w:rsidRPr="001E4011">
              <w:rPr>
                <w:lang w:val="ru"/>
              </w:rPr>
              <w:t xml:space="preserve">150 </w:t>
            </w:r>
            <w:proofErr w:type="spellStart"/>
            <w:r w:rsidRPr="001E4011">
              <w:rPr>
                <w:lang w:val="ru"/>
              </w:rPr>
              <w:t>нл</w:t>
            </w:r>
            <w:proofErr w:type="spellEnd"/>
            <w:r w:rsidRPr="001E4011">
              <w:rPr>
                <w:lang w:val="ru"/>
              </w:rPr>
              <w:t>/мин</w:t>
            </w:r>
          </w:p>
        </w:tc>
      </w:tr>
      <w:tr w:rsidR="009F69BB" w14:paraId="235ECC8B" w14:textId="77777777" w:rsidTr="001E4011">
        <w:trPr>
          <w:jc w:val="center"/>
        </w:trPr>
        <w:tc>
          <w:tcPr>
            <w:tcW w:w="5064" w:type="dxa"/>
            <w:tcBorders>
              <w:top w:val="single" w:sz="4" w:space="0" w:color="auto"/>
              <w:left w:val="single" w:sz="4" w:space="0" w:color="auto"/>
              <w:bottom w:val="nil"/>
              <w:right w:val="nil"/>
            </w:tcBorders>
            <w:vAlign w:val="bottom"/>
          </w:tcPr>
          <w:p w14:paraId="20131CFB" w14:textId="77777777" w:rsidR="001E4011" w:rsidRPr="001E4011" w:rsidRDefault="00DE46DC" w:rsidP="001E4011">
            <w:pPr>
              <w:spacing w:before="20" w:after="20"/>
              <w:ind w:left="57" w:right="57"/>
            </w:pPr>
            <w:r w:rsidRPr="001E4011">
              <w:rPr>
                <w:lang w:val="ru"/>
              </w:rPr>
              <w:t>Силовой вакуумный агрегат</w:t>
            </w:r>
          </w:p>
        </w:tc>
        <w:tc>
          <w:tcPr>
            <w:tcW w:w="5035" w:type="dxa"/>
            <w:tcBorders>
              <w:top w:val="single" w:sz="4" w:space="0" w:color="auto"/>
              <w:left w:val="single" w:sz="4" w:space="0" w:color="auto"/>
              <w:bottom w:val="nil"/>
              <w:right w:val="single" w:sz="4" w:space="0" w:color="auto"/>
            </w:tcBorders>
            <w:vAlign w:val="bottom"/>
          </w:tcPr>
          <w:p w14:paraId="184B7F49" w14:textId="77777777" w:rsidR="001E4011" w:rsidRPr="001E4011" w:rsidRDefault="00DE46DC" w:rsidP="001E4011">
            <w:pPr>
              <w:spacing w:before="20" w:after="20"/>
              <w:ind w:left="57" w:right="57"/>
            </w:pPr>
            <w:r w:rsidRPr="001E4011">
              <w:rPr>
                <w:lang w:val="ru"/>
              </w:rPr>
              <w:t xml:space="preserve">0,6 </w:t>
            </w:r>
            <w:proofErr w:type="spellStart"/>
            <w:r w:rsidRPr="001E4011">
              <w:rPr>
                <w:lang w:val="ru"/>
              </w:rPr>
              <w:t>л.с</w:t>
            </w:r>
            <w:proofErr w:type="spellEnd"/>
            <w:r w:rsidRPr="001E4011">
              <w:rPr>
                <w:lang w:val="ru"/>
              </w:rPr>
              <w:t>.</w:t>
            </w:r>
          </w:p>
        </w:tc>
      </w:tr>
      <w:tr w:rsidR="009F69BB" w14:paraId="7EBA8595" w14:textId="77777777" w:rsidTr="001E4011">
        <w:trPr>
          <w:jc w:val="center"/>
        </w:trPr>
        <w:tc>
          <w:tcPr>
            <w:tcW w:w="5064" w:type="dxa"/>
            <w:tcBorders>
              <w:top w:val="single" w:sz="4" w:space="0" w:color="auto"/>
              <w:left w:val="single" w:sz="4" w:space="0" w:color="auto"/>
              <w:bottom w:val="nil"/>
              <w:right w:val="nil"/>
            </w:tcBorders>
            <w:vAlign w:val="bottom"/>
          </w:tcPr>
          <w:p w14:paraId="06D9ACBE" w14:textId="77777777" w:rsidR="001E4011" w:rsidRPr="001E4011" w:rsidRDefault="00DE46DC" w:rsidP="001E4011">
            <w:pPr>
              <w:spacing w:before="20" w:after="20"/>
              <w:ind w:left="57" w:right="57"/>
            </w:pPr>
            <w:r w:rsidRPr="001E4011">
              <w:rPr>
                <w:lang w:val="ru"/>
              </w:rPr>
              <w:t>Уровень интенсивности звука</w:t>
            </w:r>
          </w:p>
        </w:tc>
        <w:tc>
          <w:tcPr>
            <w:tcW w:w="5035" w:type="dxa"/>
            <w:tcBorders>
              <w:top w:val="single" w:sz="4" w:space="0" w:color="auto"/>
              <w:left w:val="single" w:sz="4" w:space="0" w:color="auto"/>
              <w:bottom w:val="nil"/>
              <w:right w:val="single" w:sz="4" w:space="0" w:color="auto"/>
            </w:tcBorders>
            <w:vAlign w:val="bottom"/>
          </w:tcPr>
          <w:p w14:paraId="67C4A9FF" w14:textId="77777777" w:rsidR="001E4011" w:rsidRPr="001E4011" w:rsidRDefault="00DE46DC" w:rsidP="001E4011">
            <w:pPr>
              <w:spacing w:before="20" w:after="20"/>
              <w:ind w:left="57" w:right="57"/>
            </w:pPr>
            <w:r w:rsidRPr="001E4011">
              <w:rPr>
                <w:lang w:val="ru"/>
              </w:rPr>
              <w:t>&lt; 70 дБ(A)</w:t>
            </w:r>
          </w:p>
        </w:tc>
      </w:tr>
      <w:tr w:rsidR="009F69BB" w14:paraId="4C411273" w14:textId="77777777" w:rsidTr="001E4011">
        <w:trPr>
          <w:jc w:val="center"/>
        </w:trPr>
        <w:tc>
          <w:tcPr>
            <w:tcW w:w="5064" w:type="dxa"/>
            <w:tcBorders>
              <w:top w:val="single" w:sz="4" w:space="0" w:color="auto"/>
              <w:left w:val="single" w:sz="4" w:space="0" w:color="auto"/>
              <w:bottom w:val="nil"/>
              <w:right w:val="nil"/>
            </w:tcBorders>
            <w:vAlign w:val="bottom"/>
          </w:tcPr>
          <w:p w14:paraId="54A39F30" w14:textId="77777777" w:rsidR="001E4011" w:rsidRPr="001E4011" w:rsidRDefault="00DE46DC" w:rsidP="001E4011">
            <w:pPr>
              <w:spacing w:before="20" w:after="20"/>
              <w:ind w:left="57" w:right="57"/>
            </w:pPr>
            <w:r w:rsidRPr="001E4011">
              <w:rPr>
                <w:lang w:val="ru"/>
              </w:rPr>
              <w:t>Рабочая температура</w:t>
            </w:r>
          </w:p>
        </w:tc>
        <w:tc>
          <w:tcPr>
            <w:tcW w:w="5035" w:type="dxa"/>
            <w:tcBorders>
              <w:top w:val="single" w:sz="4" w:space="0" w:color="auto"/>
              <w:left w:val="single" w:sz="4" w:space="0" w:color="auto"/>
              <w:bottom w:val="nil"/>
              <w:right w:val="single" w:sz="4" w:space="0" w:color="auto"/>
            </w:tcBorders>
            <w:vAlign w:val="bottom"/>
          </w:tcPr>
          <w:p w14:paraId="241ECA3C" w14:textId="77777777" w:rsidR="001E4011" w:rsidRPr="001E4011" w:rsidRDefault="00DE46DC" w:rsidP="001E4011">
            <w:pPr>
              <w:spacing w:before="20" w:after="20"/>
              <w:ind w:left="57" w:right="57"/>
            </w:pPr>
            <w:r w:rsidRPr="001E4011">
              <w:rPr>
                <w:lang w:val="ru"/>
              </w:rPr>
              <w:t>+ 5 ÷ + 80 °C</w:t>
            </w:r>
          </w:p>
        </w:tc>
      </w:tr>
      <w:tr w:rsidR="009F69BB" w14:paraId="30EBD9E3" w14:textId="77777777" w:rsidTr="001E4011">
        <w:trPr>
          <w:jc w:val="center"/>
        </w:trPr>
        <w:tc>
          <w:tcPr>
            <w:tcW w:w="5064" w:type="dxa"/>
            <w:tcBorders>
              <w:top w:val="single" w:sz="4" w:space="0" w:color="auto"/>
              <w:left w:val="single" w:sz="4" w:space="0" w:color="auto"/>
              <w:bottom w:val="nil"/>
              <w:right w:val="nil"/>
            </w:tcBorders>
            <w:vAlign w:val="bottom"/>
          </w:tcPr>
          <w:p w14:paraId="776D9785" w14:textId="77777777" w:rsidR="001E4011" w:rsidRPr="001E4011" w:rsidRDefault="00DE46DC" w:rsidP="001E4011">
            <w:pPr>
              <w:spacing w:before="20" w:after="20"/>
              <w:ind w:left="57" w:right="57"/>
            </w:pPr>
            <w:r w:rsidRPr="001E4011">
              <w:rPr>
                <w:lang w:val="ru"/>
              </w:rPr>
              <w:t>Влажность при работе</w:t>
            </w:r>
          </w:p>
        </w:tc>
        <w:tc>
          <w:tcPr>
            <w:tcW w:w="5035" w:type="dxa"/>
            <w:tcBorders>
              <w:top w:val="single" w:sz="4" w:space="0" w:color="auto"/>
              <w:left w:val="single" w:sz="4" w:space="0" w:color="auto"/>
              <w:bottom w:val="nil"/>
              <w:right w:val="single" w:sz="4" w:space="0" w:color="auto"/>
            </w:tcBorders>
            <w:vAlign w:val="bottom"/>
          </w:tcPr>
          <w:p w14:paraId="425AD00A" w14:textId="77777777" w:rsidR="001E4011" w:rsidRPr="001E4011" w:rsidRDefault="00DE46DC" w:rsidP="001E4011">
            <w:pPr>
              <w:spacing w:before="20" w:after="20"/>
              <w:ind w:left="57" w:right="57"/>
            </w:pPr>
            <w:r w:rsidRPr="001E4011">
              <w:rPr>
                <w:lang w:val="ru"/>
              </w:rPr>
              <w:t>Макс. 90 %</w:t>
            </w:r>
          </w:p>
        </w:tc>
      </w:tr>
      <w:tr w:rsidR="009F69BB" w14:paraId="05E928CB" w14:textId="77777777" w:rsidTr="001E4011">
        <w:trPr>
          <w:jc w:val="center"/>
        </w:trPr>
        <w:tc>
          <w:tcPr>
            <w:tcW w:w="5064" w:type="dxa"/>
            <w:tcBorders>
              <w:top w:val="single" w:sz="4" w:space="0" w:color="auto"/>
              <w:left w:val="single" w:sz="4" w:space="0" w:color="auto"/>
              <w:bottom w:val="nil"/>
              <w:right w:val="nil"/>
            </w:tcBorders>
            <w:vAlign w:val="bottom"/>
          </w:tcPr>
          <w:p w14:paraId="6312B387" w14:textId="77777777" w:rsidR="001E4011" w:rsidRPr="001E4011" w:rsidRDefault="00DE46DC" w:rsidP="001E4011">
            <w:pPr>
              <w:spacing w:before="20" w:after="20"/>
              <w:ind w:left="57" w:right="57"/>
            </w:pPr>
            <w:r w:rsidRPr="001E4011">
              <w:rPr>
                <w:lang w:val="ru"/>
              </w:rPr>
              <w:t>Температура хранения</w:t>
            </w:r>
          </w:p>
        </w:tc>
        <w:tc>
          <w:tcPr>
            <w:tcW w:w="5035" w:type="dxa"/>
            <w:tcBorders>
              <w:top w:val="single" w:sz="4" w:space="0" w:color="auto"/>
              <w:left w:val="single" w:sz="4" w:space="0" w:color="auto"/>
              <w:bottom w:val="nil"/>
              <w:right w:val="single" w:sz="4" w:space="0" w:color="auto"/>
            </w:tcBorders>
            <w:vAlign w:val="bottom"/>
          </w:tcPr>
          <w:p w14:paraId="5F7E289E" w14:textId="77777777" w:rsidR="001E4011" w:rsidRPr="001E4011" w:rsidRDefault="00DE46DC" w:rsidP="001E4011">
            <w:pPr>
              <w:spacing w:before="20" w:after="20"/>
              <w:ind w:left="57" w:right="57"/>
            </w:pPr>
            <w:r w:rsidRPr="001E4011">
              <w:rPr>
                <w:lang w:val="ru"/>
              </w:rPr>
              <w:t>- 20 ÷ + 50 °C</w:t>
            </w:r>
          </w:p>
        </w:tc>
      </w:tr>
      <w:tr w:rsidR="009F69BB" w14:paraId="579004EF" w14:textId="77777777" w:rsidTr="001E4011">
        <w:trPr>
          <w:jc w:val="center"/>
        </w:trPr>
        <w:tc>
          <w:tcPr>
            <w:tcW w:w="5064" w:type="dxa"/>
            <w:tcBorders>
              <w:top w:val="single" w:sz="4" w:space="0" w:color="auto"/>
              <w:left w:val="single" w:sz="4" w:space="0" w:color="auto"/>
              <w:bottom w:val="nil"/>
              <w:right w:val="nil"/>
            </w:tcBorders>
            <w:vAlign w:val="bottom"/>
          </w:tcPr>
          <w:p w14:paraId="5CCE9CBB" w14:textId="77777777" w:rsidR="001E4011" w:rsidRPr="007121B8" w:rsidRDefault="00DE46DC" w:rsidP="001E4011">
            <w:pPr>
              <w:spacing w:before="20" w:after="20"/>
              <w:ind w:left="57" w:right="57"/>
              <w:rPr>
                <w:lang w:val="ru-RU"/>
              </w:rPr>
            </w:pPr>
            <w:r w:rsidRPr="001E4011">
              <w:rPr>
                <w:lang w:val="ru"/>
              </w:rPr>
              <w:t>Габаритные размеры без упаковки (без компрессора)</w:t>
            </w:r>
          </w:p>
        </w:tc>
        <w:tc>
          <w:tcPr>
            <w:tcW w:w="5035" w:type="dxa"/>
            <w:tcBorders>
              <w:top w:val="single" w:sz="4" w:space="0" w:color="auto"/>
              <w:left w:val="single" w:sz="4" w:space="0" w:color="auto"/>
              <w:bottom w:val="nil"/>
              <w:right w:val="single" w:sz="4" w:space="0" w:color="auto"/>
            </w:tcBorders>
            <w:vAlign w:val="bottom"/>
          </w:tcPr>
          <w:p w14:paraId="7D5F997B" w14:textId="77777777" w:rsidR="001E4011" w:rsidRPr="001E4011" w:rsidRDefault="00DE46DC" w:rsidP="001E4011">
            <w:pPr>
              <w:spacing w:before="20" w:after="20"/>
              <w:ind w:left="57" w:right="57"/>
            </w:pPr>
            <w:r w:rsidRPr="001E4011">
              <w:rPr>
                <w:lang w:val="ru"/>
              </w:rPr>
              <w:t>1190 x 740 x 1015/1900h мм.</w:t>
            </w:r>
          </w:p>
        </w:tc>
      </w:tr>
      <w:tr w:rsidR="009F69BB" w14:paraId="039273C4" w14:textId="77777777" w:rsidTr="001E4011">
        <w:trPr>
          <w:jc w:val="center"/>
        </w:trPr>
        <w:tc>
          <w:tcPr>
            <w:tcW w:w="5064" w:type="dxa"/>
            <w:tcBorders>
              <w:top w:val="single" w:sz="4" w:space="0" w:color="auto"/>
              <w:left w:val="single" w:sz="4" w:space="0" w:color="auto"/>
              <w:bottom w:val="nil"/>
              <w:right w:val="nil"/>
            </w:tcBorders>
            <w:vAlign w:val="bottom"/>
          </w:tcPr>
          <w:p w14:paraId="4B1A2B67" w14:textId="77777777" w:rsidR="001E4011" w:rsidRPr="001E4011" w:rsidRDefault="00DE46DC" w:rsidP="001E4011">
            <w:pPr>
              <w:spacing w:before="20" w:after="20"/>
              <w:ind w:left="57" w:right="57"/>
            </w:pPr>
            <w:r w:rsidRPr="001E4011">
              <w:rPr>
                <w:lang w:val="ru"/>
              </w:rPr>
              <w:t>Масса нетто (без компрессора)</w:t>
            </w:r>
          </w:p>
        </w:tc>
        <w:tc>
          <w:tcPr>
            <w:tcW w:w="5035" w:type="dxa"/>
            <w:tcBorders>
              <w:top w:val="single" w:sz="4" w:space="0" w:color="auto"/>
              <w:left w:val="single" w:sz="4" w:space="0" w:color="auto"/>
              <w:bottom w:val="nil"/>
              <w:right w:val="single" w:sz="4" w:space="0" w:color="auto"/>
            </w:tcBorders>
            <w:vAlign w:val="bottom"/>
          </w:tcPr>
          <w:p w14:paraId="45FFDB72" w14:textId="77777777" w:rsidR="001E4011" w:rsidRPr="001E4011" w:rsidRDefault="00DE46DC" w:rsidP="001E4011">
            <w:pPr>
              <w:spacing w:before="20" w:after="20"/>
              <w:ind w:left="57" w:right="57"/>
            </w:pPr>
            <w:r w:rsidRPr="001E4011">
              <w:rPr>
                <w:lang w:val="ru"/>
              </w:rPr>
              <w:t>44 кг</w:t>
            </w:r>
          </w:p>
        </w:tc>
      </w:tr>
      <w:tr w:rsidR="009F69BB" w14:paraId="28839E7C" w14:textId="77777777" w:rsidTr="001E4011">
        <w:trPr>
          <w:jc w:val="center"/>
        </w:trPr>
        <w:tc>
          <w:tcPr>
            <w:tcW w:w="5064" w:type="dxa"/>
            <w:tcBorders>
              <w:top w:val="single" w:sz="4" w:space="0" w:color="auto"/>
              <w:left w:val="single" w:sz="4" w:space="0" w:color="auto"/>
              <w:bottom w:val="nil"/>
              <w:right w:val="nil"/>
            </w:tcBorders>
            <w:vAlign w:val="bottom"/>
          </w:tcPr>
          <w:p w14:paraId="246FE765" w14:textId="77777777" w:rsidR="001E4011" w:rsidRPr="007121B8" w:rsidRDefault="00DE46DC" w:rsidP="001E4011">
            <w:pPr>
              <w:spacing w:before="20" w:after="20"/>
              <w:ind w:left="57" w:right="57"/>
              <w:rPr>
                <w:lang w:val="ru-RU"/>
              </w:rPr>
            </w:pPr>
            <w:r w:rsidRPr="001E4011">
              <w:rPr>
                <w:lang w:val="ru"/>
              </w:rPr>
              <w:t>Габаритные размеры с упаковкой (без компрессора)</w:t>
            </w:r>
          </w:p>
        </w:tc>
        <w:tc>
          <w:tcPr>
            <w:tcW w:w="5035" w:type="dxa"/>
            <w:tcBorders>
              <w:top w:val="single" w:sz="4" w:space="0" w:color="auto"/>
              <w:left w:val="single" w:sz="4" w:space="0" w:color="auto"/>
              <w:bottom w:val="nil"/>
              <w:right w:val="single" w:sz="4" w:space="0" w:color="auto"/>
            </w:tcBorders>
            <w:vAlign w:val="bottom"/>
          </w:tcPr>
          <w:p w14:paraId="740CC237" w14:textId="77777777" w:rsidR="001E4011" w:rsidRPr="001E4011" w:rsidRDefault="00DE46DC" w:rsidP="001E4011">
            <w:pPr>
              <w:spacing w:before="20" w:after="20"/>
              <w:ind w:left="57" w:right="57"/>
            </w:pPr>
            <w:r w:rsidRPr="001E4011">
              <w:rPr>
                <w:lang w:val="ru"/>
              </w:rPr>
              <w:t>121 x 59 x 102 мм</w:t>
            </w:r>
          </w:p>
        </w:tc>
      </w:tr>
      <w:tr w:rsidR="009F69BB" w14:paraId="202216F9" w14:textId="77777777" w:rsidTr="001E4011">
        <w:trPr>
          <w:jc w:val="center"/>
        </w:trPr>
        <w:tc>
          <w:tcPr>
            <w:tcW w:w="5064" w:type="dxa"/>
            <w:tcBorders>
              <w:top w:val="single" w:sz="4" w:space="0" w:color="auto"/>
              <w:left w:val="single" w:sz="4" w:space="0" w:color="auto"/>
              <w:bottom w:val="nil"/>
              <w:right w:val="nil"/>
            </w:tcBorders>
            <w:vAlign w:val="bottom"/>
          </w:tcPr>
          <w:p w14:paraId="5C63C11A" w14:textId="77777777" w:rsidR="001E4011" w:rsidRPr="001E4011" w:rsidRDefault="00DE46DC" w:rsidP="001E4011">
            <w:pPr>
              <w:spacing w:before="20" w:after="20"/>
              <w:ind w:left="57" w:right="57"/>
            </w:pPr>
            <w:r w:rsidRPr="001E4011">
              <w:rPr>
                <w:lang w:val="ru"/>
              </w:rPr>
              <w:t>Полная масса (без компрессора)</w:t>
            </w:r>
          </w:p>
        </w:tc>
        <w:tc>
          <w:tcPr>
            <w:tcW w:w="5035" w:type="dxa"/>
            <w:tcBorders>
              <w:top w:val="single" w:sz="4" w:space="0" w:color="auto"/>
              <w:left w:val="single" w:sz="4" w:space="0" w:color="auto"/>
              <w:bottom w:val="nil"/>
              <w:right w:val="single" w:sz="4" w:space="0" w:color="auto"/>
            </w:tcBorders>
            <w:vAlign w:val="bottom"/>
          </w:tcPr>
          <w:p w14:paraId="79F3FC47" w14:textId="77777777" w:rsidR="001E4011" w:rsidRPr="001E4011" w:rsidRDefault="00DE46DC" w:rsidP="001E4011">
            <w:pPr>
              <w:spacing w:before="20" w:after="20"/>
              <w:ind w:left="57" w:right="57"/>
            </w:pPr>
            <w:r w:rsidRPr="001E4011">
              <w:rPr>
                <w:lang w:val="ru"/>
              </w:rPr>
              <w:t>53 кг</w:t>
            </w:r>
          </w:p>
        </w:tc>
      </w:tr>
      <w:tr w:rsidR="009F69BB" w14:paraId="503A29BF" w14:textId="77777777" w:rsidTr="001E4011">
        <w:trPr>
          <w:jc w:val="center"/>
        </w:trPr>
        <w:tc>
          <w:tcPr>
            <w:tcW w:w="5064" w:type="dxa"/>
            <w:tcBorders>
              <w:top w:val="single" w:sz="4" w:space="0" w:color="auto"/>
              <w:left w:val="single" w:sz="4" w:space="0" w:color="auto"/>
              <w:bottom w:val="nil"/>
              <w:right w:val="nil"/>
            </w:tcBorders>
            <w:vAlign w:val="bottom"/>
          </w:tcPr>
          <w:p w14:paraId="56D80694" w14:textId="77777777" w:rsidR="001E4011" w:rsidRPr="007121B8" w:rsidRDefault="00DE46DC" w:rsidP="001E4011">
            <w:pPr>
              <w:spacing w:before="20" w:after="20"/>
              <w:ind w:left="57" w:right="57"/>
              <w:rPr>
                <w:lang w:val="ru-RU"/>
              </w:rPr>
            </w:pPr>
            <w:r w:rsidRPr="001E4011">
              <w:rPr>
                <w:lang w:val="ru"/>
              </w:rPr>
              <w:t>Габаритные размеры без упаковки (с компрессором)</w:t>
            </w:r>
          </w:p>
        </w:tc>
        <w:tc>
          <w:tcPr>
            <w:tcW w:w="5035" w:type="dxa"/>
            <w:tcBorders>
              <w:top w:val="single" w:sz="4" w:space="0" w:color="auto"/>
              <w:left w:val="single" w:sz="4" w:space="0" w:color="auto"/>
              <w:bottom w:val="nil"/>
              <w:right w:val="single" w:sz="4" w:space="0" w:color="auto"/>
            </w:tcBorders>
            <w:vAlign w:val="bottom"/>
          </w:tcPr>
          <w:p w14:paraId="3881377B" w14:textId="77777777" w:rsidR="001E4011" w:rsidRPr="001E4011" w:rsidRDefault="00DE46DC" w:rsidP="001E4011">
            <w:pPr>
              <w:spacing w:before="20" w:after="20"/>
              <w:ind w:left="57" w:right="57"/>
            </w:pPr>
            <w:r w:rsidRPr="001E4011">
              <w:rPr>
                <w:lang w:val="ru"/>
              </w:rPr>
              <w:t>1270 x 900 x 1015/1900h мм.</w:t>
            </w:r>
          </w:p>
        </w:tc>
      </w:tr>
      <w:tr w:rsidR="009F69BB" w14:paraId="6CF77777" w14:textId="77777777" w:rsidTr="001E4011">
        <w:trPr>
          <w:jc w:val="center"/>
        </w:trPr>
        <w:tc>
          <w:tcPr>
            <w:tcW w:w="5064" w:type="dxa"/>
            <w:tcBorders>
              <w:top w:val="single" w:sz="4" w:space="0" w:color="auto"/>
              <w:left w:val="single" w:sz="4" w:space="0" w:color="auto"/>
              <w:bottom w:val="nil"/>
              <w:right w:val="nil"/>
            </w:tcBorders>
            <w:vAlign w:val="bottom"/>
          </w:tcPr>
          <w:p w14:paraId="626069D6" w14:textId="77777777" w:rsidR="001E4011" w:rsidRPr="001E4011" w:rsidRDefault="00DE46DC" w:rsidP="001E4011">
            <w:pPr>
              <w:spacing w:before="20" w:after="20"/>
              <w:ind w:left="57" w:right="57"/>
            </w:pPr>
            <w:r w:rsidRPr="001E4011">
              <w:rPr>
                <w:lang w:val="ru"/>
              </w:rPr>
              <w:t>Масса нетто (с компрессором)</w:t>
            </w:r>
          </w:p>
        </w:tc>
        <w:tc>
          <w:tcPr>
            <w:tcW w:w="5035" w:type="dxa"/>
            <w:tcBorders>
              <w:top w:val="single" w:sz="4" w:space="0" w:color="auto"/>
              <w:left w:val="single" w:sz="4" w:space="0" w:color="auto"/>
              <w:bottom w:val="nil"/>
              <w:right w:val="single" w:sz="4" w:space="0" w:color="auto"/>
            </w:tcBorders>
            <w:vAlign w:val="bottom"/>
          </w:tcPr>
          <w:p w14:paraId="27C934B3" w14:textId="77777777" w:rsidR="001E4011" w:rsidRPr="001E4011" w:rsidRDefault="00DE46DC" w:rsidP="001E4011">
            <w:pPr>
              <w:spacing w:before="20" w:after="20"/>
              <w:ind w:left="57" w:right="57"/>
            </w:pPr>
            <w:r w:rsidRPr="001E4011">
              <w:rPr>
                <w:lang w:val="ru"/>
              </w:rPr>
              <w:t>78 кг</w:t>
            </w:r>
          </w:p>
        </w:tc>
      </w:tr>
      <w:tr w:rsidR="009F69BB" w14:paraId="511F2B25" w14:textId="77777777" w:rsidTr="001E4011">
        <w:trPr>
          <w:jc w:val="center"/>
        </w:trPr>
        <w:tc>
          <w:tcPr>
            <w:tcW w:w="5064" w:type="dxa"/>
            <w:tcBorders>
              <w:top w:val="single" w:sz="4" w:space="0" w:color="auto"/>
              <w:left w:val="single" w:sz="4" w:space="0" w:color="auto"/>
              <w:bottom w:val="nil"/>
              <w:right w:val="nil"/>
            </w:tcBorders>
            <w:vAlign w:val="bottom"/>
          </w:tcPr>
          <w:p w14:paraId="6CAEF229" w14:textId="77777777" w:rsidR="001E4011" w:rsidRPr="007121B8" w:rsidRDefault="00DE46DC" w:rsidP="001E4011">
            <w:pPr>
              <w:spacing w:before="20" w:after="20"/>
              <w:ind w:left="57" w:right="57"/>
              <w:rPr>
                <w:lang w:val="ru-RU"/>
              </w:rPr>
            </w:pPr>
            <w:r w:rsidRPr="001E4011">
              <w:rPr>
                <w:lang w:val="ru"/>
              </w:rPr>
              <w:t>Габаритные размеры с упаковкой (с компрессором)</w:t>
            </w:r>
          </w:p>
        </w:tc>
        <w:tc>
          <w:tcPr>
            <w:tcW w:w="5035" w:type="dxa"/>
            <w:tcBorders>
              <w:top w:val="single" w:sz="4" w:space="0" w:color="auto"/>
              <w:left w:val="single" w:sz="4" w:space="0" w:color="auto"/>
              <w:bottom w:val="nil"/>
              <w:right w:val="single" w:sz="4" w:space="0" w:color="auto"/>
            </w:tcBorders>
            <w:vAlign w:val="bottom"/>
          </w:tcPr>
          <w:p w14:paraId="0E8CF852" w14:textId="77777777" w:rsidR="001E4011" w:rsidRPr="001E4011" w:rsidRDefault="00DE46DC" w:rsidP="001E4011">
            <w:pPr>
              <w:spacing w:before="20" w:after="20"/>
              <w:ind w:left="57" w:right="57"/>
            </w:pPr>
            <w:r w:rsidRPr="001E4011">
              <w:rPr>
                <w:lang w:val="ru"/>
              </w:rPr>
              <w:t>130 x 80 x 110 мм</w:t>
            </w:r>
          </w:p>
        </w:tc>
      </w:tr>
      <w:tr w:rsidR="009F69BB" w14:paraId="2E7D4123" w14:textId="77777777" w:rsidTr="001E4011">
        <w:trPr>
          <w:jc w:val="center"/>
        </w:trPr>
        <w:tc>
          <w:tcPr>
            <w:tcW w:w="5064" w:type="dxa"/>
            <w:tcBorders>
              <w:top w:val="single" w:sz="4" w:space="0" w:color="auto"/>
              <w:left w:val="single" w:sz="4" w:space="0" w:color="auto"/>
              <w:bottom w:val="single" w:sz="4" w:space="0" w:color="auto"/>
              <w:right w:val="nil"/>
            </w:tcBorders>
            <w:vAlign w:val="bottom"/>
          </w:tcPr>
          <w:p w14:paraId="33C6FD9D" w14:textId="77777777" w:rsidR="001E4011" w:rsidRPr="001E4011" w:rsidRDefault="00DE46DC" w:rsidP="001E4011">
            <w:pPr>
              <w:spacing w:before="20" w:after="20"/>
              <w:ind w:left="57" w:right="57"/>
            </w:pPr>
            <w:r w:rsidRPr="001E4011">
              <w:rPr>
                <w:lang w:val="ru"/>
              </w:rPr>
              <w:t>Масса брутто (с компрессором)</w:t>
            </w:r>
          </w:p>
        </w:tc>
        <w:tc>
          <w:tcPr>
            <w:tcW w:w="5035" w:type="dxa"/>
            <w:tcBorders>
              <w:top w:val="single" w:sz="4" w:space="0" w:color="auto"/>
              <w:left w:val="single" w:sz="4" w:space="0" w:color="auto"/>
              <w:bottom w:val="single" w:sz="4" w:space="0" w:color="auto"/>
              <w:right w:val="single" w:sz="4" w:space="0" w:color="auto"/>
            </w:tcBorders>
            <w:vAlign w:val="bottom"/>
          </w:tcPr>
          <w:p w14:paraId="73FC3B56" w14:textId="77777777" w:rsidR="001E4011" w:rsidRPr="001E4011" w:rsidRDefault="00DE46DC" w:rsidP="001E4011">
            <w:pPr>
              <w:spacing w:before="20" w:after="20"/>
              <w:ind w:left="57" w:right="57"/>
            </w:pPr>
            <w:r w:rsidRPr="001E4011">
              <w:rPr>
                <w:lang w:val="ru"/>
              </w:rPr>
              <w:t>118 кг</w:t>
            </w:r>
          </w:p>
        </w:tc>
      </w:tr>
    </w:tbl>
    <w:p w14:paraId="1638AEF7" w14:textId="77777777" w:rsidR="001E4011" w:rsidRPr="007121B8" w:rsidRDefault="00DE46DC" w:rsidP="004174CD">
      <w:pPr>
        <w:spacing w:before="120"/>
        <w:rPr>
          <w:lang w:val="ru-RU"/>
        </w:rPr>
      </w:pPr>
      <w:r w:rsidRPr="001E4011">
        <w:rPr>
          <w:b/>
          <w:bCs/>
          <w:i/>
          <w:iCs/>
          <w:u w:val="single"/>
          <w:lang w:val="ru"/>
        </w:rPr>
        <w:t>ВНИМАНИЕ:</w:t>
      </w:r>
      <w:r w:rsidRPr="001E4011">
        <w:rPr>
          <w:lang w:val="ru"/>
        </w:rPr>
        <w:t xml:space="preserve"> Запрещается подавать на прибор напряжение и давление, отличные от указанных в таблице.</w:t>
      </w:r>
    </w:p>
    <w:p w14:paraId="179CE5A4" w14:textId="77777777" w:rsidR="001E4011" w:rsidRPr="007121B8" w:rsidRDefault="001E4011" w:rsidP="001E4011">
      <w:pPr>
        <w:rPr>
          <w:sz w:val="4"/>
          <w:szCs w:val="4"/>
          <w:lang w:val="ru-RU"/>
        </w:rPr>
      </w:pPr>
    </w:p>
    <w:p w14:paraId="792288FC" w14:textId="77777777" w:rsidR="005D2220" w:rsidRPr="007121B8" w:rsidRDefault="00DE46DC">
      <w:pPr>
        <w:spacing w:after="160" w:line="259" w:lineRule="auto"/>
        <w:jc w:val="left"/>
        <w:rPr>
          <w:sz w:val="4"/>
          <w:szCs w:val="4"/>
          <w:lang w:val="ru-RU"/>
        </w:rPr>
      </w:pPr>
      <w:r w:rsidRPr="007121B8">
        <w:rPr>
          <w:sz w:val="4"/>
          <w:szCs w:val="4"/>
          <w:lang w:val="ru-RU"/>
        </w:rPr>
        <w:br w:type="page"/>
      </w:r>
    </w:p>
    <w:p w14:paraId="3CEE2588" w14:textId="77777777" w:rsidR="001E4011" w:rsidRPr="007121B8" w:rsidRDefault="001E4011" w:rsidP="001E4011">
      <w:pPr>
        <w:rPr>
          <w:lang w:val="ru-RU"/>
        </w:rPr>
      </w:pPr>
    </w:p>
    <w:p w14:paraId="1722A129" w14:textId="77777777" w:rsidR="00351FFA" w:rsidRPr="007121B8" w:rsidRDefault="00DE46DC" w:rsidP="00351FFA">
      <w:pPr>
        <w:pStyle w:val="1"/>
        <w:rPr>
          <w:lang w:val="ru-RU"/>
        </w:rPr>
      </w:pPr>
      <w:r w:rsidRPr="00351FFA">
        <w:rPr>
          <w:lang w:val="ru"/>
        </w:rPr>
        <w:t xml:space="preserve">5 </w:t>
      </w:r>
      <w:r w:rsidRPr="00351FFA">
        <w:rPr>
          <w:lang w:val="ru"/>
        </w:rPr>
        <w:tab/>
        <w:t>КОМПОНЕНТЫ ОБОРУДОВАНИЯ</w:t>
      </w:r>
    </w:p>
    <w:p w14:paraId="268D51B3" w14:textId="77777777" w:rsidR="00351FFA" w:rsidRPr="007121B8" w:rsidRDefault="00DE46DC" w:rsidP="00351FFA">
      <w:pPr>
        <w:rPr>
          <w:lang w:val="ru-RU"/>
        </w:rPr>
      </w:pPr>
      <w:r w:rsidRPr="00351FFA">
        <w:rPr>
          <w:lang w:val="ru"/>
        </w:rPr>
        <w:t>Прибор включает в себя следующие основные компоненты:</w:t>
      </w:r>
    </w:p>
    <w:p w14:paraId="16841586" w14:textId="77777777" w:rsidR="00351FFA" w:rsidRDefault="00DE46DC" w:rsidP="00351FFA">
      <w:pPr>
        <w:spacing w:before="360"/>
        <w:jc w:val="center"/>
        <w:rPr>
          <w:b/>
          <w:bCs/>
          <w:i/>
          <w:iCs/>
        </w:rPr>
      </w:pPr>
      <w:r w:rsidRPr="00351FFA">
        <w:rPr>
          <w:b/>
          <w:bCs/>
          <w:i/>
          <w:iCs/>
          <w:lang w:val="ru"/>
        </w:rPr>
        <w:t>GB-S88C</w:t>
      </w:r>
    </w:p>
    <w:p w14:paraId="643A72D2" w14:textId="77777777" w:rsidR="00351FFA" w:rsidRPr="00351FFA" w:rsidRDefault="00DE46DC" w:rsidP="000E59FA">
      <w:pPr>
        <w:spacing w:before="120"/>
        <w:jc w:val="center"/>
      </w:pPr>
      <w:r>
        <w:rPr>
          <w:noProof/>
          <w:lang w:val="ru-RU" w:eastAsia="ru-RU"/>
        </w:rPr>
        <w:drawing>
          <wp:inline distT="0" distB="0" distL="0" distR="0" wp14:anchorId="781D74DC" wp14:editId="1D191588">
            <wp:extent cx="5760000" cy="3312687"/>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06117" name=""/>
                    <pic:cNvPicPr/>
                  </pic:nvPicPr>
                  <pic:blipFill>
                    <a:blip r:embed="rId11"/>
                    <a:stretch>
                      <a:fillRect/>
                    </a:stretch>
                  </pic:blipFill>
                  <pic:spPr>
                    <a:xfrm>
                      <a:off x="0" y="0"/>
                      <a:ext cx="5760000" cy="3312687"/>
                    </a:xfrm>
                    <a:prstGeom prst="rect">
                      <a:avLst/>
                    </a:prstGeom>
                  </pic:spPr>
                </pic:pic>
              </a:graphicData>
            </a:graphic>
          </wp:inline>
        </w:drawing>
      </w:r>
    </w:p>
    <w:p w14:paraId="3153C485" w14:textId="77777777" w:rsidR="00322072" w:rsidRDefault="00DE46DC" w:rsidP="00322072">
      <w:pPr>
        <w:pBdr>
          <w:top w:val="single" w:sz="4" w:space="1" w:color="auto"/>
        </w:pBdr>
        <w:spacing w:before="360"/>
        <w:jc w:val="center"/>
        <w:rPr>
          <w:b/>
          <w:bCs/>
          <w:i/>
          <w:iCs/>
        </w:rPr>
      </w:pPr>
      <w:r>
        <w:rPr>
          <w:b/>
          <w:bCs/>
          <w:i/>
          <w:iCs/>
        </w:rPr>
        <w:t xml:space="preserve"> </w:t>
      </w:r>
    </w:p>
    <w:p w14:paraId="75A7012C" w14:textId="77777777" w:rsidR="00351FFA" w:rsidRPr="00351FFA" w:rsidRDefault="00DE46DC" w:rsidP="00322072">
      <w:pPr>
        <w:jc w:val="center"/>
      </w:pPr>
      <w:r w:rsidRPr="00351FFA">
        <w:rPr>
          <w:b/>
          <w:bCs/>
          <w:i/>
          <w:iCs/>
          <w:lang w:val="ru"/>
        </w:rPr>
        <w:t>GB-S88FAC</w:t>
      </w:r>
    </w:p>
    <w:p w14:paraId="22E4F38A" w14:textId="77777777" w:rsidR="001E4011" w:rsidRDefault="00DE46DC" w:rsidP="001E4011">
      <w:r>
        <w:rPr>
          <w:noProof/>
          <w:lang w:val="ru-RU" w:eastAsia="ru-RU"/>
        </w:rPr>
        <w:drawing>
          <wp:inline distT="0" distB="0" distL="0" distR="0" wp14:anchorId="665BD4C0" wp14:editId="6BFDBB7D">
            <wp:extent cx="5760000" cy="385175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14063" name=""/>
                    <pic:cNvPicPr/>
                  </pic:nvPicPr>
                  <pic:blipFill>
                    <a:blip r:embed="rId12"/>
                    <a:stretch>
                      <a:fillRect/>
                    </a:stretch>
                  </pic:blipFill>
                  <pic:spPr>
                    <a:xfrm>
                      <a:off x="0" y="0"/>
                      <a:ext cx="5760000" cy="3851753"/>
                    </a:xfrm>
                    <a:prstGeom prst="rect">
                      <a:avLst/>
                    </a:prstGeom>
                  </pic:spPr>
                </pic:pic>
              </a:graphicData>
            </a:graphic>
          </wp:inline>
        </w:drawing>
      </w:r>
    </w:p>
    <w:p w14:paraId="445FC708" w14:textId="77777777" w:rsidR="001E4011" w:rsidRDefault="001E4011" w:rsidP="001E4011"/>
    <w:p w14:paraId="296345D7" w14:textId="77777777" w:rsidR="000E59FA" w:rsidRDefault="00DE46DC">
      <w:pPr>
        <w:spacing w:after="160" w:line="259" w:lineRule="auto"/>
        <w:jc w:val="left"/>
      </w:pPr>
      <w:r>
        <w:br w:type="page"/>
      </w:r>
    </w:p>
    <w:p w14:paraId="607B0AF7" w14:textId="77777777" w:rsidR="001E4011" w:rsidRDefault="001E4011" w:rsidP="001E4011"/>
    <w:tbl>
      <w:tblPr>
        <w:tblW w:w="9639" w:type="dxa"/>
        <w:jc w:val="center"/>
        <w:tblLayout w:type="fixed"/>
        <w:tblCellMar>
          <w:left w:w="0" w:type="dxa"/>
          <w:right w:w="0" w:type="dxa"/>
        </w:tblCellMar>
        <w:tblLook w:val="0000" w:firstRow="0" w:lastRow="0" w:firstColumn="0" w:lastColumn="0" w:noHBand="0" w:noVBand="0"/>
      </w:tblPr>
      <w:tblGrid>
        <w:gridCol w:w="523"/>
        <w:gridCol w:w="979"/>
        <w:gridCol w:w="3324"/>
        <w:gridCol w:w="514"/>
        <w:gridCol w:w="970"/>
        <w:gridCol w:w="3329"/>
      </w:tblGrid>
      <w:tr w:rsidR="009F69BB" w:rsidRPr="007121B8" w14:paraId="236E2354" w14:textId="77777777" w:rsidTr="00F27039">
        <w:trPr>
          <w:jc w:val="center"/>
        </w:trPr>
        <w:tc>
          <w:tcPr>
            <w:tcW w:w="581" w:type="dxa"/>
            <w:tcBorders>
              <w:top w:val="single" w:sz="4" w:space="0" w:color="auto"/>
              <w:left w:val="single" w:sz="4" w:space="0" w:color="auto"/>
              <w:bottom w:val="nil"/>
              <w:right w:val="nil"/>
            </w:tcBorders>
            <w:shd w:val="clear" w:color="auto" w:fill="D9D9D9" w:themeFill="background1" w:themeFillShade="D9"/>
          </w:tcPr>
          <w:p w14:paraId="6B6098F8" w14:textId="77777777" w:rsidR="00F27039" w:rsidRPr="007121B8" w:rsidRDefault="00DE46DC" w:rsidP="00F27039">
            <w:pPr>
              <w:spacing w:before="20" w:after="20"/>
              <w:ind w:left="57" w:right="57"/>
              <w:rPr>
                <w:sz w:val="16"/>
                <w:szCs w:val="16"/>
              </w:rPr>
            </w:pPr>
            <w:r w:rsidRPr="007121B8">
              <w:rPr>
                <w:b/>
                <w:bCs/>
                <w:sz w:val="16"/>
                <w:szCs w:val="16"/>
                <w:lang w:val="ru"/>
              </w:rPr>
              <w:t>Поз.</w:t>
            </w:r>
          </w:p>
        </w:tc>
        <w:tc>
          <w:tcPr>
            <w:tcW w:w="1090" w:type="dxa"/>
            <w:tcBorders>
              <w:top w:val="single" w:sz="4" w:space="0" w:color="auto"/>
              <w:left w:val="single" w:sz="4" w:space="0" w:color="auto"/>
              <w:bottom w:val="nil"/>
              <w:right w:val="nil"/>
            </w:tcBorders>
            <w:shd w:val="clear" w:color="auto" w:fill="D9D9D9" w:themeFill="background1" w:themeFillShade="D9"/>
          </w:tcPr>
          <w:p w14:paraId="73D949DE" w14:textId="77777777" w:rsidR="00F27039" w:rsidRPr="007121B8" w:rsidRDefault="00DE46DC" w:rsidP="00F27039">
            <w:pPr>
              <w:spacing w:before="20" w:after="20"/>
              <w:ind w:left="57" w:right="57"/>
              <w:rPr>
                <w:sz w:val="16"/>
                <w:szCs w:val="16"/>
              </w:rPr>
            </w:pPr>
            <w:r w:rsidRPr="007121B8">
              <w:rPr>
                <w:b/>
                <w:bCs/>
                <w:sz w:val="16"/>
                <w:szCs w:val="16"/>
                <w:lang w:val="ru"/>
              </w:rPr>
              <w:t>АРТИКУЛ</w:t>
            </w:r>
          </w:p>
        </w:tc>
        <w:tc>
          <w:tcPr>
            <w:tcW w:w="3710" w:type="dxa"/>
            <w:tcBorders>
              <w:top w:val="single" w:sz="4" w:space="0" w:color="auto"/>
              <w:left w:val="single" w:sz="4" w:space="0" w:color="auto"/>
              <w:bottom w:val="nil"/>
              <w:right w:val="nil"/>
            </w:tcBorders>
            <w:shd w:val="clear" w:color="auto" w:fill="D9D9D9" w:themeFill="background1" w:themeFillShade="D9"/>
          </w:tcPr>
          <w:p w14:paraId="71F3B983" w14:textId="77777777" w:rsidR="00F27039" w:rsidRPr="007121B8" w:rsidRDefault="00DE46DC" w:rsidP="00F27039">
            <w:pPr>
              <w:spacing w:before="20" w:after="20"/>
              <w:ind w:left="57" w:right="57"/>
              <w:rPr>
                <w:sz w:val="16"/>
                <w:szCs w:val="16"/>
              </w:rPr>
            </w:pPr>
            <w:r w:rsidRPr="007121B8">
              <w:rPr>
                <w:b/>
                <w:bCs/>
                <w:sz w:val="16"/>
                <w:szCs w:val="16"/>
                <w:lang w:val="ru"/>
              </w:rPr>
              <w:t>ОПИСАНИЕ</w:t>
            </w:r>
          </w:p>
        </w:tc>
        <w:tc>
          <w:tcPr>
            <w:tcW w:w="571" w:type="dxa"/>
            <w:tcBorders>
              <w:top w:val="single" w:sz="4" w:space="0" w:color="auto"/>
              <w:left w:val="single" w:sz="4" w:space="0" w:color="auto"/>
              <w:bottom w:val="nil"/>
              <w:right w:val="nil"/>
            </w:tcBorders>
            <w:shd w:val="clear" w:color="auto" w:fill="D9D9D9" w:themeFill="background1" w:themeFillShade="D9"/>
          </w:tcPr>
          <w:p w14:paraId="2E20DE23" w14:textId="77777777" w:rsidR="00F27039" w:rsidRPr="007121B8" w:rsidRDefault="00DE46DC" w:rsidP="00F27039">
            <w:pPr>
              <w:spacing w:before="20" w:after="20"/>
              <w:ind w:left="57" w:right="57"/>
              <w:rPr>
                <w:sz w:val="16"/>
                <w:szCs w:val="16"/>
              </w:rPr>
            </w:pPr>
            <w:r w:rsidRPr="007121B8">
              <w:rPr>
                <w:b/>
                <w:bCs/>
                <w:sz w:val="16"/>
                <w:szCs w:val="16"/>
                <w:lang w:val="ru"/>
              </w:rPr>
              <w:t>Поз.</w:t>
            </w:r>
          </w:p>
        </w:tc>
        <w:tc>
          <w:tcPr>
            <w:tcW w:w="1080" w:type="dxa"/>
            <w:tcBorders>
              <w:top w:val="single" w:sz="4" w:space="0" w:color="auto"/>
              <w:left w:val="single" w:sz="4" w:space="0" w:color="auto"/>
              <w:bottom w:val="nil"/>
              <w:right w:val="nil"/>
            </w:tcBorders>
            <w:shd w:val="clear" w:color="auto" w:fill="D9D9D9" w:themeFill="background1" w:themeFillShade="D9"/>
          </w:tcPr>
          <w:p w14:paraId="3DF6AED2" w14:textId="77777777" w:rsidR="00F27039" w:rsidRPr="007121B8" w:rsidRDefault="00DE46DC" w:rsidP="00F27039">
            <w:pPr>
              <w:spacing w:before="20" w:after="20"/>
              <w:ind w:left="57" w:right="57"/>
              <w:rPr>
                <w:sz w:val="16"/>
                <w:szCs w:val="16"/>
              </w:rPr>
            </w:pPr>
            <w:r w:rsidRPr="007121B8">
              <w:rPr>
                <w:b/>
                <w:bCs/>
                <w:sz w:val="16"/>
                <w:szCs w:val="16"/>
                <w:lang w:val="ru"/>
              </w:rPr>
              <w:t>АРТИКУЛ</w:t>
            </w:r>
          </w:p>
        </w:tc>
        <w:tc>
          <w:tcPr>
            <w:tcW w:w="3715" w:type="dxa"/>
            <w:tcBorders>
              <w:top w:val="single" w:sz="4" w:space="0" w:color="auto"/>
              <w:left w:val="single" w:sz="4" w:space="0" w:color="auto"/>
              <w:bottom w:val="nil"/>
              <w:right w:val="single" w:sz="4" w:space="0" w:color="auto"/>
            </w:tcBorders>
            <w:shd w:val="clear" w:color="auto" w:fill="D9D9D9" w:themeFill="background1" w:themeFillShade="D9"/>
          </w:tcPr>
          <w:p w14:paraId="3B9D7A6B" w14:textId="77777777" w:rsidR="00F27039" w:rsidRPr="007121B8" w:rsidRDefault="00DE46DC" w:rsidP="00F27039">
            <w:pPr>
              <w:spacing w:before="20" w:after="20"/>
              <w:ind w:left="57" w:right="57"/>
              <w:rPr>
                <w:sz w:val="16"/>
                <w:szCs w:val="16"/>
              </w:rPr>
            </w:pPr>
            <w:r w:rsidRPr="007121B8">
              <w:rPr>
                <w:b/>
                <w:bCs/>
                <w:sz w:val="16"/>
                <w:szCs w:val="16"/>
                <w:lang w:val="ru"/>
              </w:rPr>
              <w:t>ОПИСАНИЕ</w:t>
            </w:r>
          </w:p>
        </w:tc>
      </w:tr>
      <w:tr w:rsidR="009F69BB" w:rsidRPr="007121B8" w14:paraId="3F09F42D" w14:textId="77777777" w:rsidTr="00F27039">
        <w:trPr>
          <w:jc w:val="center"/>
        </w:trPr>
        <w:tc>
          <w:tcPr>
            <w:tcW w:w="581" w:type="dxa"/>
            <w:tcBorders>
              <w:top w:val="single" w:sz="4" w:space="0" w:color="auto"/>
              <w:left w:val="single" w:sz="4" w:space="0" w:color="auto"/>
              <w:bottom w:val="nil"/>
              <w:right w:val="nil"/>
            </w:tcBorders>
          </w:tcPr>
          <w:p w14:paraId="534E19CB" w14:textId="77777777" w:rsidR="00F27039" w:rsidRPr="007121B8" w:rsidRDefault="00DE46DC" w:rsidP="00F27039">
            <w:pPr>
              <w:spacing w:before="20" w:after="20"/>
              <w:ind w:left="57" w:right="57"/>
              <w:rPr>
                <w:sz w:val="16"/>
                <w:szCs w:val="16"/>
              </w:rPr>
            </w:pPr>
            <w:r w:rsidRPr="007121B8">
              <w:rPr>
                <w:sz w:val="16"/>
                <w:szCs w:val="16"/>
                <w:lang w:val="ru"/>
              </w:rPr>
              <w:t>1</w:t>
            </w:r>
          </w:p>
        </w:tc>
        <w:tc>
          <w:tcPr>
            <w:tcW w:w="1090" w:type="dxa"/>
            <w:tcBorders>
              <w:top w:val="single" w:sz="4" w:space="0" w:color="auto"/>
              <w:left w:val="single" w:sz="4" w:space="0" w:color="auto"/>
              <w:bottom w:val="nil"/>
              <w:right w:val="nil"/>
            </w:tcBorders>
          </w:tcPr>
          <w:p w14:paraId="76405723" w14:textId="77777777" w:rsidR="00F27039" w:rsidRPr="007121B8" w:rsidRDefault="00DE46DC" w:rsidP="00F27039">
            <w:pPr>
              <w:spacing w:before="20" w:after="20"/>
              <w:ind w:left="57" w:right="57"/>
              <w:rPr>
                <w:sz w:val="16"/>
                <w:szCs w:val="16"/>
              </w:rPr>
            </w:pPr>
            <w:r w:rsidRPr="007121B8">
              <w:rPr>
                <w:sz w:val="16"/>
                <w:szCs w:val="16"/>
                <w:lang w:val="ru"/>
              </w:rPr>
              <w:t>07A002</w:t>
            </w:r>
          </w:p>
        </w:tc>
        <w:tc>
          <w:tcPr>
            <w:tcW w:w="3710" w:type="dxa"/>
            <w:tcBorders>
              <w:top w:val="single" w:sz="4" w:space="0" w:color="auto"/>
              <w:left w:val="single" w:sz="4" w:space="0" w:color="auto"/>
              <w:bottom w:val="nil"/>
              <w:right w:val="nil"/>
            </w:tcBorders>
          </w:tcPr>
          <w:p w14:paraId="1D5BC41E" w14:textId="77777777" w:rsidR="00F27039" w:rsidRPr="007121B8" w:rsidRDefault="00DE46DC" w:rsidP="00F27039">
            <w:pPr>
              <w:spacing w:before="20" w:after="20"/>
              <w:ind w:left="57" w:right="57"/>
              <w:rPr>
                <w:sz w:val="16"/>
                <w:szCs w:val="16"/>
                <w:lang w:val="ru-RU"/>
              </w:rPr>
            </w:pPr>
            <w:r w:rsidRPr="007121B8">
              <w:rPr>
                <w:sz w:val="16"/>
                <w:szCs w:val="16"/>
                <w:lang w:val="ru"/>
              </w:rPr>
              <w:t>Силиконовый шланг для подачи пара 012 x 5</w:t>
            </w:r>
          </w:p>
        </w:tc>
        <w:tc>
          <w:tcPr>
            <w:tcW w:w="571" w:type="dxa"/>
            <w:tcBorders>
              <w:top w:val="single" w:sz="4" w:space="0" w:color="auto"/>
              <w:left w:val="single" w:sz="4" w:space="0" w:color="auto"/>
              <w:bottom w:val="nil"/>
              <w:right w:val="nil"/>
            </w:tcBorders>
          </w:tcPr>
          <w:p w14:paraId="647F63AD" w14:textId="77777777" w:rsidR="00F27039" w:rsidRPr="007121B8" w:rsidRDefault="00DE46DC" w:rsidP="00F27039">
            <w:pPr>
              <w:spacing w:before="20" w:after="20"/>
              <w:ind w:left="57" w:right="57"/>
              <w:rPr>
                <w:sz w:val="16"/>
                <w:szCs w:val="16"/>
              </w:rPr>
            </w:pPr>
            <w:r w:rsidRPr="007121B8">
              <w:rPr>
                <w:sz w:val="16"/>
                <w:szCs w:val="16"/>
                <w:lang w:val="ru"/>
              </w:rPr>
              <w:t>17</w:t>
            </w:r>
          </w:p>
        </w:tc>
        <w:tc>
          <w:tcPr>
            <w:tcW w:w="1080" w:type="dxa"/>
            <w:tcBorders>
              <w:top w:val="single" w:sz="4" w:space="0" w:color="auto"/>
              <w:left w:val="single" w:sz="4" w:space="0" w:color="auto"/>
              <w:bottom w:val="nil"/>
              <w:right w:val="nil"/>
            </w:tcBorders>
          </w:tcPr>
          <w:p w14:paraId="061FC735" w14:textId="77777777" w:rsidR="00F27039" w:rsidRPr="007121B8" w:rsidRDefault="00DE46DC" w:rsidP="00F27039">
            <w:pPr>
              <w:spacing w:before="20" w:after="20"/>
              <w:ind w:left="57" w:right="57"/>
              <w:rPr>
                <w:sz w:val="16"/>
                <w:szCs w:val="16"/>
              </w:rPr>
            </w:pPr>
            <w:r w:rsidRPr="007121B8">
              <w:rPr>
                <w:sz w:val="16"/>
                <w:szCs w:val="16"/>
                <w:lang w:val="ru"/>
              </w:rPr>
              <w:t>35H016</w:t>
            </w:r>
          </w:p>
        </w:tc>
        <w:tc>
          <w:tcPr>
            <w:tcW w:w="3715" w:type="dxa"/>
            <w:tcBorders>
              <w:top w:val="single" w:sz="4" w:space="0" w:color="auto"/>
              <w:left w:val="single" w:sz="4" w:space="0" w:color="auto"/>
              <w:bottom w:val="nil"/>
              <w:right w:val="single" w:sz="4" w:space="0" w:color="auto"/>
            </w:tcBorders>
          </w:tcPr>
          <w:p w14:paraId="0C29EA30" w14:textId="77777777" w:rsidR="00F27039" w:rsidRPr="007121B8" w:rsidRDefault="00DE46DC" w:rsidP="00F27039">
            <w:pPr>
              <w:spacing w:before="20" w:after="20"/>
              <w:ind w:left="57" w:right="57"/>
              <w:rPr>
                <w:sz w:val="16"/>
                <w:szCs w:val="16"/>
              </w:rPr>
            </w:pPr>
            <w:r w:rsidRPr="007121B8">
              <w:rPr>
                <w:sz w:val="16"/>
                <w:szCs w:val="16"/>
                <w:lang w:val="ru"/>
              </w:rPr>
              <w:t>Бак воздушного фильтра</w:t>
            </w:r>
          </w:p>
        </w:tc>
      </w:tr>
      <w:tr w:rsidR="009F69BB" w:rsidRPr="007121B8" w14:paraId="761D7299" w14:textId="77777777" w:rsidTr="00F27039">
        <w:trPr>
          <w:jc w:val="center"/>
        </w:trPr>
        <w:tc>
          <w:tcPr>
            <w:tcW w:w="581" w:type="dxa"/>
            <w:tcBorders>
              <w:top w:val="single" w:sz="4" w:space="0" w:color="auto"/>
              <w:left w:val="single" w:sz="4" w:space="0" w:color="auto"/>
              <w:bottom w:val="nil"/>
              <w:right w:val="nil"/>
            </w:tcBorders>
            <w:vAlign w:val="bottom"/>
          </w:tcPr>
          <w:p w14:paraId="7BE939C9" w14:textId="77777777" w:rsidR="00F27039" w:rsidRPr="007121B8" w:rsidRDefault="00DE46DC" w:rsidP="00F27039">
            <w:pPr>
              <w:spacing w:before="20" w:after="20"/>
              <w:ind w:left="57" w:right="57"/>
              <w:rPr>
                <w:sz w:val="16"/>
                <w:szCs w:val="16"/>
              </w:rPr>
            </w:pPr>
            <w:r w:rsidRPr="007121B8">
              <w:rPr>
                <w:sz w:val="16"/>
                <w:szCs w:val="16"/>
                <w:lang w:val="ru"/>
              </w:rPr>
              <w:t>2</w:t>
            </w:r>
          </w:p>
        </w:tc>
        <w:tc>
          <w:tcPr>
            <w:tcW w:w="1090" w:type="dxa"/>
            <w:tcBorders>
              <w:top w:val="single" w:sz="4" w:space="0" w:color="auto"/>
              <w:left w:val="single" w:sz="4" w:space="0" w:color="auto"/>
              <w:bottom w:val="nil"/>
              <w:right w:val="nil"/>
            </w:tcBorders>
            <w:vAlign w:val="bottom"/>
          </w:tcPr>
          <w:p w14:paraId="3D5AD340" w14:textId="77777777" w:rsidR="00F27039" w:rsidRPr="007121B8" w:rsidRDefault="00DE46DC" w:rsidP="00F27039">
            <w:pPr>
              <w:spacing w:before="20" w:after="20"/>
              <w:ind w:left="57" w:right="57"/>
              <w:rPr>
                <w:sz w:val="16"/>
                <w:szCs w:val="16"/>
              </w:rPr>
            </w:pPr>
            <w:r w:rsidRPr="007121B8">
              <w:rPr>
                <w:sz w:val="16"/>
                <w:szCs w:val="16"/>
                <w:lang w:val="ru"/>
              </w:rPr>
              <w:t>43B009</w:t>
            </w:r>
          </w:p>
        </w:tc>
        <w:tc>
          <w:tcPr>
            <w:tcW w:w="3710" w:type="dxa"/>
            <w:tcBorders>
              <w:top w:val="single" w:sz="4" w:space="0" w:color="auto"/>
              <w:left w:val="single" w:sz="4" w:space="0" w:color="auto"/>
              <w:bottom w:val="nil"/>
              <w:right w:val="nil"/>
            </w:tcBorders>
            <w:vAlign w:val="bottom"/>
          </w:tcPr>
          <w:p w14:paraId="60670235" w14:textId="77777777" w:rsidR="00F27039" w:rsidRPr="007121B8" w:rsidRDefault="00DE46DC" w:rsidP="00F27039">
            <w:pPr>
              <w:spacing w:before="20" w:after="20"/>
              <w:ind w:left="57" w:right="57"/>
              <w:rPr>
                <w:sz w:val="16"/>
                <w:szCs w:val="16"/>
              </w:rPr>
            </w:pPr>
            <w:r w:rsidRPr="007121B8">
              <w:rPr>
                <w:sz w:val="16"/>
                <w:szCs w:val="16"/>
                <w:lang w:val="ru"/>
              </w:rPr>
              <w:t>Педаль для горячего воздуха</w:t>
            </w:r>
          </w:p>
        </w:tc>
        <w:tc>
          <w:tcPr>
            <w:tcW w:w="571" w:type="dxa"/>
            <w:tcBorders>
              <w:top w:val="single" w:sz="4" w:space="0" w:color="auto"/>
              <w:left w:val="single" w:sz="4" w:space="0" w:color="auto"/>
              <w:bottom w:val="nil"/>
              <w:right w:val="nil"/>
            </w:tcBorders>
            <w:vAlign w:val="bottom"/>
          </w:tcPr>
          <w:p w14:paraId="6ACCA1CA" w14:textId="77777777" w:rsidR="00F27039" w:rsidRPr="007121B8" w:rsidRDefault="00DE46DC" w:rsidP="00F27039">
            <w:pPr>
              <w:spacing w:before="20" w:after="20"/>
              <w:ind w:left="57" w:right="57"/>
              <w:rPr>
                <w:sz w:val="16"/>
                <w:szCs w:val="16"/>
              </w:rPr>
            </w:pPr>
            <w:r w:rsidRPr="007121B8">
              <w:rPr>
                <w:sz w:val="16"/>
                <w:szCs w:val="16"/>
                <w:lang w:val="ru"/>
              </w:rPr>
              <w:t>18</w:t>
            </w:r>
          </w:p>
        </w:tc>
        <w:tc>
          <w:tcPr>
            <w:tcW w:w="1080" w:type="dxa"/>
            <w:tcBorders>
              <w:top w:val="single" w:sz="4" w:space="0" w:color="auto"/>
              <w:left w:val="single" w:sz="4" w:space="0" w:color="auto"/>
              <w:bottom w:val="nil"/>
              <w:right w:val="nil"/>
            </w:tcBorders>
            <w:vAlign w:val="bottom"/>
          </w:tcPr>
          <w:p w14:paraId="4767A9DC" w14:textId="77777777" w:rsidR="00F27039" w:rsidRPr="007121B8" w:rsidRDefault="00DE46DC" w:rsidP="00F27039">
            <w:pPr>
              <w:spacing w:before="20" w:after="20"/>
              <w:ind w:left="57" w:right="57"/>
              <w:rPr>
                <w:sz w:val="16"/>
                <w:szCs w:val="16"/>
              </w:rPr>
            </w:pPr>
            <w:r w:rsidRPr="007121B8">
              <w:rPr>
                <w:sz w:val="16"/>
                <w:szCs w:val="16"/>
                <w:lang w:val="ru"/>
              </w:rPr>
              <w:t>22I002</w:t>
            </w:r>
          </w:p>
        </w:tc>
        <w:tc>
          <w:tcPr>
            <w:tcW w:w="3715" w:type="dxa"/>
            <w:tcBorders>
              <w:top w:val="single" w:sz="4" w:space="0" w:color="auto"/>
              <w:left w:val="single" w:sz="4" w:space="0" w:color="auto"/>
              <w:bottom w:val="nil"/>
              <w:right w:val="single" w:sz="4" w:space="0" w:color="auto"/>
            </w:tcBorders>
            <w:vAlign w:val="bottom"/>
          </w:tcPr>
          <w:p w14:paraId="6EEC30EA" w14:textId="77777777" w:rsidR="00F27039" w:rsidRPr="007121B8" w:rsidRDefault="00DE46DC" w:rsidP="00F27039">
            <w:pPr>
              <w:spacing w:before="20" w:after="20"/>
              <w:ind w:left="57" w:right="57"/>
              <w:rPr>
                <w:sz w:val="16"/>
                <w:szCs w:val="16"/>
              </w:rPr>
            </w:pPr>
            <w:r w:rsidRPr="007121B8">
              <w:rPr>
                <w:sz w:val="16"/>
                <w:szCs w:val="16"/>
                <w:lang w:val="ru"/>
              </w:rPr>
              <w:t>Сосуд для жидкостей</w:t>
            </w:r>
          </w:p>
        </w:tc>
      </w:tr>
      <w:tr w:rsidR="009F69BB" w:rsidRPr="007121B8" w14:paraId="01B0FBBE" w14:textId="77777777" w:rsidTr="00F27039">
        <w:trPr>
          <w:jc w:val="center"/>
        </w:trPr>
        <w:tc>
          <w:tcPr>
            <w:tcW w:w="581" w:type="dxa"/>
            <w:tcBorders>
              <w:top w:val="single" w:sz="4" w:space="0" w:color="auto"/>
              <w:left w:val="single" w:sz="4" w:space="0" w:color="auto"/>
              <w:bottom w:val="nil"/>
              <w:right w:val="nil"/>
            </w:tcBorders>
            <w:vAlign w:val="bottom"/>
          </w:tcPr>
          <w:p w14:paraId="62C23F81" w14:textId="77777777" w:rsidR="00F27039" w:rsidRPr="007121B8" w:rsidRDefault="00DE46DC" w:rsidP="00F27039">
            <w:pPr>
              <w:spacing w:before="20" w:after="20"/>
              <w:ind w:left="57" w:right="57"/>
              <w:rPr>
                <w:sz w:val="16"/>
                <w:szCs w:val="16"/>
              </w:rPr>
            </w:pPr>
            <w:r w:rsidRPr="007121B8">
              <w:rPr>
                <w:sz w:val="16"/>
                <w:szCs w:val="16"/>
                <w:lang w:val="ru"/>
              </w:rPr>
              <w:t>3</w:t>
            </w:r>
          </w:p>
        </w:tc>
        <w:tc>
          <w:tcPr>
            <w:tcW w:w="1090" w:type="dxa"/>
            <w:tcBorders>
              <w:top w:val="single" w:sz="4" w:space="0" w:color="auto"/>
              <w:left w:val="single" w:sz="4" w:space="0" w:color="auto"/>
              <w:bottom w:val="nil"/>
              <w:right w:val="nil"/>
            </w:tcBorders>
            <w:vAlign w:val="bottom"/>
          </w:tcPr>
          <w:p w14:paraId="510B35AB" w14:textId="77777777" w:rsidR="00F27039" w:rsidRPr="007121B8" w:rsidRDefault="00DE46DC" w:rsidP="00F27039">
            <w:pPr>
              <w:spacing w:before="20" w:after="20"/>
              <w:ind w:left="57" w:right="57"/>
              <w:rPr>
                <w:sz w:val="16"/>
                <w:szCs w:val="16"/>
              </w:rPr>
            </w:pPr>
            <w:r w:rsidRPr="007121B8">
              <w:rPr>
                <w:sz w:val="16"/>
                <w:szCs w:val="16"/>
                <w:lang w:val="ru"/>
              </w:rPr>
              <w:t>43B009</w:t>
            </w:r>
          </w:p>
        </w:tc>
        <w:tc>
          <w:tcPr>
            <w:tcW w:w="3710" w:type="dxa"/>
            <w:tcBorders>
              <w:top w:val="single" w:sz="4" w:space="0" w:color="auto"/>
              <w:left w:val="single" w:sz="4" w:space="0" w:color="auto"/>
              <w:bottom w:val="nil"/>
              <w:right w:val="nil"/>
            </w:tcBorders>
            <w:vAlign w:val="bottom"/>
          </w:tcPr>
          <w:p w14:paraId="3616B9FD" w14:textId="77777777" w:rsidR="00F27039" w:rsidRPr="007121B8" w:rsidRDefault="00DE46DC" w:rsidP="00F27039">
            <w:pPr>
              <w:spacing w:before="20" w:after="20"/>
              <w:ind w:left="57" w:right="57"/>
              <w:rPr>
                <w:sz w:val="16"/>
                <w:szCs w:val="16"/>
              </w:rPr>
            </w:pPr>
            <w:r w:rsidRPr="007121B8">
              <w:rPr>
                <w:sz w:val="16"/>
                <w:szCs w:val="16"/>
                <w:lang w:val="ru"/>
              </w:rPr>
              <w:t>Педаль подачи пара</w:t>
            </w:r>
          </w:p>
        </w:tc>
        <w:tc>
          <w:tcPr>
            <w:tcW w:w="571" w:type="dxa"/>
            <w:tcBorders>
              <w:top w:val="single" w:sz="4" w:space="0" w:color="auto"/>
              <w:left w:val="single" w:sz="4" w:space="0" w:color="auto"/>
              <w:bottom w:val="nil"/>
              <w:right w:val="nil"/>
            </w:tcBorders>
            <w:vAlign w:val="bottom"/>
          </w:tcPr>
          <w:p w14:paraId="20E9E2B9" w14:textId="77777777" w:rsidR="00F27039" w:rsidRPr="007121B8" w:rsidRDefault="00DE46DC" w:rsidP="00F27039">
            <w:pPr>
              <w:spacing w:before="20" w:after="20"/>
              <w:ind w:left="57" w:right="57"/>
              <w:rPr>
                <w:sz w:val="16"/>
                <w:szCs w:val="16"/>
              </w:rPr>
            </w:pPr>
            <w:r w:rsidRPr="007121B8">
              <w:rPr>
                <w:sz w:val="16"/>
                <w:szCs w:val="16"/>
                <w:lang w:val="ru"/>
              </w:rPr>
              <w:t>20</w:t>
            </w:r>
          </w:p>
        </w:tc>
        <w:tc>
          <w:tcPr>
            <w:tcW w:w="1080" w:type="dxa"/>
            <w:tcBorders>
              <w:top w:val="single" w:sz="4" w:space="0" w:color="auto"/>
              <w:left w:val="single" w:sz="4" w:space="0" w:color="auto"/>
              <w:bottom w:val="nil"/>
              <w:right w:val="nil"/>
            </w:tcBorders>
            <w:vAlign w:val="bottom"/>
          </w:tcPr>
          <w:p w14:paraId="47AB9572" w14:textId="77777777" w:rsidR="00F27039" w:rsidRPr="007121B8" w:rsidRDefault="00DE46DC" w:rsidP="00F27039">
            <w:pPr>
              <w:spacing w:before="20" w:after="20"/>
              <w:ind w:left="57" w:right="57"/>
              <w:rPr>
                <w:sz w:val="16"/>
                <w:szCs w:val="16"/>
              </w:rPr>
            </w:pPr>
            <w:r w:rsidRPr="007121B8">
              <w:rPr>
                <w:sz w:val="16"/>
                <w:szCs w:val="16"/>
                <w:lang w:val="ru"/>
              </w:rPr>
              <w:t>39A003</w:t>
            </w:r>
          </w:p>
        </w:tc>
        <w:tc>
          <w:tcPr>
            <w:tcW w:w="3715" w:type="dxa"/>
            <w:tcBorders>
              <w:top w:val="single" w:sz="4" w:space="0" w:color="auto"/>
              <w:left w:val="single" w:sz="4" w:space="0" w:color="auto"/>
              <w:bottom w:val="nil"/>
              <w:right w:val="single" w:sz="4" w:space="0" w:color="auto"/>
            </w:tcBorders>
            <w:vAlign w:val="bottom"/>
          </w:tcPr>
          <w:p w14:paraId="1C90FFC5" w14:textId="77777777" w:rsidR="00F27039" w:rsidRPr="007121B8" w:rsidRDefault="00DE46DC" w:rsidP="00F27039">
            <w:pPr>
              <w:spacing w:before="20" w:after="20"/>
              <w:ind w:left="57" w:right="57"/>
              <w:rPr>
                <w:sz w:val="16"/>
                <w:szCs w:val="16"/>
              </w:rPr>
            </w:pPr>
            <w:r w:rsidRPr="007121B8">
              <w:rPr>
                <w:sz w:val="16"/>
                <w:szCs w:val="16"/>
                <w:lang w:val="ru"/>
              </w:rPr>
              <w:t>Воздушный электромагнитный клапан</w:t>
            </w:r>
          </w:p>
        </w:tc>
      </w:tr>
      <w:tr w:rsidR="009F69BB" w:rsidRPr="007121B8" w14:paraId="5A43776E" w14:textId="77777777" w:rsidTr="00F27039">
        <w:trPr>
          <w:jc w:val="center"/>
        </w:trPr>
        <w:tc>
          <w:tcPr>
            <w:tcW w:w="581" w:type="dxa"/>
            <w:tcBorders>
              <w:top w:val="single" w:sz="4" w:space="0" w:color="auto"/>
              <w:left w:val="single" w:sz="4" w:space="0" w:color="auto"/>
              <w:bottom w:val="nil"/>
              <w:right w:val="nil"/>
            </w:tcBorders>
            <w:vAlign w:val="bottom"/>
          </w:tcPr>
          <w:p w14:paraId="7DB64CF6" w14:textId="77777777" w:rsidR="00F27039" w:rsidRPr="007121B8" w:rsidRDefault="00DE46DC" w:rsidP="00F27039">
            <w:pPr>
              <w:spacing w:before="20" w:after="20"/>
              <w:ind w:left="57" w:right="57"/>
              <w:rPr>
                <w:sz w:val="16"/>
                <w:szCs w:val="16"/>
              </w:rPr>
            </w:pPr>
            <w:r w:rsidRPr="007121B8">
              <w:rPr>
                <w:sz w:val="16"/>
                <w:szCs w:val="16"/>
                <w:lang w:val="ru"/>
              </w:rPr>
              <w:t>4</w:t>
            </w:r>
          </w:p>
        </w:tc>
        <w:tc>
          <w:tcPr>
            <w:tcW w:w="1090" w:type="dxa"/>
            <w:tcBorders>
              <w:top w:val="single" w:sz="4" w:space="0" w:color="auto"/>
              <w:left w:val="single" w:sz="4" w:space="0" w:color="auto"/>
              <w:bottom w:val="nil"/>
              <w:right w:val="nil"/>
            </w:tcBorders>
            <w:vAlign w:val="bottom"/>
          </w:tcPr>
          <w:p w14:paraId="55B36843" w14:textId="77777777" w:rsidR="00F27039" w:rsidRPr="007121B8" w:rsidRDefault="00DE46DC" w:rsidP="00F27039">
            <w:pPr>
              <w:spacing w:before="20" w:after="20"/>
              <w:ind w:left="57" w:right="57"/>
              <w:rPr>
                <w:sz w:val="16"/>
                <w:szCs w:val="16"/>
              </w:rPr>
            </w:pPr>
            <w:r w:rsidRPr="007121B8">
              <w:rPr>
                <w:sz w:val="16"/>
                <w:szCs w:val="16"/>
                <w:lang w:val="ru"/>
              </w:rPr>
              <w:t>43B009</w:t>
            </w:r>
          </w:p>
        </w:tc>
        <w:tc>
          <w:tcPr>
            <w:tcW w:w="3710" w:type="dxa"/>
            <w:tcBorders>
              <w:top w:val="single" w:sz="4" w:space="0" w:color="auto"/>
              <w:left w:val="single" w:sz="4" w:space="0" w:color="auto"/>
              <w:bottom w:val="nil"/>
              <w:right w:val="nil"/>
            </w:tcBorders>
            <w:vAlign w:val="bottom"/>
          </w:tcPr>
          <w:p w14:paraId="5EB3BCA9" w14:textId="77777777" w:rsidR="00F27039" w:rsidRPr="007121B8" w:rsidRDefault="00DE46DC" w:rsidP="00F27039">
            <w:pPr>
              <w:spacing w:before="20" w:after="20"/>
              <w:ind w:left="57" w:right="57"/>
              <w:rPr>
                <w:sz w:val="16"/>
                <w:szCs w:val="16"/>
              </w:rPr>
            </w:pPr>
            <w:r w:rsidRPr="007121B8">
              <w:rPr>
                <w:sz w:val="16"/>
                <w:szCs w:val="16"/>
                <w:lang w:val="ru"/>
              </w:rPr>
              <w:t>Педаль вакуумной системы</w:t>
            </w:r>
          </w:p>
        </w:tc>
        <w:tc>
          <w:tcPr>
            <w:tcW w:w="571" w:type="dxa"/>
            <w:tcBorders>
              <w:top w:val="single" w:sz="4" w:space="0" w:color="auto"/>
              <w:left w:val="single" w:sz="4" w:space="0" w:color="auto"/>
              <w:bottom w:val="nil"/>
              <w:right w:val="nil"/>
            </w:tcBorders>
            <w:vAlign w:val="bottom"/>
          </w:tcPr>
          <w:p w14:paraId="305995EF" w14:textId="77777777" w:rsidR="00F27039" w:rsidRPr="007121B8" w:rsidRDefault="00DE46DC" w:rsidP="00F27039">
            <w:pPr>
              <w:spacing w:before="20" w:after="20"/>
              <w:ind w:left="57" w:right="57"/>
              <w:rPr>
                <w:sz w:val="16"/>
                <w:szCs w:val="16"/>
              </w:rPr>
            </w:pPr>
            <w:r w:rsidRPr="007121B8">
              <w:rPr>
                <w:sz w:val="16"/>
                <w:szCs w:val="16"/>
                <w:lang w:val="ru"/>
              </w:rPr>
              <w:t>21</w:t>
            </w:r>
          </w:p>
        </w:tc>
        <w:tc>
          <w:tcPr>
            <w:tcW w:w="1080" w:type="dxa"/>
            <w:tcBorders>
              <w:top w:val="single" w:sz="4" w:space="0" w:color="auto"/>
              <w:left w:val="single" w:sz="4" w:space="0" w:color="auto"/>
              <w:bottom w:val="nil"/>
              <w:right w:val="nil"/>
            </w:tcBorders>
            <w:vAlign w:val="bottom"/>
          </w:tcPr>
          <w:p w14:paraId="77D9B2EF" w14:textId="77777777" w:rsidR="00F27039" w:rsidRPr="007121B8" w:rsidRDefault="00DE46DC" w:rsidP="00F27039">
            <w:pPr>
              <w:spacing w:before="20" w:after="20"/>
              <w:ind w:left="57" w:right="57"/>
              <w:rPr>
                <w:sz w:val="16"/>
                <w:szCs w:val="16"/>
              </w:rPr>
            </w:pPr>
            <w:r w:rsidRPr="007121B8">
              <w:rPr>
                <w:sz w:val="16"/>
                <w:szCs w:val="16"/>
                <w:lang w:val="ru"/>
              </w:rPr>
              <w:t>43B009</w:t>
            </w:r>
          </w:p>
        </w:tc>
        <w:tc>
          <w:tcPr>
            <w:tcW w:w="3715" w:type="dxa"/>
            <w:tcBorders>
              <w:top w:val="single" w:sz="4" w:space="0" w:color="auto"/>
              <w:left w:val="single" w:sz="4" w:space="0" w:color="auto"/>
              <w:bottom w:val="nil"/>
              <w:right w:val="single" w:sz="4" w:space="0" w:color="auto"/>
            </w:tcBorders>
            <w:vAlign w:val="bottom"/>
          </w:tcPr>
          <w:p w14:paraId="75B2751B" w14:textId="77777777" w:rsidR="00F27039" w:rsidRPr="007121B8" w:rsidRDefault="00DE46DC" w:rsidP="00F27039">
            <w:pPr>
              <w:spacing w:before="20" w:after="20"/>
              <w:ind w:left="57" w:right="57"/>
              <w:rPr>
                <w:sz w:val="16"/>
                <w:szCs w:val="16"/>
              </w:rPr>
            </w:pPr>
            <w:r w:rsidRPr="007121B8">
              <w:rPr>
                <w:sz w:val="16"/>
                <w:szCs w:val="16"/>
                <w:lang w:val="ru"/>
              </w:rPr>
              <w:t>Педаль вакуумной системы</w:t>
            </w:r>
          </w:p>
        </w:tc>
      </w:tr>
      <w:tr w:rsidR="009F69BB" w:rsidRPr="007121B8" w14:paraId="1FF3C1D3" w14:textId="77777777" w:rsidTr="00F27039">
        <w:trPr>
          <w:jc w:val="center"/>
        </w:trPr>
        <w:tc>
          <w:tcPr>
            <w:tcW w:w="581" w:type="dxa"/>
            <w:tcBorders>
              <w:top w:val="single" w:sz="4" w:space="0" w:color="auto"/>
              <w:left w:val="single" w:sz="4" w:space="0" w:color="auto"/>
              <w:bottom w:val="nil"/>
              <w:right w:val="nil"/>
            </w:tcBorders>
            <w:vAlign w:val="bottom"/>
          </w:tcPr>
          <w:p w14:paraId="6949A315" w14:textId="77777777" w:rsidR="00F27039" w:rsidRPr="007121B8" w:rsidRDefault="00DE46DC" w:rsidP="00F27039">
            <w:pPr>
              <w:spacing w:before="20" w:after="20"/>
              <w:ind w:left="57" w:right="57"/>
              <w:rPr>
                <w:sz w:val="16"/>
                <w:szCs w:val="16"/>
              </w:rPr>
            </w:pPr>
            <w:r w:rsidRPr="007121B8">
              <w:rPr>
                <w:sz w:val="16"/>
                <w:szCs w:val="16"/>
                <w:lang w:val="ru"/>
              </w:rPr>
              <w:t>5</w:t>
            </w:r>
          </w:p>
        </w:tc>
        <w:tc>
          <w:tcPr>
            <w:tcW w:w="1090" w:type="dxa"/>
            <w:tcBorders>
              <w:top w:val="single" w:sz="4" w:space="0" w:color="auto"/>
              <w:left w:val="single" w:sz="4" w:space="0" w:color="auto"/>
              <w:bottom w:val="nil"/>
              <w:right w:val="nil"/>
            </w:tcBorders>
            <w:vAlign w:val="bottom"/>
          </w:tcPr>
          <w:p w14:paraId="49023A97" w14:textId="77777777" w:rsidR="00F27039" w:rsidRPr="007121B8" w:rsidRDefault="00DE46DC" w:rsidP="00F27039">
            <w:pPr>
              <w:spacing w:before="20" w:after="20"/>
              <w:ind w:left="57" w:right="57"/>
              <w:rPr>
                <w:sz w:val="16"/>
                <w:szCs w:val="16"/>
              </w:rPr>
            </w:pPr>
            <w:r w:rsidRPr="007121B8">
              <w:rPr>
                <w:sz w:val="16"/>
                <w:szCs w:val="16"/>
                <w:lang w:val="ru"/>
              </w:rPr>
              <w:t>274205</w:t>
            </w:r>
          </w:p>
        </w:tc>
        <w:tc>
          <w:tcPr>
            <w:tcW w:w="3710" w:type="dxa"/>
            <w:tcBorders>
              <w:top w:val="single" w:sz="4" w:space="0" w:color="auto"/>
              <w:left w:val="single" w:sz="4" w:space="0" w:color="auto"/>
              <w:bottom w:val="nil"/>
              <w:right w:val="nil"/>
            </w:tcBorders>
            <w:vAlign w:val="bottom"/>
          </w:tcPr>
          <w:p w14:paraId="758E8426" w14:textId="77777777" w:rsidR="00F27039" w:rsidRPr="007121B8" w:rsidRDefault="00DE46DC" w:rsidP="00F27039">
            <w:pPr>
              <w:spacing w:before="20" w:after="20"/>
              <w:ind w:left="57" w:right="57"/>
              <w:rPr>
                <w:sz w:val="16"/>
                <w:szCs w:val="16"/>
                <w:lang w:val="ru-RU"/>
              </w:rPr>
            </w:pPr>
            <w:r w:rsidRPr="007121B8">
              <w:rPr>
                <w:sz w:val="16"/>
                <w:szCs w:val="16"/>
                <w:lang w:val="ru"/>
              </w:rPr>
              <w:t>Обивка для лотка для одежды</w:t>
            </w:r>
          </w:p>
        </w:tc>
        <w:tc>
          <w:tcPr>
            <w:tcW w:w="571" w:type="dxa"/>
            <w:tcBorders>
              <w:top w:val="single" w:sz="4" w:space="0" w:color="auto"/>
              <w:left w:val="single" w:sz="4" w:space="0" w:color="auto"/>
              <w:bottom w:val="nil"/>
              <w:right w:val="nil"/>
            </w:tcBorders>
            <w:vAlign w:val="bottom"/>
          </w:tcPr>
          <w:p w14:paraId="7770A913" w14:textId="77777777" w:rsidR="00F27039" w:rsidRPr="007121B8" w:rsidRDefault="00DE46DC" w:rsidP="00F27039">
            <w:pPr>
              <w:spacing w:before="20" w:after="20"/>
              <w:ind w:left="57" w:right="57"/>
              <w:rPr>
                <w:sz w:val="16"/>
                <w:szCs w:val="16"/>
              </w:rPr>
            </w:pPr>
            <w:r w:rsidRPr="007121B8">
              <w:rPr>
                <w:sz w:val="16"/>
                <w:szCs w:val="16"/>
                <w:lang w:val="ru"/>
              </w:rPr>
              <w:t>22</w:t>
            </w:r>
          </w:p>
        </w:tc>
        <w:tc>
          <w:tcPr>
            <w:tcW w:w="1080" w:type="dxa"/>
            <w:tcBorders>
              <w:top w:val="single" w:sz="4" w:space="0" w:color="auto"/>
              <w:left w:val="single" w:sz="4" w:space="0" w:color="auto"/>
              <w:bottom w:val="nil"/>
              <w:right w:val="nil"/>
            </w:tcBorders>
            <w:vAlign w:val="bottom"/>
          </w:tcPr>
          <w:p w14:paraId="38134719" w14:textId="77777777" w:rsidR="00F27039" w:rsidRPr="007121B8" w:rsidRDefault="00DE46DC" w:rsidP="00F27039">
            <w:pPr>
              <w:spacing w:before="20" w:after="20"/>
              <w:ind w:left="57" w:right="57"/>
              <w:rPr>
                <w:sz w:val="16"/>
                <w:szCs w:val="16"/>
              </w:rPr>
            </w:pPr>
            <w:r w:rsidRPr="007121B8">
              <w:rPr>
                <w:sz w:val="16"/>
                <w:szCs w:val="16"/>
                <w:lang w:val="ru"/>
              </w:rPr>
              <w:t>Z07C01</w:t>
            </w:r>
          </w:p>
        </w:tc>
        <w:tc>
          <w:tcPr>
            <w:tcW w:w="3715" w:type="dxa"/>
            <w:tcBorders>
              <w:top w:val="single" w:sz="4" w:space="0" w:color="auto"/>
              <w:left w:val="single" w:sz="4" w:space="0" w:color="auto"/>
              <w:bottom w:val="nil"/>
              <w:right w:val="single" w:sz="4" w:space="0" w:color="auto"/>
            </w:tcBorders>
            <w:vAlign w:val="bottom"/>
          </w:tcPr>
          <w:p w14:paraId="569B5409" w14:textId="77777777" w:rsidR="00F27039" w:rsidRPr="007121B8" w:rsidRDefault="00DE46DC" w:rsidP="00F27039">
            <w:pPr>
              <w:spacing w:before="20" w:after="20"/>
              <w:ind w:left="57" w:right="57"/>
              <w:rPr>
                <w:sz w:val="16"/>
                <w:szCs w:val="16"/>
              </w:rPr>
            </w:pPr>
            <w:r w:rsidRPr="007121B8">
              <w:rPr>
                <w:sz w:val="16"/>
                <w:szCs w:val="16"/>
                <w:lang w:val="ru"/>
              </w:rPr>
              <w:t>Паровоздушная насадка</w:t>
            </w:r>
          </w:p>
        </w:tc>
      </w:tr>
      <w:tr w:rsidR="009F69BB" w:rsidRPr="007121B8" w14:paraId="02BE42A4" w14:textId="77777777" w:rsidTr="00F27039">
        <w:trPr>
          <w:jc w:val="center"/>
        </w:trPr>
        <w:tc>
          <w:tcPr>
            <w:tcW w:w="581" w:type="dxa"/>
            <w:tcBorders>
              <w:top w:val="single" w:sz="4" w:space="0" w:color="auto"/>
              <w:left w:val="single" w:sz="4" w:space="0" w:color="auto"/>
              <w:bottom w:val="nil"/>
              <w:right w:val="nil"/>
            </w:tcBorders>
            <w:vAlign w:val="bottom"/>
          </w:tcPr>
          <w:p w14:paraId="655F8C59" w14:textId="77777777" w:rsidR="00F27039" w:rsidRPr="007121B8" w:rsidRDefault="00DE46DC" w:rsidP="00F27039">
            <w:pPr>
              <w:spacing w:before="20" w:after="20"/>
              <w:ind w:left="57" w:right="57"/>
              <w:rPr>
                <w:sz w:val="16"/>
                <w:szCs w:val="16"/>
              </w:rPr>
            </w:pPr>
            <w:r w:rsidRPr="007121B8">
              <w:rPr>
                <w:sz w:val="16"/>
                <w:szCs w:val="16"/>
                <w:lang w:val="ru"/>
              </w:rPr>
              <w:t>6</w:t>
            </w:r>
          </w:p>
        </w:tc>
        <w:tc>
          <w:tcPr>
            <w:tcW w:w="1090" w:type="dxa"/>
            <w:tcBorders>
              <w:top w:val="single" w:sz="4" w:space="0" w:color="auto"/>
              <w:left w:val="single" w:sz="4" w:space="0" w:color="auto"/>
              <w:bottom w:val="nil"/>
              <w:right w:val="nil"/>
            </w:tcBorders>
            <w:vAlign w:val="bottom"/>
          </w:tcPr>
          <w:p w14:paraId="1D98243A" w14:textId="77777777" w:rsidR="00F27039" w:rsidRPr="007121B8" w:rsidRDefault="00DE46DC" w:rsidP="00F27039">
            <w:pPr>
              <w:spacing w:before="20" w:after="20"/>
              <w:ind w:left="57" w:right="57"/>
              <w:rPr>
                <w:sz w:val="16"/>
                <w:szCs w:val="16"/>
              </w:rPr>
            </w:pPr>
            <w:r w:rsidRPr="007121B8">
              <w:rPr>
                <w:sz w:val="16"/>
                <w:szCs w:val="16"/>
                <w:lang w:val="ru"/>
              </w:rPr>
              <w:t>E-35</w:t>
            </w:r>
          </w:p>
        </w:tc>
        <w:tc>
          <w:tcPr>
            <w:tcW w:w="3710" w:type="dxa"/>
            <w:tcBorders>
              <w:top w:val="single" w:sz="4" w:space="0" w:color="auto"/>
              <w:left w:val="single" w:sz="4" w:space="0" w:color="auto"/>
              <w:bottom w:val="nil"/>
              <w:right w:val="nil"/>
            </w:tcBorders>
            <w:vAlign w:val="bottom"/>
          </w:tcPr>
          <w:p w14:paraId="70B27C24" w14:textId="77777777" w:rsidR="00F27039" w:rsidRPr="007121B8" w:rsidRDefault="00DE46DC" w:rsidP="00F27039">
            <w:pPr>
              <w:spacing w:before="20" w:after="20"/>
              <w:ind w:left="57" w:right="57"/>
              <w:rPr>
                <w:sz w:val="16"/>
                <w:szCs w:val="16"/>
              </w:rPr>
            </w:pPr>
            <w:r w:rsidRPr="007121B8">
              <w:rPr>
                <w:sz w:val="16"/>
                <w:szCs w:val="16"/>
                <w:lang w:val="ru"/>
              </w:rPr>
              <w:t>Насадка</w:t>
            </w:r>
          </w:p>
        </w:tc>
        <w:tc>
          <w:tcPr>
            <w:tcW w:w="571" w:type="dxa"/>
            <w:tcBorders>
              <w:top w:val="single" w:sz="4" w:space="0" w:color="auto"/>
              <w:left w:val="single" w:sz="4" w:space="0" w:color="auto"/>
              <w:bottom w:val="nil"/>
              <w:right w:val="nil"/>
            </w:tcBorders>
            <w:vAlign w:val="bottom"/>
          </w:tcPr>
          <w:p w14:paraId="0A515E54" w14:textId="77777777" w:rsidR="00F27039" w:rsidRPr="007121B8" w:rsidRDefault="00DE46DC" w:rsidP="00F27039">
            <w:pPr>
              <w:spacing w:before="20" w:after="20"/>
              <w:ind w:left="57" w:right="57"/>
              <w:rPr>
                <w:sz w:val="16"/>
                <w:szCs w:val="16"/>
              </w:rPr>
            </w:pPr>
            <w:r w:rsidRPr="007121B8">
              <w:rPr>
                <w:sz w:val="16"/>
                <w:szCs w:val="16"/>
                <w:lang w:val="ru"/>
              </w:rPr>
              <w:t>23</w:t>
            </w:r>
          </w:p>
        </w:tc>
        <w:tc>
          <w:tcPr>
            <w:tcW w:w="1080" w:type="dxa"/>
            <w:tcBorders>
              <w:top w:val="single" w:sz="4" w:space="0" w:color="auto"/>
              <w:left w:val="single" w:sz="4" w:space="0" w:color="auto"/>
              <w:bottom w:val="nil"/>
              <w:right w:val="nil"/>
            </w:tcBorders>
            <w:vAlign w:val="bottom"/>
          </w:tcPr>
          <w:p w14:paraId="6E9C69B2" w14:textId="77777777" w:rsidR="00F27039" w:rsidRPr="007121B8" w:rsidRDefault="00DE46DC" w:rsidP="00F27039">
            <w:pPr>
              <w:spacing w:before="20" w:after="20"/>
              <w:ind w:left="57" w:right="57"/>
              <w:rPr>
                <w:sz w:val="16"/>
                <w:szCs w:val="16"/>
              </w:rPr>
            </w:pPr>
            <w:r w:rsidRPr="007121B8">
              <w:rPr>
                <w:sz w:val="16"/>
                <w:szCs w:val="16"/>
                <w:lang w:val="ru"/>
              </w:rPr>
              <w:t>Z07F02</w:t>
            </w:r>
          </w:p>
        </w:tc>
        <w:tc>
          <w:tcPr>
            <w:tcW w:w="3715" w:type="dxa"/>
            <w:tcBorders>
              <w:top w:val="single" w:sz="4" w:space="0" w:color="auto"/>
              <w:left w:val="single" w:sz="4" w:space="0" w:color="auto"/>
              <w:bottom w:val="nil"/>
              <w:right w:val="single" w:sz="4" w:space="0" w:color="auto"/>
            </w:tcBorders>
            <w:vAlign w:val="bottom"/>
          </w:tcPr>
          <w:p w14:paraId="018FBFD0" w14:textId="77777777" w:rsidR="00F27039" w:rsidRPr="007121B8" w:rsidRDefault="00DE46DC" w:rsidP="00F27039">
            <w:pPr>
              <w:spacing w:before="20" w:after="20"/>
              <w:ind w:left="57" w:right="57"/>
              <w:rPr>
                <w:sz w:val="16"/>
                <w:szCs w:val="16"/>
              </w:rPr>
            </w:pPr>
            <w:r w:rsidRPr="007121B8">
              <w:rPr>
                <w:sz w:val="16"/>
                <w:szCs w:val="16"/>
                <w:lang w:val="ru"/>
              </w:rPr>
              <w:t>Насадка для воздуха</w:t>
            </w:r>
          </w:p>
        </w:tc>
      </w:tr>
      <w:tr w:rsidR="009F69BB" w:rsidRPr="007121B8" w14:paraId="3B2C3907" w14:textId="77777777" w:rsidTr="00F27039">
        <w:trPr>
          <w:jc w:val="center"/>
        </w:trPr>
        <w:tc>
          <w:tcPr>
            <w:tcW w:w="581" w:type="dxa"/>
            <w:tcBorders>
              <w:top w:val="single" w:sz="4" w:space="0" w:color="auto"/>
              <w:left w:val="single" w:sz="4" w:space="0" w:color="auto"/>
              <w:bottom w:val="nil"/>
              <w:right w:val="nil"/>
            </w:tcBorders>
          </w:tcPr>
          <w:p w14:paraId="580F4A45" w14:textId="77777777" w:rsidR="00F27039" w:rsidRPr="007121B8" w:rsidRDefault="00DE46DC" w:rsidP="00F27039">
            <w:pPr>
              <w:spacing w:before="20" w:after="20"/>
              <w:ind w:left="57" w:right="57"/>
              <w:rPr>
                <w:sz w:val="16"/>
                <w:szCs w:val="16"/>
              </w:rPr>
            </w:pPr>
            <w:r w:rsidRPr="007121B8">
              <w:rPr>
                <w:sz w:val="16"/>
                <w:szCs w:val="16"/>
                <w:lang w:val="ru"/>
              </w:rPr>
              <w:t>7</w:t>
            </w:r>
          </w:p>
        </w:tc>
        <w:tc>
          <w:tcPr>
            <w:tcW w:w="1090" w:type="dxa"/>
            <w:tcBorders>
              <w:top w:val="single" w:sz="4" w:space="0" w:color="auto"/>
              <w:left w:val="single" w:sz="4" w:space="0" w:color="auto"/>
              <w:bottom w:val="nil"/>
              <w:right w:val="nil"/>
            </w:tcBorders>
          </w:tcPr>
          <w:p w14:paraId="5DA12359" w14:textId="77777777" w:rsidR="00F27039" w:rsidRPr="007121B8" w:rsidRDefault="00DE46DC" w:rsidP="00F27039">
            <w:pPr>
              <w:spacing w:before="20" w:after="20"/>
              <w:ind w:left="57" w:right="57"/>
              <w:rPr>
                <w:sz w:val="16"/>
                <w:szCs w:val="16"/>
              </w:rPr>
            </w:pPr>
            <w:r w:rsidRPr="007121B8">
              <w:rPr>
                <w:sz w:val="16"/>
                <w:szCs w:val="16"/>
                <w:lang w:val="ru"/>
              </w:rPr>
              <w:t>162037</w:t>
            </w:r>
          </w:p>
        </w:tc>
        <w:tc>
          <w:tcPr>
            <w:tcW w:w="3710" w:type="dxa"/>
            <w:tcBorders>
              <w:top w:val="single" w:sz="4" w:space="0" w:color="auto"/>
              <w:left w:val="single" w:sz="4" w:space="0" w:color="auto"/>
              <w:bottom w:val="nil"/>
              <w:right w:val="nil"/>
            </w:tcBorders>
          </w:tcPr>
          <w:p w14:paraId="09D5FC9B" w14:textId="77777777" w:rsidR="00F27039" w:rsidRPr="007121B8" w:rsidRDefault="00DE46DC" w:rsidP="00F27039">
            <w:pPr>
              <w:spacing w:before="20" w:after="20"/>
              <w:ind w:left="57" w:right="57"/>
              <w:rPr>
                <w:sz w:val="16"/>
                <w:szCs w:val="16"/>
              </w:rPr>
            </w:pPr>
            <w:r w:rsidRPr="007121B8">
              <w:rPr>
                <w:sz w:val="16"/>
                <w:szCs w:val="16"/>
                <w:lang w:val="ru"/>
              </w:rPr>
              <w:t>Доска</w:t>
            </w:r>
          </w:p>
        </w:tc>
        <w:tc>
          <w:tcPr>
            <w:tcW w:w="571" w:type="dxa"/>
            <w:tcBorders>
              <w:top w:val="single" w:sz="4" w:space="0" w:color="auto"/>
              <w:left w:val="single" w:sz="4" w:space="0" w:color="auto"/>
              <w:bottom w:val="nil"/>
              <w:right w:val="nil"/>
            </w:tcBorders>
          </w:tcPr>
          <w:p w14:paraId="71486FAB" w14:textId="77777777" w:rsidR="00F27039" w:rsidRPr="007121B8" w:rsidRDefault="00DE46DC" w:rsidP="00F27039">
            <w:pPr>
              <w:spacing w:before="20" w:after="20"/>
              <w:ind w:left="57" w:right="57"/>
              <w:rPr>
                <w:sz w:val="16"/>
                <w:szCs w:val="16"/>
              </w:rPr>
            </w:pPr>
            <w:r w:rsidRPr="007121B8">
              <w:rPr>
                <w:sz w:val="16"/>
                <w:szCs w:val="16"/>
                <w:lang w:val="ru"/>
              </w:rPr>
              <w:t>24</w:t>
            </w:r>
          </w:p>
        </w:tc>
        <w:tc>
          <w:tcPr>
            <w:tcW w:w="1080" w:type="dxa"/>
            <w:tcBorders>
              <w:top w:val="single" w:sz="4" w:space="0" w:color="auto"/>
              <w:left w:val="single" w:sz="4" w:space="0" w:color="auto"/>
              <w:bottom w:val="nil"/>
              <w:right w:val="nil"/>
            </w:tcBorders>
          </w:tcPr>
          <w:p w14:paraId="02F0D728" w14:textId="77777777" w:rsidR="00F27039" w:rsidRPr="007121B8" w:rsidRDefault="00DE46DC" w:rsidP="00F27039">
            <w:pPr>
              <w:spacing w:before="20" w:after="20"/>
              <w:ind w:left="57" w:right="57"/>
              <w:rPr>
                <w:sz w:val="16"/>
                <w:szCs w:val="16"/>
              </w:rPr>
            </w:pPr>
            <w:r w:rsidRPr="007121B8">
              <w:rPr>
                <w:sz w:val="16"/>
                <w:szCs w:val="16"/>
                <w:lang w:val="ru"/>
              </w:rPr>
              <w:t>43A002</w:t>
            </w:r>
          </w:p>
        </w:tc>
        <w:tc>
          <w:tcPr>
            <w:tcW w:w="3715" w:type="dxa"/>
            <w:tcBorders>
              <w:top w:val="single" w:sz="4" w:space="0" w:color="auto"/>
              <w:left w:val="single" w:sz="4" w:space="0" w:color="auto"/>
              <w:bottom w:val="nil"/>
              <w:right w:val="single" w:sz="4" w:space="0" w:color="auto"/>
            </w:tcBorders>
          </w:tcPr>
          <w:p w14:paraId="6C7AB986" w14:textId="77777777" w:rsidR="00F27039" w:rsidRPr="007121B8" w:rsidRDefault="00DE46DC" w:rsidP="00F27039">
            <w:pPr>
              <w:spacing w:before="20" w:after="20"/>
              <w:ind w:left="57" w:right="57"/>
              <w:rPr>
                <w:sz w:val="16"/>
                <w:szCs w:val="16"/>
              </w:rPr>
            </w:pPr>
            <w:r w:rsidRPr="007121B8">
              <w:rPr>
                <w:sz w:val="16"/>
                <w:szCs w:val="16"/>
                <w:lang w:val="ru"/>
              </w:rPr>
              <w:t>Выключатель</w:t>
            </w:r>
          </w:p>
        </w:tc>
      </w:tr>
      <w:tr w:rsidR="009F69BB" w:rsidRPr="007121B8" w14:paraId="1E8F2ED2" w14:textId="77777777" w:rsidTr="00F27039">
        <w:trPr>
          <w:jc w:val="center"/>
        </w:trPr>
        <w:tc>
          <w:tcPr>
            <w:tcW w:w="581" w:type="dxa"/>
            <w:tcBorders>
              <w:top w:val="single" w:sz="4" w:space="0" w:color="auto"/>
              <w:left w:val="single" w:sz="4" w:space="0" w:color="auto"/>
              <w:bottom w:val="nil"/>
              <w:right w:val="nil"/>
            </w:tcBorders>
            <w:vAlign w:val="bottom"/>
          </w:tcPr>
          <w:p w14:paraId="2A9488F4" w14:textId="77777777" w:rsidR="00F27039" w:rsidRPr="007121B8" w:rsidRDefault="00DE46DC" w:rsidP="00F27039">
            <w:pPr>
              <w:spacing w:before="20" w:after="20"/>
              <w:ind w:left="57" w:right="57"/>
              <w:rPr>
                <w:sz w:val="16"/>
                <w:szCs w:val="16"/>
              </w:rPr>
            </w:pPr>
            <w:r w:rsidRPr="007121B8">
              <w:rPr>
                <w:sz w:val="16"/>
                <w:szCs w:val="16"/>
                <w:lang w:val="ru"/>
              </w:rPr>
              <w:t>8</w:t>
            </w:r>
          </w:p>
        </w:tc>
        <w:tc>
          <w:tcPr>
            <w:tcW w:w="1090" w:type="dxa"/>
            <w:tcBorders>
              <w:top w:val="single" w:sz="4" w:space="0" w:color="auto"/>
              <w:left w:val="single" w:sz="4" w:space="0" w:color="auto"/>
              <w:bottom w:val="nil"/>
              <w:right w:val="nil"/>
            </w:tcBorders>
            <w:vAlign w:val="bottom"/>
          </w:tcPr>
          <w:p w14:paraId="1F56B017" w14:textId="77777777" w:rsidR="00F27039" w:rsidRPr="007121B8" w:rsidRDefault="00DE46DC" w:rsidP="00F27039">
            <w:pPr>
              <w:spacing w:before="20" w:after="20"/>
              <w:ind w:left="57" w:right="57"/>
              <w:rPr>
                <w:sz w:val="16"/>
                <w:szCs w:val="16"/>
              </w:rPr>
            </w:pPr>
            <w:r w:rsidRPr="007121B8">
              <w:rPr>
                <w:sz w:val="16"/>
                <w:szCs w:val="16"/>
                <w:lang w:val="ru"/>
              </w:rPr>
              <w:t>Z14C00</w:t>
            </w:r>
          </w:p>
        </w:tc>
        <w:tc>
          <w:tcPr>
            <w:tcW w:w="3710" w:type="dxa"/>
            <w:tcBorders>
              <w:top w:val="single" w:sz="4" w:space="0" w:color="auto"/>
              <w:left w:val="single" w:sz="4" w:space="0" w:color="auto"/>
              <w:bottom w:val="nil"/>
              <w:right w:val="nil"/>
            </w:tcBorders>
            <w:vAlign w:val="bottom"/>
          </w:tcPr>
          <w:p w14:paraId="5BAE25B7" w14:textId="77777777" w:rsidR="00F27039" w:rsidRPr="007121B8" w:rsidRDefault="00DE46DC" w:rsidP="00F27039">
            <w:pPr>
              <w:spacing w:before="20" w:after="20"/>
              <w:ind w:left="57" w:right="57"/>
              <w:rPr>
                <w:sz w:val="16"/>
                <w:szCs w:val="16"/>
              </w:rPr>
            </w:pPr>
            <w:r w:rsidRPr="007121B8">
              <w:rPr>
                <w:sz w:val="16"/>
                <w:szCs w:val="16"/>
                <w:lang w:val="ru"/>
              </w:rPr>
              <w:t>Платформа для выведения пятен</w:t>
            </w:r>
          </w:p>
        </w:tc>
        <w:tc>
          <w:tcPr>
            <w:tcW w:w="571" w:type="dxa"/>
            <w:tcBorders>
              <w:top w:val="single" w:sz="4" w:space="0" w:color="auto"/>
              <w:left w:val="single" w:sz="4" w:space="0" w:color="auto"/>
              <w:bottom w:val="nil"/>
              <w:right w:val="nil"/>
            </w:tcBorders>
            <w:vAlign w:val="bottom"/>
          </w:tcPr>
          <w:p w14:paraId="42E9C2A2" w14:textId="77777777" w:rsidR="00F27039" w:rsidRPr="007121B8" w:rsidRDefault="00DE46DC" w:rsidP="00F27039">
            <w:pPr>
              <w:spacing w:before="20" w:after="20"/>
              <w:ind w:left="57" w:right="57"/>
              <w:rPr>
                <w:sz w:val="16"/>
                <w:szCs w:val="16"/>
              </w:rPr>
            </w:pPr>
            <w:r w:rsidRPr="007121B8">
              <w:rPr>
                <w:sz w:val="16"/>
                <w:szCs w:val="16"/>
                <w:lang w:val="ru"/>
              </w:rPr>
              <w:t>25</w:t>
            </w:r>
          </w:p>
        </w:tc>
        <w:tc>
          <w:tcPr>
            <w:tcW w:w="1080" w:type="dxa"/>
            <w:tcBorders>
              <w:top w:val="single" w:sz="4" w:space="0" w:color="auto"/>
              <w:left w:val="single" w:sz="4" w:space="0" w:color="auto"/>
              <w:bottom w:val="nil"/>
              <w:right w:val="nil"/>
            </w:tcBorders>
            <w:vAlign w:val="bottom"/>
          </w:tcPr>
          <w:p w14:paraId="1CDCA2EF" w14:textId="77777777" w:rsidR="00F27039" w:rsidRPr="007121B8" w:rsidRDefault="00DE46DC" w:rsidP="00F27039">
            <w:pPr>
              <w:spacing w:before="20" w:after="20"/>
              <w:ind w:left="57" w:right="57"/>
              <w:rPr>
                <w:sz w:val="16"/>
                <w:szCs w:val="16"/>
              </w:rPr>
            </w:pPr>
            <w:r w:rsidRPr="007121B8">
              <w:rPr>
                <w:sz w:val="16"/>
                <w:szCs w:val="16"/>
                <w:lang w:val="ru"/>
              </w:rPr>
              <w:t>383245</w:t>
            </w:r>
          </w:p>
        </w:tc>
        <w:tc>
          <w:tcPr>
            <w:tcW w:w="3715" w:type="dxa"/>
            <w:tcBorders>
              <w:top w:val="single" w:sz="4" w:space="0" w:color="auto"/>
              <w:left w:val="single" w:sz="4" w:space="0" w:color="auto"/>
              <w:bottom w:val="nil"/>
              <w:right w:val="single" w:sz="4" w:space="0" w:color="auto"/>
            </w:tcBorders>
            <w:vAlign w:val="bottom"/>
          </w:tcPr>
          <w:p w14:paraId="57637BBF" w14:textId="77777777" w:rsidR="00F27039" w:rsidRPr="007121B8" w:rsidRDefault="00DE46DC" w:rsidP="00F27039">
            <w:pPr>
              <w:spacing w:before="20" w:after="20"/>
              <w:ind w:left="57" w:right="57"/>
              <w:rPr>
                <w:sz w:val="16"/>
                <w:szCs w:val="16"/>
              </w:rPr>
            </w:pPr>
            <w:r w:rsidRPr="007121B8">
              <w:rPr>
                <w:sz w:val="16"/>
                <w:szCs w:val="16"/>
                <w:lang w:val="ru"/>
              </w:rPr>
              <w:t>Клапан центрального вакуумного агрегата</w:t>
            </w:r>
          </w:p>
        </w:tc>
      </w:tr>
      <w:tr w:rsidR="009F69BB" w:rsidRPr="007121B8" w14:paraId="441CA8C4" w14:textId="77777777" w:rsidTr="00F27039">
        <w:trPr>
          <w:jc w:val="center"/>
        </w:trPr>
        <w:tc>
          <w:tcPr>
            <w:tcW w:w="581" w:type="dxa"/>
            <w:tcBorders>
              <w:top w:val="single" w:sz="4" w:space="0" w:color="auto"/>
              <w:left w:val="single" w:sz="4" w:space="0" w:color="auto"/>
              <w:bottom w:val="nil"/>
              <w:right w:val="nil"/>
            </w:tcBorders>
            <w:vAlign w:val="bottom"/>
          </w:tcPr>
          <w:p w14:paraId="7603FF5C" w14:textId="77777777" w:rsidR="00F27039" w:rsidRPr="007121B8" w:rsidRDefault="00DE46DC" w:rsidP="00F27039">
            <w:pPr>
              <w:spacing w:before="20" w:after="20"/>
              <w:ind w:left="57" w:right="57"/>
              <w:rPr>
                <w:sz w:val="16"/>
                <w:szCs w:val="16"/>
              </w:rPr>
            </w:pPr>
            <w:r w:rsidRPr="007121B8">
              <w:rPr>
                <w:sz w:val="16"/>
                <w:szCs w:val="16"/>
                <w:lang w:val="ru"/>
              </w:rPr>
              <w:t>9</w:t>
            </w:r>
          </w:p>
        </w:tc>
        <w:tc>
          <w:tcPr>
            <w:tcW w:w="1090" w:type="dxa"/>
            <w:tcBorders>
              <w:top w:val="single" w:sz="4" w:space="0" w:color="auto"/>
              <w:left w:val="single" w:sz="4" w:space="0" w:color="auto"/>
              <w:bottom w:val="nil"/>
              <w:right w:val="nil"/>
            </w:tcBorders>
            <w:vAlign w:val="bottom"/>
          </w:tcPr>
          <w:p w14:paraId="12685ACB" w14:textId="77777777" w:rsidR="00F27039" w:rsidRPr="007121B8" w:rsidRDefault="00DE46DC" w:rsidP="00F27039">
            <w:pPr>
              <w:spacing w:before="20" w:after="20"/>
              <w:ind w:left="57" w:right="57"/>
              <w:rPr>
                <w:sz w:val="16"/>
                <w:szCs w:val="16"/>
              </w:rPr>
            </w:pPr>
            <w:r w:rsidRPr="007121B8">
              <w:rPr>
                <w:sz w:val="16"/>
                <w:szCs w:val="16"/>
                <w:lang w:val="ru"/>
              </w:rPr>
              <w:t>340017V</w:t>
            </w:r>
          </w:p>
        </w:tc>
        <w:tc>
          <w:tcPr>
            <w:tcW w:w="3710" w:type="dxa"/>
            <w:tcBorders>
              <w:top w:val="single" w:sz="4" w:space="0" w:color="auto"/>
              <w:left w:val="single" w:sz="4" w:space="0" w:color="auto"/>
              <w:bottom w:val="nil"/>
              <w:right w:val="nil"/>
            </w:tcBorders>
            <w:vAlign w:val="bottom"/>
          </w:tcPr>
          <w:p w14:paraId="486FE6A7" w14:textId="77777777" w:rsidR="00F27039" w:rsidRPr="007121B8" w:rsidRDefault="00DE46DC" w:rsidP="00F27039">
            <w:pPr>
              <w:spacing w:before="20" w:after="20"/>
              <w:ind w:left="57" w:right="57"/>
              <w:rPr>
                <w:sz w:val="16"/>
                <w:szCs w:val="16"/>
                <w:lang w:val="ru-RU"/>
              </w:rPr>
            </w:pPr>
            <w:r w:rsidRPr="007121B8">
              <w:rPr>
                <w:sz w:val="16"/>
                <w:szCs w:val="16"/>
                <w:lang w:val="ru"/>
              </w:rPr>
              <w:t>Коробка редуктора для вакуумного агрегата</w:t>
            </w:r>
          </w:p>
        </w:tc>
        <w:tc>
          <w:tcPr>
            <w:tcW w:w="571" w:type="dxa"/>
            <w:tcBorders>
              <w:top w:val="single" w:sz="4" w:space="0" w:color="auto"/>
              <w:left w:val="single" w:sz="4" w:space="0" w:color="auto"/>
              <w:bottom w:val="nil"/>
              <w:right w:val="nil"/>
            </w:tcBorders>
            <w:vAlign w:val="bottom"/>
          </w:tcPr>
          <w:p w14:paraId="07F06465" w14:textId="77777777" w:rsidR="00F27039" w:rsidRPr="007121B8" w:rsidRDefault="00DE46DC" w:rsidP="00F27039">
            <w:pPr>
              <w:spacing w:before="20" w:after="20"/>
              <w:ind w:left="57" w:right="57"/>
              <w:rPr>
                <w:sz w:val="16"/>
                <w:szCs w:val="16"/>
              </w:rPr>
            </w:pPr>
            <w:r w:rsidRPr="007121B8">
              <w:rPr>
                <w:sz w:val="16"/>
                <w:szCs w:val="16"/>
                <w:lang w:val="ru"/>
              </w:rPr>
              <w:t>26</w:t>
            </w:r>
          </w:p>
        </w:tc>
        <w:tc>
          <w:tcPr>
            <w:tcW w:w="1080" w:type="dxa"/>
            <w:tcBorders>
              <w:top w:val="single" w:sz="4" w:space="0" w:color="auto"/>
              <w:left w:val="single" w:sz="4" w:space="0" w:color="auto"/>
              <w:bottom w:val="nil"/>
              <w:right w:val="nil"/>
            </w:tcBorders>
            <w:vAlign w:val="bottom"/>
          </w:tcPr>
          <w:p w14:paraId="2C48345C" w14:textId="77777777" w:rsidR="00F27039" w:rsidRPr="007121B8" w:rsidRDefault="00DE46DC" w:rsidP="00F27039">
            <w:pPr>
              <w:spacing w:before="20" w:after="20"/>
              <w:ind w:left="57" w:right="57"/>
              <w:rPr>
                <w:sz w:val="16"/>
                <w:szCs w:val="16"/>
              </w:rPr>
            </w:pPr>
            <w:r w:rsidRPr="007121B8">
              <w:rPr>
                <w:sz w:val="16"/>
                <w:szCs w:val="16"/>
                <w:lang w:val="ru"/>
              </w:rPr>
              <w:t>E-40</w:t>
            </w:r>
          </w:p>
        </w:tc>
        <w:tc>
          <w:tcPr>
            <w:tcW w:w="3715" w:type="dxa"/>
            <w:tcBorders>
              <w:top w:val="single" w:sz="4" w:space="0" w:color="auto"/>
              <w:left w:val="single" w:sz="4" w:space="0" w:color="auto"/>
              <w:bottom w:val="nil"/>
              <w:right w:val="single" w:sz="4" w:space="0" w:color="auto"/>
            </w:tcBorders>
            <w:vAlign w:val="bottom"/>
          </w:tcPr>
          <w:p w14:paraId="690D73B4" w14:textId="77777777" w:rsidR="00F27039" w:rsidRPr="007121B8" w:rsidRDefault="00DE46DC" w:rsidP="00F27039">
            <w:pPr>
              <w:spacing w:before="20" w:after="20"/>
              <w:ind w:left="57" w:right="57"/>
              <w:rPr>
                <w:sz w:val="16"/>
                <w:szCs w:val="16"/>
              </w:rPr>
            </w:pPr>
            <w:r w:rsidRPr="007121B8">
              <w:rPr>
                <w:sz w:val="16"/>
                <w:szCs w:val="16"/>
                <w:lang w:val="ru"/>
              </w:rPr>
              <w:t>Компрессор</w:t>
            </w:r>
          </w:p>
        </w:tc>
      </w:tr>
      <w:tr w:rsidR="009F69BB" w:rsidRPr="007121B8" w14:paraId="36421454" w14:textId="77777777" w:rsidTr="00F27039">
        <w:trPr>
          <w:jc w:val="center"/>
        </w:trPr>
        <w:tc>
          <w:tcPr>
            <w:tcW w:w="581" w:type="dxa"/>
            <w:tcBorders>
              <w:top w:val="single" w:sz="4" w:space="0" w:color="auto"/>
              <w:left w:val="single" w:sz="4" w:space="0" w:color="auto"/>
              <w:bottom w:val="nil"/>
              <w:right w:val="nil"/>
            </w:tcBorders>
            <w:vAlign w:val="bottom"/>
          </w:tcPr>
          <w:p w14:paraId="1A834205" w14:textId="77777777" w:rsidR="00F27039" w:rsidRPr="007121B8" w:rsidRDefault="00DE46DC" w:rsidP="00F27039">
            <w:pPr>
              <w:spacing w:before="20" w:after="20"/>
              <w:ind w:left="57" w:right="57"/>
              <w:rPr>
                <w:sz w:val="16"/>
                <w:szCs w:val="16"/>
              </w:rPr>
            </w:pPr>
            <w:r w:rsidRPr="007121B8">
              <w:rPr>
                <w:sz w:val="16"/>
                <w:szCs w:val="16"/>
                <w:lang w:val="ru"/>
              </w:rPr>
              <w:t>10</w:t>
            </w:r>
          </w:p>
        </w:tc>
        <w:tc>
          <w:tcPr>
            <w:tcW w:w="1090" w:type="dxa"/>
            <w:tcBorders>
              <w:top w:val="single" w:sz="4" w:space="0" w:color="auto"/>
              <w:left w:val="single" w:sz="4" w:space="0" w:color="auto"/>
              <w:bottom w:val="nil"/>
              <w:right w:val="nil"/>
            </w:tcBorders>
            <w:vAlign w:val="bottom"/>
          </w:tcPr>
          <w:p w14:paraId="388872FD" w14:textId="77777777" w:rsidR="00F27039" w:rsidRPr="007121B8" w:rsidRDefault="00DE46DC" w:rsidP="00F27039">
            <w:pPr>
              <w:spacing w:before="20" w:after="20"/>
              <w:ind w:left="57" w:right="57"/>
              <w:rPr>
                <w:sz w:val="16"/>
                <w:szCs w:val="16"/>
              </w:rPr>
            </w:pPr>
            <w:r w:rsidRPr="007121B8">
              <w:rPr>
                <w:sz w:val="16"/>
                <w:szCs w:val="16"/>
                <w:lang w:val="ru"/>
              </w:rPr>
              <w:t>39B003</w:t>
            </w:r>
          </w:p>
        </w:tc>
        <w:tc>
          <w:tcPr>
            <w:tcW w:w="3710" w:type="dxa"/>
            <w:tcBorders>
              <w:top w:val="single" w:sz="4" w:space="0" w:color="auto"/>
              <w:left w:val="single" w:sz="4" w:space="0" w:color="auto"/>
              <w:bottom w:val="nil"/>
              <w:right w:val="nil"/>
            </w:tcBorders>
            <w:vAlign w:val="bottom"/>
          </w:tcPr>
          <w:p w14:paraId="65B01E16" w14:textId="77777777" w:rsidR="00F27039" w:rsidRPr="007121B8" w:rsidRDefault="00DE46DC" w:rsidP="00F27039">
            <w:pPr>
              <w:spacing w:before="20" w:after="20"/>
              <w:ind w:left="57" w:right="57"/>
              <w:rPr>
                <w:sz w:val="16"/>
                <w:szCs w:val="16"/>
              </w:rPr>
            </w:pPr>
            <w:r w:rsidRPr="007121B8">
              <w:rPr>
                <w:sz w:val="16"/>
                <w:szCs w:val="16"/>
                <w:lang w:val="ru"/>
              </w:rPr>
              <w:t>Электромагнитный клапан</w:t>
            </w:r>
          </w:p>
        </w:tc>
        <w:tc>
          <w:tcPr>
            <w:tcW w:w="571" w:type="dxa"/>
            <w:tcBorders>
              <w:top w:val="single" w:sz="4" w:space="0" w:color="auto"/>
              <w:left w:val="single" w:sz="4" w:space="0" w:color="auto"/>
              <w:bottom w:val="nil"/>
              <w:right w:val="nil"/>
            </w:tcBorders>
            <w:vAlign w:val="bottom"/>
          </w:tcPr>
          <w:p w14:paraId="307F2B74" w14:textId="77777777" w:rsidR="00F27039" w:rsidRPr="007121B8" w:rsidRDefault="00DE46DC" w:rsidP="00F27039">
            <w:pPr>
              <w:spacing w:before="20" w:after="20"/>
              <w:ind w:left="57" w:right="57"/>
              <w:rPr>
                <w:sz w:val="16"/>
                <w:szCs w:val="16"/>
              </w:rPr>
            </w:pPr>
            <w:r w:rsidRPr="007121B8">
              <w:rPr>
                <w:sz w:val="16"/>
                <w:szCs w:val="16"/>
                <w:lang w:val="ru"/>
              </w:rPr>
              <w:t>27</w:t>
            </w:r>
          </w:p>
        </w:tc>
        <w:tc>
          <w:tcPr>
            <w:tcW w:w="1080" w:type="dxa"/>
            <w:tcBorders>
              <w:top w:val="single" w:sz="4" w:space="0" w:color="auto"/>
              <w:left w:val="single" w:sz="4" w:space="0" w:color="auto"/>
              <w:bottom w:val="nil"/>
              <w:right w:val="nil"/>
            </w:tcBorders>
            <w:vAlign w:val="bottom"/>
          </w:tcPr>
          <w:p w14:paraId="19B2C57A" w14:textId="77777777" w:rsidR="00F27039" w:rsidRPr="007121B8" w:rsidRDefault="00DE46DC" w:rsidP="00F27039">
            <w:pPr>
              <w:spacing w:before="20" w:after="20"/>
              <w:ind w:left="57" w:right="57"/>
              <w:rPr>
                <w:sz w:val="16"/>
                <w:szCs w:val="16"/>
              </w:rPr>
            </w:pPr>
            <w:r w:rsidRPr="007121B8">
              <w:rPr>
                <w:sz w:val="16"/>
                <w:szCs w:val="16"/>
                <w:lang w:val="ru"/>
              </w:rPr>
              <w:t>Z07G01</w:t>
            </w:r>
          </w:p>
        </w:tc>
        <w:tc>
          <w:tcPr>
            <w:tcW w:w="3715" w:type="dxa"/>
            <w:tcBorders>
              <w:top w:val="single" w:sz="4" w:space="0" w:color="auto"/>
              <w:left w:val="single" w:sz="4" w:space="0" w:color="auto"/>
              <w:bottom w:val="nil"/>
              <w:right w:val="single" w:sz="4" w:space="0" w:color="auto"/>
            </w:tcBorders>
            <w:vAlign w:val="bottom"/>
          </w:tcPr>
          <w:p w14:paraId="7A4EA5F8" w14:textId="77777777" w:rsidR="00F27039" w:rsidRPr="007121B8" w:rsidRDefault="00DE46DC" w:rsidP="00F27039">
            <w:pPr>
              <w:spacing w:before="20" w:after="20"/>
              <w:ind w:left="57" w:right="57"/>
              <w:rPr>
                <w:sz w:val="16"/>
                <w:szCs w:val="16"/>
              </w:rPr>
            </w:pPr>
            <w:r w:rsidRPr="007121B8">
              <w:rPr>
                <w:sz w:val="16"/>
                <w:szCs w:val="16"/>
                <w:lang w:val="ru"/>
              </w:rPr>
              <w:t>Насадка для распыления воды</w:t>
            </w:r>
          </w:p>
        </w:tc>
      </w:tr>
      <w:tr w:rsidR="009F69BB" w:rsidRPr="007121B8" w14:paraId="37408D1A" w14:textId="77777777" w:rsidTr="00F27039">
        <w:trPr>
          <w:jc w:val="center"/>
        </w:trPr>
        <w:tc>
          <w:tcPr>
            <w:tcW w:w="581" w:type="dxa"/>
            <w:tcBorders>
              <w:top w:val="single" w:sz="4" w:space="0" w:color="auto"/>
              <w:left w:val="single" w:sz="4" w:space="0" w:color="auto"/>
              <w:bottom w:val="nil"/>
              <w:right w:val="nil"/>
            </w:tcBorders>
            <w:vAlign w:val="bottom"/>
          </w:tcPr>
          <w:p w14:paraId="2012B076" w14:textId="77777777" w:rsidR="00F27039" w:rsidRPr="007121B8" w:rsidRDefault="00DE46DC" w:rsidP="00F27039">
            <w:pPr>
              <w:spacing w:before="20" w:after="20"/>
              <w:ind w:left="57" w:right="57"/>
              <w:rPr>
                <w:sz w:val="16"/>
                <w:szCs w:val="16"/>
              </w:rPr>
            </w:pPr>
            <w:r w:rsidRPr="007121B8">
              <w:rPr>
                <w:sz w:val="16"/>
                <w:szCs w:val="16"/>
                <w:lang w:val="ru"/>
              </w:rPr>
              <w:t>11</w:t>
            </w:r>
          </w:p>
        </w:tc>
        <w:tc>
          <w:tcPr>
            <w:tcW w:w="1090" w:type="dxa"/>
            <w:tcBorders>
              <w:top w:val="single" w:sz="4" w:space="0" w:color="auto"/>
              <w:left w:val="single" w:sz="4" w:space="0" w:color="auto"/>
              <w:bottom w:val="nil"/>
              <w:right w:val="nil"/>
            </w:tcBorders>
            <w:vAlign w:val="bottom"/>
          </w:tcPr>
          <w:p w14:paraId="08085F76" w14:textId="77777777" w:rsidR="00F27039" w:rsidRPr="007121B8" w:rsidRDefault="00DE46DC" w:rsidP="00F27039">
            <w:pPr>
              <w:spacing w:before="20" w:after="20"/>
              <w:ind w:left="57" w:right="57"/>
              <w:rPr>
                <w:sz w:val="16"/>
                <w:szCs w:val="16"/>
              </w:rPr>
            </w:pPr>
            <w:r w:rsidRPr="007121B8">
              <w:rPr>
                <w:sz w:val="16"/>
                <w:szCs w:val="16"/>
                <w:lang w:val="ru"/>
              </w:rPr>
              <w:t>Z04E00</w:t>
            </w:r>
          </w:p>
        </w:tc>
        <w:tc>
          <w:tcPr>
            <w:tcW w:w="3710" w:type="dxa"/>
            <w:tcBorders>
              <w:top w:val="single" w:sz="4" w:space="0" w:color="auto"/>
              <w:left w:val="single" w:sz="4" w:space="0" w:color="auto"/>
              <w:bottom w:val="nil"/>
              <w:right w:val="nil"/>
            </w:tcBorders>
            <w:vAlign w:val="bottom"/>
          </w:tcPr>
          <w:p w14:paraId="4442D502" w14:textId="77777777" w:rsidR="00F27039" w:rsidRPr="007121B8" w:rsidRDefault="00DE46DC" w:rsidP="00F27039">
            <w:pPr>
              <w:spacing w:before="20" w:after="20"/>
              <w:ind w:left="57" w:right="57"/>
              <w:rPr>
                <w:sz w:val="16"/>
                <w:szCs w:val="16"/>
                <w:lang w:val="ru-RU"/>
              </w:rPr>
            </w:pPr>
            <w:r w:rsidRPr="007121B8">
              <w:rPr>
                <w:sz w:val="16"/>
                <w:szCs w:val="16"/>
                <w:lang w:val="ru"/>
              </w:rPr>
              <w:t>Резервуар для отделителя конденсата / нагревателя</w:t>
            </w:r>
          </w:p>
        </w:tc>
        <w:tc>
          <w:tcPr>
            <w:tcW w:w="571" w:type="dxa"/>
            <w:tcBorders>
              <w:top w:val="single" w:sz="4" w:space="0" w:color="auto"/>
              <w:left w:val="single" w:sz="4" w:space="0" w:color="auto"/>
              <w:bottom w:val="nil"/>
              <w:right w:val="nil"/>
            </w:tcBorders>
            <w:vAlign w:val="bottom"/>
          </w:tcPr>
          <w:p w14:paraId="52F28ED5" w14:textId="77777777" w:rsidR="00F27039" w:rsidRPr="007121B8" w:rsidRDefault="00DE46DC" w:rsidP="00F27039">
            <w:pPr>
              <w:spacing w:before="20" w:after="20"/>
              <w:ind w:left="57" w:right="57"/>
              <w:rPr>
                <w:sz w:val="16"/>
                <w:szCs w:val="16"/>
              </w:rPr>
            </w:pPr>
            <w:r w:rsidRPr="007121B8">
              <w:rPr>
                <w:sz w:val="16"/>
                <w:szCs w:val="16"/>
                <w:lang w:val="ru"/>
              </w:rPr>
              <w:t>28</w:t>
            </w:r>
          </w:p>
        </w:tc>
        <w:tc>
          <w:tcPr>
            <w:tcW w:w="1080" w:type="dxa"/>
            <w:tcBorders>
              <w:top w:val="single" w:sz="4" w:space="0" w:color="auto"/>
              <w:left w:val="single" w:sz="4" w:space="0" w:color="auto"/>
              <w:bottom w:val="nil"/>
              <w:right w:val="nil"/>
            </w:tcBorders>
            <w:vAlign w:val="bottom"/>
          </w:tcPr>
          <w:p w14:paraId="3E5E6ACE" w14:textId="77777777" w:rsidR="00F27039" w:rsidRPr="007121B8" w:rsidRDefault="00DE46DC" w:rsidP="00F27039">
            <w:pPr>
              <w:spacing w:before="20" w:after="20"/>
              <w:ind w:left="57" w:right="57"/>
              <w:rPr>
                <w:sz w:val="16"/>
                <w:szCs w:val="16"/>
              </w:rPr>
            </w:pPr>
            <w:r w:rsidRPr="007121B8">
              <w:rPr>
                <w:sz w:val="16"/>
                <w:szCs w:val="16"/>
                <w:lang w:val="ru"/>
              </w:rPr>
              <w:t>Z07H01</w:t>
            </w:r>
          </w:p>
        </w:tc>
        <w:tc>
          <w:tcPr>
            <w:tcW w:w="3715" w:type="dxa"/>
            <w:tcBorders>
              <w:top w:val="single" w:sz="4" w:space="0" w:color="auto"/>
              <w:left w:val="single" w:sz="4" w:space="0" w:color="auto"/>
              <w:bottom w:val="nil"/>
              <w:right w:val="single" w:sz="4" w:space="0" w:color="auto"/>
            </w:tcBorders>
            <w:vAlign w:val="bottom"/>
          </w:tcPr>
          <w:p w14:paraId="47342A1E" w14:textId="77777777" w:rsidR="00F27039" w:rsidRPr="007121B8" w:rsidRDefault="00DE46DC" w:rsidP="00F27039">
            <w:pPr>
              <w:spacing w:before="20" w:after="20"/>
              <w:ind w:left="57" w:right="57"/>
              <w:rPr>
                <w:sz w:val="16"/>
                <w:szCs w:val="16"/>
              </w:rPr>
            </w:pPr>
            <w:r w:rsidRPr="007121B8">
              <w:rPr>
                <w:sz w:val="16"/>
                <w:szCs w:val="16"/>
                <w:lang w:val="ru"/>
              </w:rPr>
              <w:t>Насадка для удаления пятен</w:t>
            </w:r>
          </w:p>
        </w:tc>
      </w:tr>
      <w:tr w:rsidR="009F69BB" w:rsidRPr="007121B8" w14:paraId="06A18BAC" w14:textId="77777777" w:rsidTr="00F27039">
        <w:trPr>
          <w:jc w:val="center"/>
        </w:trPr>
        <w:tc>
          <w:tcPr>
            <w:tcW w:w="581" w:type="dxa"/>
            <w:tcBorders>
              <w:top w:val="single" w:sz="4" w:space="0" w:color="auto"/>
              <w:left w:val="single" w:sz="4" w:space="0" w:color="auto"/>
              <w:bottom w:val="nil"/>
              <w:right w:val="nil"/>
            </w:tcBorders>
            <w:vAlign w:val="bottom"/>
          </w:tcPr>
          <w:p w14:paraId="4271EDDF" w14:textId="77777777" w:rsidR="00F27039" w:rsidRPr="007121B8" w:rsidRDefault="00DE46DC" w:rsidP="00F27039">
            <w:pPr>
              <w:spacing w:before="20" w:after="20"/>
              <w:ind w:left="57" w:right="57"/>
              <w:rPr>
                <w:sz w:val="16"/>
                <w:szCs w:val="16"/>
              </w:rPr>
            </w:pPr>
            <w:r w:rsidRPr="007121B8">
              <w:rPr>
                <w:sz w:val="16"/>
                <w:szCs w:val="16"/>
                <w:lang w:val="ru"/>
              </w:rPr>
              <w:t>12</w:t>
            </w:r>
          </w:p>
        </w:tc>
        <w:tc>
          <w:tcPr>
            <w:tcW w:w="1090" w:type="dxa"/>
            <w:tcBorders>
              <w:top w:val="single" w:sz="4" w:space="0" w:color="auto"/>
              <w:left w:val="single" w:sz="4" w:space="0" w:color="auto"/>
              <w:bottom w:val="nil"/>
              <w:right w:val="nil"/>
            </w:tcBorders>
            <w:vAlign w:val="bottom"/>
          </w:tcPr>
          <w:p w14:paraId="27BF4C2B" w14:textId="77777777" w:rsidR="00F27039" w:rsidRPr="007121B8" w:rsidRDefault="00DE46DC" w:rsidP="00F27039">
            <w:pPr>
              <w:spacing w:before="20" w:after="20"/>
              <w:ind w:left="57" w:right="57"/>
              <w:rPr>
                <w:sz w:val="16"/>
                <w:szCs w:val="16"/>
              </w:rPr>
            </w:pPr>
            <w:r w:rsidRPr="007121B8">
              <w:rPr>
                <w:sz w:val="16"/>
                <w:szCs w:val="16"/>
                <w:lang w:val="ru"/>
              </w:rPr>
              <w:t>42A002</w:t>
            </w:r>
          </w:p>
        </w:tc>
        <w:tc>
          <w:tcPr>
            <w:tcW w:w="3710" w:type="dxa"/>
            <w:tcBorders>
              <w:top w:val="single" w:sz="4" w:space="0" w:color="auto"/>
              <w:left w:val="single" w:sz="4" w:space="0" w:color="auto"/>
              <w:bottom w:val="nil"/>
              <w:right w:val="nil"/>
            </w:tcBorders>
            <w:vAlign w:val="bottom"/>
          </w:tcPr>
          <w:p w14:paraId="70D9E463" w14:textId="77777777" w:rsidR="00F27039" w:rsidRPr="007121B8" w:rsidRDefault="00DE46DC" w:rsidP="00F27039">
            <w:pPr>
              <w:spacing w:before="20" w:after="20"/>
              <w:ind w:left="57" w:right="57"/>
              <w:rPr>
                <w:sz w:val="16"/>
                <w:szCs w:val="16"/>
                <w:lang w:val="ru-RU"/>
              </w:rPr>
            </w:pPr>
            <w:r w:rsidRPr="007121B8">
              <w:rPr>
                <w:sz w:val="16"/>
                <w:szCs w:val="16"/>
                <w:lang w:val="ru"/>
              </w:rPr>
              <w:t xml:space="preserve">Двигатель вакуумного агрегата 230 В – 50∕60 Гц 0,6 </w:t>
            </w:r>
            <w:proofErr w:type="spellStart"/>
            <w:r w:rsidRPr="007121B8">
              <w:rPr>
                <w:sz w:val="16"/>
                <w:szCs w:val="16"/>
                <w:lang w:val="ru"/>
              </w:rPr>
              <w:t>л.с</w:t>
            </w:r>
            <w:proofErr w:type="spellEnd"/>
            <w:r w:rsidRPr="007121B8">
              <w:rPr>
                <w:sz w:val="16"/>
                <w:szCs w:val="16"/>
                <w:lang w:val="ru"/>
              </w:rPr>
              <w:t>.</w:t>
            </w:r>
          </w:p>
        </w:tc>
        <w:tc>
          <w:tcPr>
            <w:tcW w:w="571" w:type="dxa"/>
            <w:tcBorders>
              <w:top w:val="single" w:sz="4" w:space="0" w:color="auto"/>
              <w:left w:val="single" w:sz="4" w:space="0" w:color="auto"/>
              <w:bottom w:val="nil"/>
              <w:right w:val="nil"/>
            </w:tcBorders>
            <w:vAlign w:val="bottom"/>
          </w:tcPr>
          <w:p w14:paraId="721B90D7" w14:textId="77777777" w:rsidR="00F27039" w:rsidRPr="007121B8" w:rsidRDefault="00DE46DC" w:rsidP="00F27039">
            <w:pPr>
              <w:spacing w:before="20" w:after="20"/>
              <w:ind w:left="57" w:right="57"/>
              <w:rPr>
                <w:sz w:val="16"/>
                <w:szCs w:val="16"/>
              </w:rPr>
            </w:pPr>
            <w:r w:rsidRPr="007121B8">
              <w:rPr>
                <w:sz w:val="16"/>
                <w:szCs w:val="16"/>
                <w:lang w:val="ru"/>
              </w:rPr>
              <w:t>29</w:t>
            </w:r>
          </w:p>
        </w:tc>
        <w:tc>
          <w:tcPr>
            <w:tcW w:w="1080" w:type="dxa"/>
            <w:tcBorders>
              <w:top w:val="single" w:sz="4" w:space="0" w:color="auto"/>
              <w:left w:val="single" w:sz="4" w:space="0" w:color="auto"/>
              <w:bottom w:val="nil"/>
              <w:right w:val="nil"/>
            </w:tcBorders>
            <w:vAlign w:val="bottom"/>
          </w:tcPr>
          <w:p w14:paraId="26907115" w14:textId="77777777" w:rsidR="00F27039" w:rsidRPr="007121B8" w:rsidRDefault="00DE46DC" w:rsidP="00F27039">
            <w:pPr>
              <w:spacing w:before="20" w:after="20"/>
              <w:ind w:left="57" w:right="57"/>
              <w:rPr>
                <w:sz w:val="16"/>
                <w:szCs w:val="16"/>
              </w:rPr>
            </w:pPr>
            <w:r w:rsidRPr="007121B8">
              <w:rPr>
                <w:sz w:val="16"/>
                <w:szCs w:val="16"/>
                <w:lang w:val="ru"/>
              </w:rPr>
              <w:t>Z19P01</w:t>
            </w:r>
          </w:p>
        </w:tc>
        <w:tc>
          <w:tcPr>
            <w:tcW w:w="3715" w:type="dxa"/>
            <w:tcBorders>
              <w:top w:val="single" w:sz="4" w:space="0" w:color="auto"/>
              <w:left w:val="single" w:sz="4" w:space="0" w:color="auto"/>
              <w:bottom w:val="nil"/>
              <w:right w:val="single" w:sz="4" w:space="0" w:color="auto"/>
            </w:tcBorders>
            <w:vAlign w:val="bottom"/>
          </w:tcPr>
          <w:p w14:paraId="0E4EF88A" w14:textId="77777777" w:rsidR="00F27039" w:rsidRPr="007121B8" w:rsidRDefault="00DE46DC" w:rsidP="00F27039">
            <w:pPr>
              <w:spacing w:before="20" w:after="20"/>
              <w:ind w:left="57" w:right="57"/>
              <w:rPr>
                <w:sz w:val="16"/>
                <w:szCs w:val="16"/>
              </w:rPr>
            </w:pPr>
            <w:r w:rsidRPr="007121B8">
              <w:rPr>
                <w:sz w:val="16"/>
                <w:szCs w:val="16"/>
                <w:lang w:val="ru"/>
              </w:rPr>
              <w:t>Контейнеры для растворителей пятен</w:t>
            </w:r>
          </w:p>
        </w:tc>
      </w:tr>
      <w:tr w:rsidR="009F69BB" w:rsidRPr="007121B8" w14:paraId="3AB9C469" w14:textId="77777777" w:rsidTr="00F27039">
        <w:trPr>
          <w:jc w:val="center"/>
        </w:trPr>
        <w:tc>
          <w:tcPr>
            <w:tcW w:w="581" w:type="dxa"/>
            <w:tcBorders>
              <w:top w:val="single" w:sz="4" w:space="0" w:color="auto"/>
              <w:left w:val="single" w:sz="4" w:space="0" w:color="auto"/>
              <w:bottom w:val="nil"/>
              <w:right w:val="nil"/>
            </w:tcBorders>
          </w:tcPr>
          <w:p w14:paraId="7E77E82C" w14:textId="77777777" w:rsidR="00F27039" w:rsidRPr="007121B8" w:rsidRDefault="00DE46DC" w:rsidP="00F27039">
            <w:pPr>
              <w:spacing w:before="20" w:after="20"/>
              <w:ind w:left="57" w:right="57"/>
              <w:rPr>
                <w:sz w:val="16"/>
                <w:szCs w:val="16"/>
              </w:rPr>
            </w:pPr>
            <w:r w:rsidRPr="007121B8">
              <w:rPr>
                <w:sz w:val="16"/>
                <w:szCs w:val="16"/>
                <w:lang w:val="ru"/>
              </w:rPr>
              <w:t>13</w:t>
            </w:r>
          </w:p>
        </w:tc>
        <w:tc>
          <w:tcPr>
            <w:tcW w:w="1090" w:type="dxa"/>
            <w:tcBorders>
              <w:top w:val="single" w:sz="4" w:space="0" w:color="auto"/>
              <w:left w:val="single" w:sz="4" w:space="0" w:color="auto"/>
              <w:bottom w:val="nil"/>
              <w:right w:val="nil"/>
            </w:tcBorders>
          </w:tcPr>
          <w:p w14:paraId="5912E402" w14:textId="77777777" w:rsidR="00F27039" w:rsidRPr="007121B8" w:rsidRDefault="00DE46DC" w:rsidP="00F27039">
            <w:pPr>
              <w:spacing w:before="20" w:after="20"/>
              <w:ind w:left="57" w:right="57"/>
              <w:rPr>
                <w:sz w:val="16"/>
                <w:szCs w:val="16"/>
              </w:rPr>
            </w:pPr>
            <w:r w:rsidRPr="007121B8">
              <w:rPr>
                <w:sz w:val="16"/>
                <w:szCs w:val="16"/>
                <w:lang w:val="ru"/>
              </w:rPr>
              <w:t>42H002</w:t>
            </w:r>
          </w:p>
        </w:tc>
        <w:tc>
          <w:tcPr>
            <w:tcW w:w="3710" w:type="dxa"/>
            <w:tcBorders>
              <w:top w:val="single" w:sz="4" w:space="0" w:color="auto"/>
              <w:left w:val="single" w:sz="4" w:space="0" w:color="auto"/>
              <w:bottom w:val="nil"/>
              <w:right w:val="nil"/>
            </w:tcBorders>
          </w:tcPr>
          <w:p w14:paraId="44C1FCAA" w14:textId="77777777" w:rsidR="00F27039" w:rsidRPr="007121B8" w:rsidRDefault="00DE46DC" w:rsidP="00F27039">
            <w:pPr>
              <w:spacing w:before="20" w:after="20"/>
              <w:ind w:left="57" w:right="57"/>
              <w:rPr>
                <w:sz w:val="16"/>
                <w:szCs w:val="16"/>
              </w:rPr>
            </w:pPr>
            <w:r w:rsidRPr="007121B8">
              <w:rPr>
                <w:sz w:val="16"/>
                <w:szCs w:val="16"/>
                <w:lang w:val="ru"/>
              </w:rPr>
              <w:t>Вентилятор 0180 x 70</w:t>
            </w:r>
          </w:p>
        </w:tc>
        <w:tc>
          <w:tcPr>
            <w:tcW w:w="571" w:type="dxa"/>
            <w:tcBorders>
              <w:top w:val="single" w:sz="4" w:space="0" w:color="auto"/>
              <w:left w:val="single" w:sz="4" w:space="0" w:color="auto"/>
              <w:bottom w:val="nil"/>
              <w:right w:val="nil"/>
            </w:tcBorders>
          </w:tcPr>
          <w:p w14:paraId="6106DABA" w14:textId="77777777" w:rsidR="00F27039" w:rsidRPr="007121B8" w:rsidRDefault="00DE46DC" w:rsidP="00F27039">
            <w:pPr>
              <w:spacing w:before="20" w:after="20"/>
              <w:ind w:left="57" w:right="57"/>
              <w:rPr>
                <w:sz w:val="16"/>
                <w:szCs w:val="16"/>
              </w:rPr>
            </w:pPr>
            <w:r w:rsidRPr="007121B8">
              <w:rPr>
                <w:sz w:val="16"/>
                <w:szCs w:val="16"/>
                <w:lang w:val="ru"/>
              </w:rPr>
              <w:t>30</w:t>
            </w:r>
          </w:p>
        </w:tc>
        <w:tc>
          <w:tcPr>
            <w:tcW w:w="1080" w:type="dxa"/>
            <w:tcBorders>
              <w:top w:val="single" w:sz="4" w:space="0" w:color="auto"/>
              <w:left w:val="single" w:sz="4" w:space="0" w:color="auto"/>
              <w:bottom w:val="nil"/>
              <w:right w:val="nil"/>
            </w:tcBorders>
          </w:tcPr>
          <w:p w14:paraId="5F01EAA9" w14:textId="77777777" w:rsidR="00F27039" w:rsidRPr="007121B8" w:rsidRDefault="00DE46DC" w:rsidP="00F27039">
            <w:pPr>
              <w:spacing w:before="20" w:after="20"/>
              <w:ind w:left="57" w:right="57"/>
              <w:rPr>
                <w:sz w:val="16"/>
                <w:szCs w:val="16"/>
              </w:rPr>
            </w:pPr>
            <w:r w:rsidRPr="007121B8">
              <w:rPr>
                <w:sz w:val="16"/>
                <w:szCs w:val="16"/>
                <w:lang w:val="ru"/>
              </w:rPr>
              <w:t>37A005</w:t>
            </w:r>
          </w:p>
        </w:tc>
        <w:tc>
          <w:tcPr>
            <w:tcW w:w="3715" w:type="dxa"/>
            <w:tcBorders>
              <w:top w:val="single" w:sz="4" w:space="0" w:color="auto"/>
              <w:left w:val="single" w:sz="4" w:space="0" w:color="auto"/>
              <w:bottom w:val="nil"/>
              <w:right w:val="single" w:sz="4" w:space="0" w:color="auto"/>
            </w:tcBorders>
          </w:tcPr>
          <w:p w14:paraId="67942E1C" w14:textId="77777777" w:rsidR="00F27039" w:rsidRPr="007121B8" w:rsidRDefault="00DE46DC" w:rsidP="00F27039">
            <w:pPr>
              <w:spacing w:before="20" w:after="20"/>
              <w:ind w:left="57" w:right="57"/>
              <w:rPr>
                <w:sz w:val="16"/>
                <w:szCs w:val="16"/>
              </w:rPr>
            </w:pPr>
            <w:r w:rsidRPr="007121B8">
              <w:rPr>
                <w:sz w:val="16"/>
                <w:szCs w:val="16"/>
                <w:lang w:val="ru"/>
              </w:rPr>
              <w:t>Водяной кран</w:t>
            </w:r>
          </w:p>
        </w:tc>
      </w:tr>
      <w:tr w:rsidR="009F69BB" w:rsidRPr="007121B8" w14:paraId="5C81A231" w14:textId="77777777" w:rsidTr="00F27039">
        <w:trPr>
          <w:jc w:val="center"/>
        </w:trPr>
        <w:tc>
          <w:tcPr>
            <w:tcW w:w="581" w:type="dxa"/>
            <w:tcBorders>
              <w:top w:val="single" w:sz="4" w:space="0" w:color="auto"/>
              <w:left w:val="single" w:sz="4" w:space="0" w:color="auto"/>
              <w:bottom w:val="nil"/>
              <w:right w:val="nil"/>
            </w:tcBorders>
            <w:vAlign w:val="bottom"/>
          </w:tcPr>
          <w:p w14:paraId="03B0BAA1" w14:textId="77777777" w:rsidR="00F27039" w:rsidRPr="007121B8" w:rsidRDefault="00DE46DC" w:rsidP="00F27039">
            <w:pPr>
              <w:spacing w:before="20" w:after="20"/>
              <w:ind w:left="57" w:right="57"/>
              <w:rPr>
                <w:sz w:val="16"/>
                <w:szCs w:val="16"/>
              </w:rPr>
            </w:pPr>
            <w:r w:rsidRPr="007121B8">
              <w:rPr>
                <w:sz w:val="16"/>
                <w:szCs w:val="16"/>
                <w:lang w:val="ru"/>
              </w:rPr>
              <w:t>14</w:t>
            </w:r>
          </w:p>
        </w:tc>
        <w:tc>
          <w:tcPr>
            <w:tcW w:w="1090" w:type="dxa"/>
            <w:tcBorders>
              <w:top w:val="single" w:sz="4" w:space="0" w:color="auto"/>
              <w:left w:val="single" w:sz="4" w:space="0" w:color="auto"/>
              <w:bottom w:val="nil"/>
              <w:right w:val="nil"/>
            </w:tcBorders>
            <w:vAlign w:val="bottom"/>
          </w:tcPr>
          <w:p w14:paraId="2DF454BB" w14:textId="77777777" w:rsidR="00F27039" w:rsidRPr="007121B8" w:rsidRDefault="00DE46DC" w:rsidP="00F27039">
            <w:pPr>
              <w:spacing w:before="20" w:after="20"/>
              <w:ind w:left="57" w:right="57"/>
              <w:rPr>
                <w:sz w:val="16"/>
                <w:szCs w:val="16"/>
              </w:rPr>
            </w:pPr>
            <w:r w:rsidRPr="007121B8">
              <w:rPr>
                <w:sz w:val="16"/>
                <w:szCs w:val="16"/>
                <w:lang w:val="ru"/>
              </w:rPr>
              <w:t>163108</w:t>
            </w:r>
          </w:p>
        </w:tc>
        <w:tc>
          <w:tcPr>
            <w:tcW w:w="3710" w:type="dxa"/>
            <w:tcBorders>
              <w:top w:val="single" w:sz="4" w:space="0" w:color="auto"/>
              <w:left w:val="single" w:sz="4" w:space="0" w:color="auto"/>
              <w:bottom w:val="nil"/>
              <w:right w:val="nil"/>
            </w:tcBorders>
            <w:vAlign w:val="bottom"/>
          </w:tcPr>
          <w:p w14:paraId="11636427" w14:textId="77777777" w:rsidR="00F27039" w:rsidRPr="007121B8" w:rsidRDefault="00DE46DC" w:rsidP="00F27039">
            <w:pPr>
              <w:spacing w:before="20" w:after="20"/>
              <w:ind w:left="57" w:right="57"/>
              <w:rPr>
                <w:sz w:val="16"/>
                <w:szCs w:val="16"/>
              </w:rPr>
            </w:pPr>
            <w:r w:rsidRPr="007121B8">
              <w:rPr>
                <w:sz w:val="16"/>
                <w:szCs w:val="16"/>
                <w:lang w:val="ru"/>
              </w:rPr>
              <w:t>Плата доски</w:t>
            </w:r>
          </w:p>
        </w:tc>
        <w:tc>
          <w:tcPr>
            <w:tcW w:w="571" w:type="dxa"/>
            <w:vMerge w:val="restart"/>
            <w:tcBorders>
              <w:top w:val="single" w:sz="4" w:space="0" w:color="auto"/>
              <w:left w:val="single" w:sz="4" w:space="0" w:color="auto"/>
              <w:bottom w:val="nil"/>
              <w:right w:val="nil"/>
            </w:tcBorders>
            <w:vAlign w:val="center"/>
          </w:tcPr>
          <w:p w14:paraId="2D05D3F5" w14:textId="77777777" w:rsidR="00F27039" w:rsidRPr="007121B8" w:rsidRDefault="00DE46DC" w:rsidP="00F27039">
            <w:pPr>
              <w:spacing w:before="20" w:after="20"/>
              <w:ind w:left="57" w:right="57"/>
              <w:rPr>
                <w:sz w:val="16"/>
                <w:szCs w:val="16"/>
              </w:rPr>
            </w:pPr>
            <w:r w:rsidRPr="007121B8">
              <w:rPr>
                <w:sz w:val="16"/>
                <w:szCs w:val="16"/>
                <w:lang w:val="ru"/>
              </w:rPr>
              <w:t>31</w:t>
            </w:r>
          </w:p>
        </w:tc>
        <w:tc>
          <w:tcPr>
            <w:tcW w:w="1080" w:type="dxa"/>
            <w:tcBorders>
              <w:top w:val="single" w:sz="4" w:space="0" w:color="auto"/>
              <w:left w:val="single" w:sz="4" w:space="0" w:color="auto"/>
              <w:bottom w:val="nil"/>
              <w:right w:val="nil"/>
            </w:tcBorders>
            <w:vAlign w:val="bottom"/>
          </w:tcPr>
          <w:p w14:paraId="53A122CA" w14:textId="77777777" w:rsidR="00F27039" w:rsidRPr="007121B8" w:rsidRDefault="00DE46DC" w:rsidP="00F27039">
            <w:pPr>
              <w:spacing w:before="20" w:after="20"/>
              <w:ind w:left="57" w:right="57"/>
              <w:rPr>
                <w:sz w:val="16"/>
                <w:szCs w:val="16"/>
              </w:rPr>
            </w:pPr>
            <w:r w:rsidRPr="007121B8">
              <w:rPr>
                <w:sz w:val="16"/>
                <w:szCs w:val="16"/>
                <w:lang w:val="ru"/>
              </w:rPr>
              <w:t>43A038</w:t>
            </w:r>
          </w:p>
        </w:tc>
        <w:tc>
          <w:tcPr>
            <w:tcW w:w="3715" w:type="dxa"/>
            <w:tcBorders>
              <w:top w:val="single" w:sz="4" w:space="0" w:color="auto"/>
              <w:left w:val="single" w:sz="4" w:space="0" w:color="auto"/>
              <w:bottom w:val="nil"/>
              <w:right w:val="single" w:sz="4" w:space="0" w:color="auto"/>
            </w:tcBorders>
            <w:vAlign w:val="bottom"/>
          </w:tcPr>
          <w:p w14:paraId="67C06F7B" w14:textId="77777777" w:rsidR="00F27039" w:rsidRPr="007121B8" w:rsidRDefault="00DE46DC" w:rsidP="00F27039">
            <w:pPr>
              <w:spacing w:before="20" w:after="20"/>
              <w:ind w:left="57" w:right="57"/>
              <w:rPr>
                <w:sz w:val="16"/>
                <w:szCs w:val="16"/>
              </w:rPr>
            </w:pPr>
            <w:proofErr w:type="spellStart"/>
            <w:r w:rsidRPr="007121B8">
              <w:rPr>
                <w:sz w:val="16"/>
                <w:szCs w:val="16"/>
                <w:lang w:val="ru"/>
              </w:rPr>
              <w:t>Четырехполюсный</w:t>
            </w:r>
            <w:proofErr w:type="spellEnd"/>
            <w:r w:rsidRPr="007121B8">
              <w:rPr>
                <w:sz w:val="16"/>
                <w:szCs w:val="16"/>
                <w:lang w:val="ru"/>
              </w:rPr>
              <w:t xml:space="preserve"> разъединительный выключатель 40 A</w:t>
            </w:r>
          </w:p>
        </w:tc>
      </w:tr>
      <w:tr w:rsidR="009F69BB" w:rsidRPr="007121B8" w14:paraId="51B78EAA" w14:textId="77777777" w:rsidTr="00F27039">
        <w:trPr>
          <w:jc w:val="center"/>
        </w:trPr>
        <w:tc>
          <w:tcPr>
            <w:tcW w:w="581" w:type="dxa"/>
            <w:tcBorders>
              <w:top w:val="single" w:sz="4" w:space="0" w:color="auto"/>
              <w:left w:val="single" w:sz="4" w:space="0" w:color="auto"/>
              <w:bottom w:val="nil"/>
              <w:right w:val="nil"/>
            </w:tcBorders>
            <w:vAlign w:val="bottom"/>
          </w:tcPr>
          <w:p w14:paraId="743809D7" w14:textId="77777777" w:rsidR="00F27039" w:rsidRPr="007121B8" w:rsidRDefault="00DE46DC" w:rsidP="00F27039">
            <w:pPr>
              <w:spacing w:before="20" w:after="20"/>
              <w:ind w:left="57" w:right="57"/>
              <w:rPr>
                <w:sz w:val="16"/>
                <w:szCs w:val="16"/>
              </w:rPr>
            </w:pPr>
            <w:r w:rsidRPr="007121B8">
              <w:rPr>
                <w:sz w:val="16"/>
                <w:szCs w:val="16"/>
                <w:lang w:val="ru"/>
              </w:rPr>
              <w:t>15</w:t>
            </w:r>
          </w:p>
        </w:tc>
        <w:tc>
          <w:tcPr>
            <w:tcW w:w="1090" w:type="dxa"/>
            <w:tcBorders>
              <w:top w:val="single" w:sz="4" w:space="0" w:color="auto"/>
              <w:left w:val="single" w:sz="4" w:space="0" w:color="auto"/>
              <w:bottom w:val="nil"/>
              <w:right w:val="nil"/>
            </w:tcBorders>
            <w:vAlign w:val="bottom"/>
          </w:tcPr>
          <w:p w14:paraId="24DE675B" w14:textId="77777777" w:rsidR="00F27039" w:rsidRPr="007121B8" w:rsidRDefault="00DE46DC" w:rsidP="00F27039">
            <w:pPr>
              <w:spacing w:before="20" w:after="20"/>
              <w:ind w:left="57" w:right="57"/>
              <w:rPr>
                <w:sz w:val="16"/>
                <w:szCs w:val="16"/>
              </w:rPr>
            </w:pPr>
            <w:r w:rsidRPr="007121B8">
              <w:rPr>
                <w:sz w:val="16"/>
                <w:szCs w:val="16"/>
                <w:lang w:val="ru"/>
              </w:rPr>
              <w:t>173109</w:t>
            </w:r>
          </w:p>
        </w:tc>
        <w:tc>
          <w:tcPr>
            <w:tcW w:w="3710" w:type="dxa"/>
            <w:tcBorders>
              <w:top w:val="single" w:sz="4" w:space="0" w:color="auto"/>
              <w:left w:val="single" w:sz="4" w:space="0" w:color="auto"/>
              <w:bottom w:val="nil"/>
              <w:right w:val="nil"/>
            </w:tcBorders>
            <w:vAlign w:val="bottom"/>
          </w:tcPr>
          <w:p w14:paraId="032FD76B" w14:textId="77777777" w:rsidR="00F27039" w:rsidRPr="007121B8" w:rsidRDefault="00DE46DC" w:rsidP="00F27039">
            <w:pPr>
              <w:spacing w:before="20" w:after="20"/>
              <w:ind w:left="57" w:right="57"/>
              <w:rPr>
                <w:sz w:val="16"/>
                <w:szCs w:val="16"/>
              </w:rPr>
            </w:pPr>
            <w:r w:rsidRPr="007121B8">
              <w:rPr>
                <w:sz w:val="16"/>
                <w:szCs w:val="16"/>
                <w:lang w:val="ru"/>
              </w:rPr>
              <w:t>Сетка для доски</w:t>
            </w:r>
          </w:p>
        </w:tc>
        <w:tc>
          <w:tcPr>
            <w:tcW w:w="571" w:type="dxa"/>
            <w:vMerge/>
            <w:tcBorders>
              <w:top w:val="nil"/>
              <w:left w:val="single" w:sz="4" w:space="0" w:color="auto"/>
              <w:bottom w:val="nil"/>
              <w:right w:val="nil"/>
            </w:tcBorders>
            <w:vAlign w:val="center"/>
          </w:tcPr>
          <w:p w14:paraId="5D67D0AD" w14:textId="77777777" w:rsidR="00F27039" w:rsidRPr="007121B8" w:rsidRDefault="00F27039" w:rsidP="00F27039">
            <w:pPr>
              <w:spacing w:before="20" w:after="20"/>
              <w:ind w:left="57" w:right="57"/>
              <w:rPr>
                <w:sz w:val="16"/>
                <w:szCs w:val="16"/>
              </w:rPr>
            </w:pPr>
          </w:p>
        </w:tc>
        <w:tc>
          <w:tcPr>
            <w:tcW w:w="1080" w:type="dxa"/>
            <w:tcBorders>
              <w:top w:val="single" w:sz="4" w:space="0" w:color="auto"/>
              <w:left w:val="single" w:sz="4" w:space="0" w:color="auto"/>
              <w:bottom w:val="nil"/>
              <w:right w:val="nil"/>
            </w:tcBorders>
            <w:vAlign w:val="bottom"/>
          </w:tcPr>
          <w:p w14:paraId="72BD6E83" w14:textId="77777777" w:rsidR="00F27039" w:rsidRPr="007121B8" w:rsidRDefault="00DE46DC" w:rsidP="00F27039">
            <w:pPr>
              <w:spacing w:before="20" w:after="20"/>
              <w:ind w:left="57" w:right="57"/>
              <w:rPr>
                <w:sz w:val="16"/>
                <w:szCs w:val="16"/>
              </w:rPr>
            </w:pPr>
            <w:r w:rsidRPr="007121B8">
              <w:rPr>
                <w:sz w:val="16"/>
                <w:szCs w:val="16"/>
                <w:lang w:val="ru"/>
              </w:rPr>
              <w:t>43A041</w:t>
            </w:r>
          </w:p>
        </w:tc>
        <w:tc>
          <w:tcPr>
            <w:tcW w:w="3715" w:type="dxa"/>
            <w:tcBorders>
              <w:top w:val="single" w:sz="4" w:space="0" w:color="auto"/>
              <w:left w:val="single" w:sz="4" w:space="0" w:color="auto"/>
              <w:bottom w:val="nil"/>
              <w:right w:val="single" w:sz="4" w:space="0" w:color="auto"/>
            </w:tcBorders>
            <w:vAlign w:val="bottom"/>
          </w:tcPr>
          <w:p w14:paraId="68459D7C" w14:textId="77777777" w:rsidR="00F27039" w:rsidRPr="007121B8" w:rsidRDefault="00DE46DC" w:rsidP="00F27039">
            <w:pPr>
              <w:spacing w:before="20" w:after="20"/>
              <w:ind w:left="57" w:right="57"/>
              <w:rPr>
                <w:sz w:val="16"/>
                <w:szCs w:val="16"/>
              </w:rPr>
            </w:pPr>
            <w:r w:rsidRPr="007121B8">
              <w:rPr>
                <w:sz w:val="16"/>
                <w:szCs w:val="16"/>
                <w:lang w:val="ru"/>
              </w:rPr>
              <w:t>Трехполюсный разъединительный выключатель 40 A</w:t>
            </w:r>
          </w:p>
        </w:tc>
      </w:tr>
      <w:tr w:rsidR="009F69BB" w:rsidRPr="007121B8" w14:paraId="1B1968A7" w14:textId="77777777" w:rsidTr="00F27039">
        <w:trPr>
          <w:jc w:val="center"/>
        </w:trPr>
        <w:tc>
          <w:tcPr>
            <w:tcW w:w="581" w:type="dxa"/>
            <w:tcBorders>
              <w:top w:val="single" w:sz="4" w:space="0" w:color="auto"/>
              <w:left w:val="single" w:sz="4" w:space="0" w:color="auto"/>
              <w:bottom w:val="single" w:sz="4" w:space="0" w:color="auto"/>
              <w:right w:val="nil"/>
            </w:tcBorders>
          </w:tcPr>
          <w:p w14:paraId="09E8E9D3" w14:textId="77777777" w:rsidR="00F27039" w:rsidRPr="007121B8" w:rsidRDefault="00DE46DC" w:rsidP="00F27039">
            <w:pPr>
              <w:spacing w:before="20" w:after="20"/>
              <w:ind w:left="57" w:right="57"/>
              <w:rPr>
                <w:sz w:val="16"/>
                <w:szCs w:val="16"/>
              </w:rPr>
            </w:pPr>
            <w:r w:rsidRPr="007121B8">
              <w:rPr>
                <w:sz w:val="16"/>
                <w:szCs w:val="16"/>
                <w:lang w:val="ru"/>
              </w:rPr>
              <w:t>16</w:t>
            </w:r>
          </w:p>
        </w:tc>
        <w:tc>
          <w:tcPr>
            <w:tcW w:w="1090" w:type="dxa"/>
            <w:tcBorders>
              <w:top w:val="single" w:sz="4" w:space="0" w:color="auto"/>
              <w:left w:val="single" w:sz="4" w:space="0" w:color="auto"/>
              <w:bottom w:val="single" w:sz="4" w:space="0" w:color="auto"/>
              <w:right w:val="nil"/>
            </w:tcBorders>
          </w:tcPr>
          <w:p w14:paraId="475F03DE" w14:textId="77777777" w:rsidR="00F27039" w:rsidRPr="007121B8" w:rsidRDefault="00DE46DC" w:rsidP="00F27039">
            <w:pPr>
              <w:spacing w:before="20" w:after="20"/>
              <w:ind w:left="57" w:right="57"/>
              <w:rPr>
                <w:sz w:val="16"/>
                <w:szCs w:val="16"/>
              </w:rPr>
            </w:pPr>
            <w:r w:rsidRPr="007121B8">
              <w:rPr>
                <w:sz w:val="16"/>
                <w:szCs w:val="16"/>
                <w:lang w:val="ru"/>
              </w:rPr>
              <w:t>35B006</w:t>
            </w:r>
          </w:p>
        </w:tc>
        <w:tc>
          <w:tcPr>
            <w:tcW w:w="3710" w:type="dxa"/>
            <w:tcBorders>
              <w:top w:val="single" w:sz="4" w:space="0" w:color="auto"/>
              <w:left w:val="single" w:sz="4" w:space="0" w:color="auto"/>
              <w:bottom w:val="single" w:sz="4" w:space="0" w:color="auto"/>
              <w:right w:val="nil"/>
            </w:tcBorders>
          </w:tcPr>
          <w:p w14:paraId="232428AD" w14:textId="77777777" w:rsidR="00F27039" w:rsidRPr="007121B8" w:rsidRDefault="00DE46DC" w:rsidP="00F27039">
            <w:pPr>
              <w:spacing w:before="20" w:after="20"/>
              <w:ind w:left="57" w:right="57"/>
              <w:rPr>
                <w:sz w:val="16"/>
                <w:szCs w:val="16"/>
              </w:rPr>
            </w:pPr>
            <w:r w:rsidRPr="007121B8">
              <w:rPr>
                <w:sz w:val="16"/>
                <w:szCs w:val="16"/>
                <w:lang w:val="ru"/>
              </w:rPr>
              <w:t>Воздушный фильтр в сборе</w:t>
            </w:r>
          </w:p>
        </w:tc>
        <w:tc>
          <w:tcPr>
            <w:tcW w:w="571" w:type="dxa"/>
            <w:tcBorders>
              <w:top w:val="single" w:sz="4" w:space="0" w:color="auto"/>
              <w:left w:val="single" w:sz="4" w:space="0" w:color="auto"/>
              <w:bottom w:val="single" w:sz="4" w:space="0" w:color="auto"/>
              <w:right w:val="nil"/>
            </w:tcBorders>
          </w:tcPr>
          <w:p w14:paraId="3D394432" w14:textId="77777777" w:rsidR="00F27039" w:rsidRPr="007121B8" w:rsidRDefault="00DE46DC" w:rsidP="00F27039">
            <w:pPr>
              <w:spacing w:before="20" w:after="20"/>
              <w:ind w:left="57" w:right="57"/>
              <w:rPr>
                <w:sz w:val="16"/>
                <w:szCs w:val="16"/>
              </w:rPr>
            </w:pPr>
            <w:r w:rsidRPr="007121B8">
              <w:rPr>
                <w:sz w:val="16"/>
                <w:szCs w:val="16"/>
                <w:lang w:val="ru"/>
              </w:rPr>
              <w:t>32</w:t>
            </w:r>
          </w:p>
        </w:tc>
        <w:tc>
          <w:tcPr>
            <w:tcW w:w="1080" w:type="dxa"/>
            <w:tcBorders>
              <w:top w:val="single" w:sz="4" w:space="0" w:color="auto"/>
              <w:left w:val="single" w:sz="4" w:space="0" w:color="auto"/>
              <w:bottom w:val="single" w:sz="4" w:space="0" w:color="auto"/>
              <w:right w:val="nil"/>
            </w:tcBorders>
          </w:tcPr>
          <w:p w14:paraId="58FA19B7" w14:textId="77777777" w:rsidR="00F27039" w:rsidRPr="007121B8" w:rsidRDefault="00DE46DC" w:rsidP="00F27039">
            <w:pPr>
              <w:spacing w:before="20" w:after="20"/>
              <w:ind w:left="57" w:right="57"/>
              <w:rPr>
                <w:sz w:val="16"/>
                <w:szCs w:val="16"/>
              </w:rPr>
            </w:pPr>
            <w:r w:rsidRPr="007121B8">
              <w:rPr>
                <w:sz w:val="16"/>
                <w:szCs w:val="16"/>
                <w:lang w:val="ru"/>
              </w:rPr>
              <w:t>43F017</w:t>
            </w:r>
          </w:p>
        </w:tc>
        <w:tc>
          <w:tcPr>
            <w:tcW w:w="3715" w:type="dxa"/>
            <w:tcBorders>
              <w:top w:val="single" w:sz="4" w:space="0" w:color="auto"/>
              <w:left w:val="single" w:sz="4" w:space="0" w:color="auto"/>
              <w:bottom w:val="single" w:sz="4" w:space="0" w:color="auto"/>
              <w:right w:val="single" w:sz="4" w:space="0" w:color="auto"/>
            </w:tcBorders>
          </w:tcPr>
          <w:p w14:paraId="0DB95C5F" w14:textId="77777777" w:rsidR="00F27039" w:rsidRPr="007121B8" w:rsidRDefault="00DE46DC" w:rsidP="00F27039">
            <w:pPr>
              <w:spacing w:before="20" w:after="20"/>
              <w:ind w:left="57" w:right="57"/>
              <w:rPr>
                <w:sz w:val="16"/>
                <w:szCs w:val="16"/>
              </w:rPr>
            </w:pPr>
            <w:r w:rsidRPr="007121B8">
              <w:rPr>
                <w:sz w:val="16"/>
                <w:szCs w:val="16"/>
                <w:lang w:val="ru"/>
              </w:rPr>
              <w:t>Держатель предохранителя</w:t>
            </w:r>
          </w:p>
        </w:tc>
      </w:tr>
    </w:tbl>
    <w:p w14:paraId="38D094BA" w14:textId="77777777" w:rsidR="00F27039" w:rsidRPr="00F27039" w:rsidRDefault="00DE46DC" w:rsidP="00157327">
      <w:pPr>
        <w:pStyle w:val="1"/>
      </w:pPr>
      <w:r w:rsidRPr="00F27039">
        <w:rPr>
          <w:lang w:val="ru"/>
        </w:rPr>
        <w:t xml:space="preserve">6 </w:t>
      </w:r>
      <w:r w:rsidRPr="00F27039">
        <w:rPr>
          <w:lang w:val="ru"/>
        </w:rPr>
        <w:tab/>
        <w:t>РАСПАКОВКА И УСТАНОВКА ОБОРУДОВАНИЯ</w:t>
      </w:r>
    </w:p>
    <w:p w14:paraId="34E6770B" w14:textId="77777777" w:rsidR="00F27039" w:rsidRPr="007121B8" w:rsidRDefault="00DE46DC" w:rsidP="00F27039">
      <w:pPr>
        <w:rPr>
          <w:sz w:val="16"/>
          <w:szCs w:val="16"/>
          <w:lang w:val="ru-RU"/>
        </w:rPr>
      </w:pPr>
      <w:r w:rsidRPr="007121B8">
        <w:rPr>
          <w:b/>
          <w:bCs/>
          <w:i/>
          <w:iCs/>
          <w:sz w:val="16"/>
          <w:szCs w:val="16"/>
          <w:u w:val="single"/>
          <w:lang w:val="ru"/>
        </w:rPr>
        <w:t>ПРЕДУПРЕЖДЕНИЕ:</w:t>
      </w:r>
      <w:r w:rsidRPr="007121B8">
        <w:rPr>
          <w:sz w:val="16"/>
          <w:szCs w:val="16"/>
          <w:lang w:val="ru"/>
        </w:rPr>
        <w:t xml:space="preserve"> Установку, вскрытие и ремонт прибора должны производить только квалифицированные специалисты.</w:t>
      </w:r>
    </w:p>
    <w:p w14:paraId="0871A1D0" w14:textId="77777777" w:rsidR="00F27039" w:rsidRPr="007121B8" w:rsidRDefault="00DE46DC" w:rsidP="005462CF">
      <w:pPr>
        <w:pStyle w:val="2"/>
        <w:rPr>
          <w:sz w:val="16"/>
          <w:szCs w:val="16"/>
          <w:lang w:val="ru-RU"/>
        </w:rPr>
      </w:pPr>
      <w:r w:rsidRPr="007121B8">
        <w:rPr>
          <w:sz w:val="16"/>
          <w:szCs w:val="16"/>
          <w:lang w:val="ru"/>
        </w:rPr>
        <w:t xml:space="preserve">6.1 </w:t>
      </w:r>
      <w:r w:rsidRPr="007121B8">
        <w:rPr>
          <w:sz w:val="16"/>
          <w:szCs w:val="16"/>
          <w:lang w:val="ru"/>
        </w:rPr>
        <w:tab/>
        <w:t>РАСПАКОВКА</w:t>
      </w:r>
    </w:p>
    <w:p w14:paraId="0A59609D" w14:textId="77777777" w:rsidR="00F27039" w:rsidRPr="007121B8" w:rsidRDefault="00DE46DC" w:rsidP="00F27039">
      <w:pPr>
        <w:rPr>
          <w:sz w:val="16"/>
          <w:szCs w:val="16"/>
          <w:lang w:val="ru-RU"/>
        </w:rPr>
      </w:pPr>
      <w:r w:rsidRPr="007121B8">
        <w:rPr>
          <w:sz w:val="16"/>
          <w:szCs w:val="16"/>
          <w:lang w:val="ru"/>
        </w:rPr>
        <w:t>Найдите наиболее подходящее место для установки прибора, затем снимите упаковку. Убедитесь, что прибор не был поврежден во время транспортировки и хранения.</w:t>
      </w:r>
    </w:p>
    <w:p w14:paraId="21DC156B" w14:textId="77777777" w:rsidR="00F27039" w:rsidRPr="007121B8" w:rsidRDefault="00DE46DC" w:rsidP="00F27039">
      <w:pPr>
        <w:rPr>
          <w:sz w:val="16"/>
          <w:szCs w:val="16"/>
          <w:lang w:val="ru-RU"/>
        </w:rPr>
      </w:pPr>
      <w:r w:rsidRPr="007121B8">
        <w:rPr>
          <w:sz w:val="16"/>
          <w:szCs w:val="16"/>
          <w:lang w:val="ru"/>
        </w:rPr>
        <w:t>Особых мер предосторожности при утилизации упаковочного материала не требуется, так как он полностью безопасен и не загрязняет окружающую среду. При его утилизации руководствуйтесь местными правилами.</w:t>
      </w:r>
    </w:p>
    <w:p w14:paraId="132E6E0F" w14:textId="77777777" w:rsidR="00F27039" w:rsidRPr="007121B8" w:rsidRDefault="00DE46DC" w:rsidP="005462CF">
      <w:pPr>
        <w:pStyle w:val="2"/>
        <w:rPr>
          <w:sz w:val="16"/>
          <w:szCs w:val="16"/>
          <w:lang w:val="ru-RU"/>
        </w:rPr>
      </w:pPr>
      <w:r w:rsidRPr="007121B8">
        <w:rPr>
          <w:sz w:val="16"/>
          <w:szCs w:val="16"/>
          <w:lang w:val="ru"/>
        </w:rPr>
        <w:t xml:space="preserve">6.2 </w:t>
      </w:r>
      <w:r w:rsidRPr="007121B8">
        <w:rPr>
          <w:sz w:val="16"/>
          <w:szCs w:val="16"/>
          <w:lang w:val="ru"/>
        </w:rPr>
        <w:tab/>
        <w:t>УСТАНОВКА ОБОРУДОВАНИЯ</w:t>
      </w:r>
    </w:p>
    <w:p w14:paraId="7740F429" w14:textId="77777777" w:rsidR="00F27039" w:rsidRPr="007121B8" w:rsidRDefault="00DE46DC" w:rsidP="00F27039">
      <w:pPr>
        <w:rPr>
          <w:sz w:val="16"/>
          <w:szCs w:val="16"/>
          <w:lang w:val="ru-RU"/>
        </w:rPr>
      </w:pPr>
      <w:r w:rsidRPr="007121B8">
        <w:rPr>
          <w:sz w:val="16"/>
          <w:szCs w:val="16"/>
          <w:lang w:val="ru"/>
        </w:rPr>
        <w:t xml:space="preserve">Прибор не требует крепления к полу, за исключением случаев установки на </w:t>
      </w:r>
      <w:proofErr w:type="spellStart"/>
      <w:r w:rsidRPr="007121B8">
        <w:rPr>
          <w:sz w:val="16"/>
          <w:szCs w:val="16"/>
          <w:lang w:val="ru"/>
        </w:rPr>
        <w:t>трнанспортные</w:t>
      </w:r>
      <w:proofErr w:type="spellEnd"/>
      <w:r w:rsidRPr="007121B8">
        <w:rPr>
          <w:sz w:val="16"/>
          <w:szCs w:val="16"/>
          <w:lang w:val="ru"/>
        </w:rPr>
        <w:t xml:space="preserve"> средства. Для правильной фиксации используйте специально предназначенные для этого отверстия на станине.</w:t>
      </w:r>
    </w:p>
    <w:p w14:paraId="11E3CA60" w14:textId="77777777" w:rsidR="00F27039" w:rsidRPr="007121B8" w:rsidRDefault="00DE46DC" w:rsidP="00F27039">
      <w:pPr>
        <w:rPr>
          <w:sz w:val="16"/>
          <w:szCs w:val="16"/>
          <w:lang w:val="ru-RU"/>
        </w:rPr>
      </w:pPr>
      <w:r w:rsidRPr="007121B8">
        <w:rPr>
          <w:sz w:val="16"/>
          <w:szCs w:val="16"/>
          <w:lang w:val="ru"/>
        </w:rPr>
        <w:t>Вокруг прибора необходимо оставить достаточно свободного пространства для его правильного использования и эксплуатации, а также для простоты обслуживания.</w:t>
      </w:r>
    </w:p>
    <w:p w14:paraId="6AD7738E" w14:textId="77777777" w:rsidR="00F27039" w:rsidRPr="007121B8" w:rsidRDefault="00DE46DC" w:rsidP="00F27039">
      <w:pPr>
        <w:rPr>
          <w:sz w:val="16"/>
          <w:szCs w:val="16"/>
          <w:lang w:val="ru-RU"/>
        </w:rPr>
      </w:pPr>
      <w:r w:rsidRPr="007121B8">
        <w:rPr>
          <w:sz w:val="16"/>
          <w:szCs w:val="16"/>
          <w:lang w:val="ru"/>
        </w:rPr>
        <w:t>Не размещайте прибор в опасных и (или) взрывоопасных/воспламеняющихся местах.</w:t>
      </w:r>
    </w:p>
    <w:p w14:paraId="6678EEA4" w14:textId="77777777" w:rsidR="00F27039" w:rsidRPr="007121B8" w:rsidRDefault="00DE46DC" w:rsidP="005462CF">
      <w:pPr>
        <w:pStyle w:val="2"/>
        <w:rPr>
          <w:sz w:val="16"/>
          <w:szCs w:val="16"/>
          <w:lang w:val="ru-RU"/>
        </w:rPr>
      </w:pPr>
      <w:r w:rsidRPr="007121B8">
        <w:rPr>
          <w:sz w:val="16"/>
          <w:szCs w:val="16"/>
          <w:lang w:val="ru"/>
        </w:rPr>
        <w:t xml:space="preserve">6.3 </w:t>
      </w:r>
      <w:r w:rsidRPr="007121B8">
        <w:rPr>
          <w:sz w:val="16"/>
          <w:szCs w:val="16"/>
          <w:lang w:val="ru"/>
        </w:rPr>
        <w:tab/>
        <w:t>ЭЛЕКТРОПРОВОДКА</w:t>
      </w:r>
    </w:p>
    <w:p w14:paraId="486804AF" w14:textId="77777777" w:rsidR="00F27039" w:rsidRPr="007121B8" w:rsidRDefault="00DE46DC" w:rsidP="00F27039">
      <w:pPr>
        <w:rPr>
          <w:sz w:val="16"/>
          <w:szCs w:val="16"/>
          <w:lang w:val="ru-RU"/>
        </w:rPr>
      </w:pPr>
      <w:r w:rsidRPr="007121B8">
        <w:rPr>
          <w:sz w:val="16"/>
          <w:szCs w:val="16"/>
          <w:lang w:val="ru"/>
        </w:rPr>
        <w:t>Электропроводка должна быть выполнена в соответствии с указаниями на чертеже. Убедитесь, что напряжение питания и частота соответствуют указанным на заводской табличке.</w:t>
      </w:r>
    </w:p>
    <w:p w14:paraId="5988981F" w14:textId="77777777" w:rsidR="00F27039" w:rsidRPr="007121B8" w:rsidRDefault="00DE46DC" w:rsidP="00F27039">
      <w:pPr>
        <w:rPr>
          <w:sz w:val="16"/>
          <w:szCs w:val="16"/>
          <w:lang w:val="ru-RU"/>
        </w:rPr>
      </w:pPr>
      <w:r w:rsidRPr="007121B8">
        <w:rPr>
          <w:sz w:val="16"/>
          <w:szCs w:val="16"/>
          <w:lang w:val="ru"/>
        </w:rPr>
        <w:t>Параметры питающего кабеля должны соответствовать параметрам потребления тока и отвечать действующим нормам.</w:t>
      </w:r>
    </w:p>
    <w:p w14:paraId="6840C256" w14:textId="77777777" w:rsidR="00F27039" w:rsidRPr="007121B8" w:rsidRDefault="00DE46DC" w:rsidP="00F27039">
      <w:pPr>
        <w:rPr>
          <w:sz w:val="16"/>
          <w:szCs w:val="16"/>
          <w:lang w:val="ru-RU"/>
        </w:rPr>
      </w:pPr>
      <w:r w:rsidRPr="007121B8">
        <w:rPr>
          <w:sz w:val="16"/>
          <w:szCs w:val="16"/>
          <w:lang w:val="ru"/>
        </w:rPr>
        <w:t>Рекомендуется установить выключатель с предохранителями или термомагнитный выключатель. Вставьте кабель в отверстие кабель-канала, затем натяните. Подключите кабель к клеммам фидерной линии на панели управления, как показано на чертеже.</w:t>
      </w:r>
    </w:p>
    <w:p w14:paraId="176C5EB9" w14:textId="77777777" w:rsidR="00F27039" w:rsidRPr="007121B8" w:rsidRDefault="00DE46DC" w:rsidP="00F27039">
      <w:pPr>
        <w:rPr>
          <w:sz w:val="16"/>
          <w:szCs w:val="16"/>
          <w:lang w:val="ru-RU"/>
        </w:rPr>
      </w:pPr>
      <w:r w:rsidRPr="007121B8">
        <w:rPr>
          <w:sz w:val="16"/>
          <w:szCs w:val="16"/>
          <w:lang w:val="ru"/>
        </w:rPr>
        <w:t>Проверьте направление вращения двигателей; если оно неверно, поменяйте местами две из трех входных фаз.</w:t>
      </w:r>
    </w:p>
    <w:p w14:paraId="337A8DE3" w14:textId="77777777" w:rsidR="00F27039" w:rsidRPr="007121B8" w:rsidRDefault="00DE46DC" w:rsidP="005462CF">
      <w:pPr>
        <w:pStyle w:val="2"/>
        <w:rPr>
          <w:sz w:val="16"/>
          <w:szCs w:val="16"/>
          <w:lang w:val="ru-RU"/>
        </w:rPr>
      </w:pPr>
      <w:r w:rsidRPr="007121B8">
        <w:rPr>
          <w:sz w:val="16"/>
          <w:szCs w:val="16"/>
          <w:lang w:val="ru"/>
        </w:rPr>
        <w:t xml:space="preserve">6.4 </w:t>
      </w:r>
      <w:r w:rsidRPr="007121B8">
        <w:rPr>
          <w:sz w:val="16"/>
          <w:szCs w:val="16"/>
          <w:lang w:val="ru"/>
        </w:rPr>
        <w:tab/>
        <w:t xml:space="preserve">Подключение сжатого воздуха (только для приборов </w:t>
      </w:r>
      <w:r w:rsidRPr="007121B8">
        <w:rPr>
          <w:sz w:val="16"/>
          <w:szCs w:val="16"/>
          <w:u w:val="single"/>
          <w:lang w:val="ru"/>
        </w:rPr>
        <w:t>без компрессора)</w:t>
      </w:r>
    </w:p>
    <w:p w14:paraId="7FA21D85" w14:textId="77777777" w:rsidR="00F27039" w:rsidRPr="007121B8" w:rsidRDefault="00DE46DC" w:rsidP="00F27039">
      <w:pPr>
        <w:rPr>
          <w:sz w:val="16"/>
          <w:szCs w:val="16"/>
          <w:lang w:val="ru-RU"/>
        </w:rPr>
      </w:pPr>
      <w:r w:rsidRPr="007121B8">
        <w:rPr>
          <w:sz w:val="16"/>
          <w:szCs w:val="16"/>
          <w:lang w:val="ru"/>
        </w:rPr>
        <w:t>Подключение к центральному источнику сжатого воздуха должно осуществляться с помощью газовой резьбы G 1/4" на задней части прибора.</w:t>
      </w:r>
    </w:p>
    <w:p w14:paraId="09537247" w14:textId="77777777" w:rsidR="00F27039" w:rsidRPr="007121B8" w:rsidRDefault="00DE46DC" w:rsidP="00F27039">
      <w:pPr>
        <w:rPr>
          <w:sz w:val="16"/>
          <w:szCs w:val="16"/>
          <w:lang w:val="ru-RU"/>
        </w:rPr>
      </w:pPr>
      <w:r w:rsidRPr="007121B8">
        <w:rPr>
          <w:sz w:val="16"/>
          <w:szCs w:val="16"/>
          <w:lang w:val="ru"/>
        </w:rPr>
        <w:t>Используйте трубу с внутренним Ø не менее 6 мм, с давлением в сети не более 10 бар (в противном случае установите редуктор давления). Установите запорный клапан, позволяющий отключить подачу.</w:t>
      </w:r>
    </w:p>
    <w:p w14:paraId="6153C41D" w14:textId="77777777" w:rsidR="00F27039" w:rsidRPr="007121B8" w:rsidRDefault="00DE46DC" w:rsidP="00F27039">
      <w:pPr>
        <w:rPr>
          <w:sz w:val="16"/>
          <w:szCs w:val="16"/>
          <w:lang w:val="ru-RU"/>
        </w:rPr>
      </w:pPr>
      <w:r w:rsidRPr="007121B8">
        <w:rPr>
          <w:sz w:val="16"/>
          <w:szCs w:val="16"/>
          <w:lang w:val="ru"/>
        </w:rPr>
        <w:t>Прибор оснащен фильтром, а также отделителем конденсата (на низкой платформе) с выпускным клапаном, расположенным под баком. При отсутствии давления клапан автоматически сбрасывает конденсат, поэтому по окончании работы необходимо перекрывать подачу воздуха. При высоком темпе работы периодически проверяйте уровень конденсата в фильтровальном баке. Если необходимо, выполните сброс вручную, открыв расположенный под ним клапан.</w:t>
      </w:r>
    </w:p>
    <w:p w14:paraId="659780D2" w14:textId="77777777" w:rsidR="00F27039" w:rsidRPr="007121B8" w:rsidRDefault="00DE46DC" w:rsidP="005462CF">
      <w:pPr>
        <w:pStyle w:val="2"/>
        <w:rPr>
          <w:sz w:val="16"/>
          <w:szCs w:val="16"/>
          <w:lang w:val="ru-RU"/>
        </w:rPr>
      </w:pPr>
      <w:r w:rsidRPr="007121B8">
        <w:rPr>
          <w:sz w:val="16"/>
          <w:szCs w:val="16"/>
          <w:lang w:val="ru"/>
        </w:rPr>
        <w:t xml:space="preserve">6.5 </w:t>
      </w:r>
      <w:r w:rsidRPr="007121B8">
        <w:rPr>
          <w:sz w:val="16"/>
          <w:szCs w:val="16"/>
          <w:lang w:val="ru"/>
        </w:rPr>
        <w:tab/>
        <w:t xml:space="preserve">ПОДКЛЮЧЕНИЕ К ЦЕНТРАЛЬНОМУ ВАКУУМНОМУ АГРЕГАТУ (только для приборов </w:t>
      </w:r>
      <w:r w:rsidRPr="007121B8">
        <w:rPr>
          <w:sz w:val="16"/>
          <w:szCs w:val="16"/>
          <w:u w:val="single"/>
          <w:lang w:val="ru"/>
        </w:rPr>
        <w:t>без вакуумного агрегата)</w:t>
      </w:r>
    </w:p>
    <w:p w14:paraId="0035F4E6" w14:textId="77777777" w:rsidR="00F27039" w:rsidRPr="007121B8" w:rsidRDefault="00DE46DC" w:rsidP="00F27039">
      <w:pPr>
        <w:rPr>
          <w:sz w:val="16"/>
          <w:szCs w:val="16"/>
          <w:lang w:val="ru-RU"/>
        </w:rPr>
      </w:pPr>
      <w:r w:rsidRPr="007121B8">
        <w:rPr>
          <w:sz w:val="16"/>
          <w:szCs w:val="16"/>
          <w:lang w:val="ru"/>
        </w:rPr>
        <w:t>Подсоедините 1¼-дюймовую трубу от выхода центрального вакуумного агрегата к 1 ¼-входу прибора.</w:t>
      </w:r>
    </w:p>
    <w:p w14:paraId="3100D1A7" w14:textId="77777777" w:rsidR="00F27039" w:rsidRPr="007121B8" w:rsidRDefault="00DE46DC" w:rsidP="005462CF">
      <w:pPr>
        <w:pStyle w:val="2"/>
        <w:rPr>
          <w:sz w:val="16"/>
          <w:szCs w:val="16"/>
          <w:lang w:val="ru-RU"/>
        </w:rPr>
      </w:pPr>
      <w:r w:rsidRPr="007121B8">
        <w:rPr>
          <w:sz w:val="16"/>
          <w:szCs w:val="16"/>
          <w:lang w:val="ru"/>
        </w:rPr>
        <w:t xml:space="preserve">6.6 </w:t>
      </w:r>
      <w:r w:rsidRPr="007121B8">
        <w:rPr>
          <w:sz w:val="16"/>
          <w:szCs w:val="16"/>
          <w:lang w:val="ru"/>
        </w:rPr>
        <w:tab/>
        <w:t xml:space="preserve">ПОДКЛЮЧЕНИЕ ВОДЫ (только для приборов </w:t>
      </w:r>
      <w:r w:rsidRPr="007121B8">
        <w:rPr>
          <w:sz w:val="16"/>
          <w:szCs w:val="16"/>
          <w:u w:val="single"/>
          <w:lang w:val="ru"/>
        </w:rPr>
        <w:t>с насадкой для распыления воды)</w:t>
      </w:r>
    </w:p>
    <w:p w14:paraId="0777D30F" w14:textId="77777777" w:rsidR="00F27039" w:rsidRPr="007121B8" w:rsidRDefault="00DE46DC" w:rsidP="00F27039">
      <w:pPr>
        <w:rPr>
          <w:sz w:val="16"/>
          <w:szCs w:val="16"/>
          <w:lang w:val="ru-RU"/>
        </w:rPr>
      </w:pPr>
      <w:r w:rsidRPr="007121B8">
        <w:rPr>
          <w:sz w:val="16"/>
          <w:szCs w:val="16"/>
          <w:lang w:val="ru"/>
        </w:rPr>
        <w:t xml:space="preserve">Подсоедините водопроводную трубу к штуцеру G 1/4" прибора. На входном отверстии для подачи </w:t>
      </w:r>
      <w:proofErr w:type="gramStart"/>
      <w:r w:rsidRPr="007121B8">
        <w:rPr>
          <w:sz w:val="16"/>
          <w:szCs w:val="16"/>
          <w:lang w:val="ru"/>
        </w:rPr>
        <w:t>воды  установите</w:t>
      </w:r>
      <w:proofErr w:type="gramEnd"/>
      <w:r w:rsidRPr="007121B8">
        <w:rPr>
          <w:sz w:val="16"/>
          <w:szCs w:val="16"/>
          <w:lang w:val="ru"/>
        </w:rPr>
        <w:t xml:space="preserve"> запорный клапан и фильтр, который необходимо закрывать по окончании работы или в случае проведения технического обслуживания прибора.</w:t>
      </w:r>
    </w:p>
    <w:p w14:paraId="1AE88AB8" w14:textId="77777777" w:rsidR="001E4011" w:rsidRPr="007121B8" w:rsidRDefault="001E4011" w:rsidP="001E4011">
      <w:pPr>
        <w:rPr>
          <w:sz w:val="16"/>
          <w:szCs w:val="16"/>
          <w:lang w:val="ru-RU"/>
        </w:rPr>
      </w:pPr>
    </w:p>
    <w:p w14:paraId="661E6505" w14:textId="77777777" w:rsidR="00DB19AC" w:rsidRPr="007121B8" w:rsidRDefault="00DE46DC">
      <w:pPr>
        <w:spacing w:after="160" w:line="259" w:lineRule="auto"/>
        <w:jc w:val="left"/>
        <w:rPr>
          <w:lang w:val="ru-RU"/>
        </w:rPr>
      </w:pPr>
      <w:r w:rsidRPr="007121B8">
        <w:rPr>
          <w:lang w:val="ru-RU"/>
        </w:rPr>
        <w:br w:type="page"/>
      </w:r>
    </w:p>
    <w:p w14:paraId="37166927" w14:textId="77777777" w:rsidR="001E4011" w:rsidRPr="007121B8" w:rsidRDefault="001E4011" w:rsidP="001E4011">
      <w:pPr>
        <w:rPr>
          <w:lang w:val="ru-RU"/>
        </w:rPr>
      </w:pPr>
    </w:p>
    <w:p w14:paraId="71CCCC11" w14:textId="77777777" w:rsidR="00395CC5" w:rsidRPr="007121B8" w:rsidRDefault="00DE46DC" w:rsidP="00395CC5">
      <w:pPr>
        <w:pStyle w:val="2"/>
        <w:rPr>
          <w:lang w:val="ru-RU"/>
        </w:rPr>
      </w:pPr>
      <w:r w:rsidRPr="00395CC5">
        <w:rPr>
          <w:lang w:val="ru"/>
        </w:rPr>
        <w:t xml:space="preserve">6.7 </w:t>
      </w:r>
      <w:r w:rsidRPr="00395CC5">
        <w:rPr>
          <w:lang w:val="ru"/>
        </w:rPr>
        <w:tab/>
        <w:t xml:space="preserve">ПОДКЛЮЧЕНИЕ ПАРА (только для прибора </w:t>
      </w:r>
      <w:r w:rsidRPr="00395CC5">
        <w:rPr>
          <w:u w:val="single"/>
          <w:lang w:val="ru"/>
        </w:rPr>
        <w:t>с паровоздушной насадкой)</w:t>
      </w:r>
    </w:p>
    <w:p w14:paraId="58BD8C47" w14:textId="77777777" w:rsidR="00395CC5" w:rsidRPr="007121B8" w:rsidRDefault="00DE46DC" w:rsidP="00B453FD">
      <w:pPr>
        <w:ind w:left="794" w:hanging="397"/>
        <w:rPr>
          <w:lang w:val="ru-RU"/>
        </w:rPr>
      </w:pPr>
      <w:r w:rsidRPr="00395CC5">
        <w:rPr>
          <w:lang w:val="ru"/>
        </w:rPr>
        <w:t xml:space="preserve">• </w:t>
      </w:r>
      <w:r w:rsidRPr="00395CC5">
        <w:rPr>
          <w:lang w:val="ru"/>
        </w:rPr>
        <w:tab/>
        <w:t xml:space="preserve">При подключении к </w:t>
      </w:r>
      <w:r w:rsidRPr="00395CC5">
        <w:rPr>
          <w:b/>
          <w:bCs/>
          <w:lang w:val="ru"/>
        </w:rPr>
        <w:t>центральному паропроводу</w:t>
      </w:r>
      <w:r w:rsidRPr="00395CC5">
        <w:rPr>
          <w:lang w:val="ru"/>
        </w:rPr>
        <w:t xml:space="preserve"> действуйте следующим образом:</w:t>
      </w:r>
    </w:p>
    <w:p w14:paraId="7ABB7367" w14:textId="77777777" w:rsidR="00395CC5" w:rsidRPr="007121B8" w:rsidRDefault="00DE46DC" w:rsidP="00B453FD">
      <w:pPr>
        <w:ind w:left="397"/>
        <w:rPr>
          <w:lang w:val="ru-RU"/>
        </w:rPr>
      </w:pPr>
      <w:r w:rsidRPr="00395CC5">
        <w:rPr>
          <w:lang w:val="ru"/>
        </w:rPr>
        <w:t xml:space="preserve">Подсоедините трубу с газовой резьбой G 3/8" к верхней части выходного отверстия для пара центрального агрегата и установите рядом с прибором запорный вентиль. После этого подсоедините к </w:t>
      </w:r>
      <w:proofErr w:type="spellStart"/>
      <w:r w:rsidRPr="00395CC5">
        <w:rPr>
          <w:lang w:val="ru"/>
        </w:rPr>
        <w:t>парозаборнику</w:t>
      </w:r>
      <w:proofErr w:type="spellEnd"/>
      <w:r w:rsidRPr="00395CC5">
        <w:rPr>
          <w:lang w:val="ru"/>
        </w:rPr>
        <w:t xml:space="preserve"> (газовая резьба G 3/8") прибора трубу с внутренним диаметром не менее 10 мм.</w:t>
      </w:r>
    </w:p>
    <w:p w14:paraId="0447410A" w14:textId="77777777" w:rsidR="00395CC5" w:rsidRPr="007121B8" w:rsidRDefault="00DE46DC" w:rsidP="00B453FD">
      <w:pPr>
        <w:ind w:left="397"/>
        <w:rPr>
          <w:lang w:val="ru-RU"/>
        </w:rPr>
      </w:pPr>
      <w:r w:rsidRPr="00395CC5">
        <w:rPr>
          <w:lang w:val="ru"/>
        </w:rPr>
        <w:t>Для возврата конденсата следует проложить трубу с такими же характеристиками, как и у паропровода, и установить запорный вентиль с обратным клапаном. Для подключения к обратному клапану используйте трубу с внутренним диаметром не менее 10 мм. Давление пара не должно превышать 6 бар.</w:t>
      </w:r>
    </w:p>
    <w:p w14:paraId="3C96D19C" w14:textId="77777777" w:rsidR="00395CC5" w:rsidRPr="007121B8" w:rsidRDefault="00DE46DC" w:rsidP="00DC130F">
      <w:pPr>
        <w:spacing w:before="240"/>
        <w:ind w:left="794" w:hanging="397"/>
        <w:rPr>
          <w:lang w:val="ru-RU"/>
        </w:rPr>
      </w:pPr>
      <w:r w:rsidRPr="00395CC5">
        <w:rPr>
          <w:lang w:val="ru"/>
        </w:rPr>
        <w:t xml:space="preserve">• </w:t>
      </w:r>
      <w:r w:rsidRPr="00395CC5">
        <w:rPr>
          <w:lang w:val="ru"/>
        </w:rPr>
        <w:tab/>
        <w:t xml:space="preserve">При подключении к </w:t>
      </w:r>
      <w:r w:rsidRPr="00395CC5">
        <w:rPr>
          <w:b/>
          <w:bCs/>
          <w:lang w:val="ru"/>
        </w:rPr>
        <w:t>небольшому парогенератору</w:t>
      </w:r>
      <w:r w:rsidRPr="00395CC5">
        <w:rPr>
          <w:lang w:val="ru"/>
        </w:rPr>
        <w:t xml:space="preserve"> действуйте следующим образом:</w:t>
      </w:r>
    </w:p>
    <w:p w14:paraId="00F41143" w14:textId="77777777" w:rsidR="00395CC5" w:rsidRPr="007121B8" w:rsidRDefault="00DE46DC" w:rsidP="00B453FD">
      <w:pPr>
        <w:ind w:left="397"/>
        <w:rPr>
          <w:lang w:val="ru-RU"/>
        </w:rPr>
      </w:pPr>
      <w:proofErr w:type="spellStart"/>
      <w:r w:rsidRPr="00395CC5">
        <w:rPr>
          <w:lang w:val="ru"/>
        </w:rPr>
        <w:t>Парозаборник</w:t>
      </w:r>
      <w:proofErr w:type="spellEnd"/>
      <w:r w:rsidRPr="00395CC5">
        <w:rPr>
          <w:lang w:val="ru"/>
        </w:rPr>
        <w:t xml:space="preserve"> прибора с резьбой G 3/8" для подключения к парогенератору расположен на правой стороне прибора. Давление в сети пара не должно превышать 6 бар.</w:t>
      </w:r>
    </w:p>
    <w:p w14:paraId="2E46E4AC" w14:textId="77777777" w:rsidR="00395CC5" w:rsidRPr="007121B8" w:rsidRDefault="00DE46DC" w:rsidP="00B453FD">
      <w:pPr>
        <w:ind w:left="397"/>
        <w:rPr>
          <w:lang w:val="ru-RU"/>
        </w:rPr>
      </w:pPr>
      <w:r w:rsidRPr="00395CC5">
        <w:rPr>
          <w:lang w:val="ru"/>
        </w:rPr>
        <w:t>Рекомендуется использовать трубу с внутренним диаметром не менее 8 мм. Установите на трубе запорный вентиль для отключения прибора от парогенератора. Подключите возврат конденсата к прибору (с резьбой G 3/8"), используя трубу с внутренним диаметром не менее 8 мм. Установите на этом трубопроводе обратный клапан и запорный вентиль, чтобы отключать прибор от установки. Выполните подключение к небольшому парогенератору.</w:t>
      </w:r>
    </w:p>
    <w:p w14:paraId="70BF7033" w14:textId="77777777" w:rsidR="00395CC5" w:rsidRPr="007121B8" w:rsidRDefault="00DE46DC" w:rsidP="00B453FD">
      <w:pPr>
        <w:ind w:left="397"/>
        <w:rPr>
          <w:lang w:val="ru-RU"/>
        </w:rPr>
      </w:pPr>
      <w:r w:rsidRPr="00395CC5">
        <w:rPr>
          <w:lang w:val="ru"/>
        </w:rPr>
        <w:t>Сгибайте трубы не под прямым углом, а хотя бы с радиусом 50 мм. Убедитесь, что трубы имеют равномерный наклон, особенно труба для возврата конденсата.</w:t>
      </w:r>
    </w:p>
    <w:p w14:paraId="7B40586F" w14:textId="77777777" w:rsidR="00395CC5" w:rsidRPr="007121B8" w:rsidRDefault="00DE46DC" w:rsidP="00B21949">
      <w:pPr>
        <w:spacing w:before="240"/>
        <w:rPr>
          <w:lang w:val="ru-RU"/>
        </w:rPr>
      </w:pPr>
      <w:r w:rsidRPr="00395CC5">
        <w:rPr>
          <w:lang w:val="ru"/>
        </w:rPr>
        <w:t>Не создавайте сифоны, не устанавливайте фитинги и задвижки меньшего диаметра, чем сама труба. Длина трубопровода не должна превышать 2,5 м. Отверстие для возврата конденсата должно быть расположено как минимум на 150 мм выше уровня воды внутри котла.</w:t>
      </w:r>
    </w:p>
    <w:p w14:paraId="6E8DA550" w14:textId="77777777" w:rsidR="00395CC5" w:rsidRDefault="00DE46DC" w:rsidP="00632EC0">
      <w:pPr>
        <w:spacing w:before="120"/>
        <w:jc w:val="center"/>
        <w:rPr>
          <w:i/>
          <w:iCs/>
        </w:rPr>
      </w:pPr>
      <w:r w:rsidRPr="00395CC5">
        <w:rPr>
          <w:i/>
          <w:iCs/>
          <w:lang w:val="ru"/>
        </w:rPr>
        <w:t>ПОДКЛЮЧЕНИЕ К ЦЕНТРАЛЬНОМУ ПАРОПРОВОДУ</w:t>
      </w:r>
    </w:p>
    <w:p w14:paraId="4B0BEC2B" w14:textId="194138ED" w:rsidR="00632EC0" w:rsidRPr="00395CC5" w:rsidRDefault="007121B8" w:rsidP="00632EC0">
      <w:pPr>
        <w:jc w:val="center"/>
      </w:pPr>
      <w:r w:rsidRPr="00A077C8">
        <w:rPr>
          <w:noProof/>
          <w:sz w:val="28"/>
          <w:szCs w:val="28"/>
          <w:lang w:val="ru-RU" w:eastAsia="ru-RU"/>
        </w:rPr>
        <mc:AlternateContent>
          <mc:Choice Requires="wps">
            <w:drawing>
              <wp:anchor distT="45720" distB="45720" distL="114300" distR="114300" simplePos="0" relativeHeight="251665408" behindDoc="0" locked="0" layoutInCell="1" allowOverlap="1" wp14:anchorId="1F7F361B" wp14:editId="6F3F6257">
                <wp:simplePos x="0" y="0"/>
                <wp:positionH relativeFrom="column">
                  <wp:posOffset>3268980</wp:posOffset>
                </wp:positionH>
                <wp:positionV relativeFrom="paragraph">
                  <wp:posOffset>606425</wp:posOffset>
                </wp:positionV>
                <wp:extent cx="991870" cy="445770"/>
                <wp:effectExtent l="0" t="0" r="0" b="0"/>
                <wp:wrapNone/>
                <wp:docPr id="2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445770"/>
                        </a:xfrm>
                        <a:prstGeom prst="rect">
                          <a:avLst/>
                        </a:prstGeom>
                        <a:solidFill>
                          <a:srgbClr val="FFFFFF"/>
                        </a:solidFill>
                        <a:ln w="9525">
                          <a:noFill/>
                          <a:miter lim="800000"/>
                          <a:headEnd/>
                          <a:tailEnd/>
                        </a:ln>
                      </wps:spPr>
                      <wps:txbx>
                        <w:txbxContent>
                          <w:p w14:paraId="307458F6" w14:textId="77777777" w:rsidR="00B25FAA" w:rsidRDefault="00DE46DC" w:rsidP="001D2DED">
                            <w:pPr>
                              <w:jc w:val="left"/>
                              <w:rPr>
                                <w:sz w:val="11"/>
                                <w:szCs w:val="11"/>
                                <w:lang w:val="it-IT"/>
                              </w:rPr>
                            </w:pPr>
                            <w:r>
                              <w:rPr>
                                <w:rFonts w:ascii="Wingdings" w:hAnsi="Wingdings"/>
                                <w:sz w:val="11"/>
                                <w:szCs w:val="11"/>
                                <w:lang w:val="ru"/>
                              </w:rPr>
                              <w:sym w:font="Wingdings" w:char="F082"/>
                            </w:r>
                            <w:proofErr w:type="spellStart"/>
                            <w:r w:rsidR="008D5807" w:rsidRPr="002A5EB5">
                              <w:rPr>
                                <w:sz w:val="11"/>
                                <w:szCs w:val="11"/>
                                <w:lang w:val="ru"/>
                              </w:rPr>
                              <w:t>Scaricatore</w:t>
                            </w:r>
                            <w:proofErr w:type="spellEnd"/>
                            <w:r w:rsidR="008D5807" w:rsidRPr="002A5EB5">
                              <w:rPr>
                                <w:sz w:val="11"/>
                                <w:szCs w:val="11"/>
                                <w:lang w:val="ru"/>
                              </w:rPr>
                              <w:t xml:space="preserve"> </w:t>
                            </w:r>
                            <w:proofErr w:type="spellStart"/>
                            <w:r w:rsidR="008D5807" w:rsidRPr="002A5EB5">
                              <w:rPr>
                                <w:sz w:val="11"/>
                                <w:szCs w:val="11"/>
                                <w:lang w:val="ru"/>
                              </w:rPr>
                              <w:t>di</w:t>
                            </w:r>
                            <w:proofErr w:type="spellEnd"/>
                            <w:r w:rsidR="008D5807" w:rsidRPr="002A5EB5">
                              <w:rPr>
                                <w:sz w:val="11"/>
                                <w:szCs w:val="11"/>
                                <w:lang w:val="ru"/>
                              </w:rPr>
                              <w:t xml:space="preserve"> </w:t>
                            </w:r>
                            <w:proofErr w:type="spellStart"/>
                            <w:r w:rsidR="008D5807" w:rsidRPr="002A5EB5">
                              <w:rPr>
                                <w:sz w:val="11"/>
                                <w:szCs w:val="11"/>
                                <w:lang w:val="ru"/>
                              </w:rPr>
                              <w:t>condensa</w:t>
                            </w:r>
                            <w:proofErr w:type="spellEnd"/>
                            <w:r w:rsidR="008D5807" w:rsidRPr="002A5EB5">
                              <w:rPr>
                                <w:sz w:val="11"/>
                                <w:szCs w:val="11"/>
                                <w:lang w:val="ru"/>
                              </w:rPr>
                              <w:t xml:space="preserve"> </w:t>
                            </w:r>
                            <w:r>
                              <w:rPr>
                                <w:rFonts w:ascii="Wingdings" w:hAnsi="Wingdings"/>
                                <w:sz w:val="11"/>
                                <w:szCs w:val="11"/>
                                <w:lang w:val="ru"/>
                              </w:rPr>
                              <w:sym w:font="Wingdings" w:char="F082"/>
                            </w:r>
                            <w:r w:rsidR="008D5807" w:rsidRPr="002A5EB5">
                              <w:rPr>
                                <w:sz w:val="11"/>
                                <w:szCs w:val="11"/>
                                <w:lang w:val="ru"/>
                              </w:rPr>
                              <w:t xml:space="preserve">Устройство для сброса конденсата </w:t>
                            </w:r>
                          </w:p>
                          <w:p w14:paraId="7A85AADB" w14:textId="77777777" w:rsidR="008D5807" w:rsidRPr="002A5EB5" w:rsidRDefault="00DE46DC" w:rsidP="001D2DED">
                            <w:pPr>
                              <w:jc w:val="left"/>
                              <w:rPr>
                                <w:sz w:val="11"/>
                                <w:szCs w:val="11"/>
                                <w:lang w:val="it-IT"/>
                              </w:rPr>
                            </w:pPr>
                            <w:r>
                              <w:rPr>
                                <w:rFonts w:ascii="Wingdings" w:hAnsi="Wingdings"/>
                                <w:sz w:val="11"/>
                                <w:szCs w:val="11"/>
                                <w:lang w:val="ru"/>
                              </w:rPr>
                              <w:sym w:font="Wingdings" w:char="F082"/>
                            </w:r>
                            <w:proofErr w:type="spellStart"/>
                            <w:r w:rsidRPr="002A5EB5">
                              <w:rPr>
                                <w:sz w:val="11"/>
                                <w:szCs w:val="11"/>
                                <w:lang w:val="ru"/>
                              </w:rPr>
                              <w:t>Dechargeur</w:t>
                            </w:r>
                            <w:proofErr w:type="spellEnd"/>
                            <w:r w:rsidRPr="002A5EB5">
                              <w:rPr>
                                <w:sz w:val="11"/>
                                <w:szCs w:val="11"/>
                                <w:lang w:val="ru"/>
                              </w:rPr>
                              <w:t xml:space="preserve"> </w:t>
                            </w:r>
                            <w:proofErr w:type="spellStart"/>
                            <w:r w:rsidRPr="002A5EB5">
                              <w:rPr>
                                <w:sz w:val="11"/>
                                <w:szCs w:val="11"/>
                                <w:lang w:val="ru"/>
                              </w:rPr>
                              <w:t>condensation</w:t>
                            </w:r>
                            <w:proofErr w:type="spellEnd"/>
                            <w:r w:rsidRPr="002A5EB5">
                              <w:rPr>
                                <w:sz w:val="11"/>
                                <w:szCs w:val="11"/>
                                <w:lang w:val="ru"/>
                              </w:rPr>
                              <w:t xml:space="preserve"> </w:t>
                            </w:r>
                            <w:r w:rsidR="001B7A01">
                              <w:rPr>
                                <w:rFonts w:ascii="Wingdings" w:hAnsi="Wingdings"/>
                                <w:sz w:val="11"/>
                                <w:szCs w:val="11"/>
                                <w:lang w:val="ru"/>
                              </w:rPr>
                              <w:sym w:font="Wingdings" w:char="F082"/>
                            </w:r>
                            <w:proofErr w:type="spellStart"/>
                            <w:r w:rsidRPr="002A5EB5">
                              <w:rPr>
                                <w:sz w:val="11"/>
                                <w:szCs w:val="11"/>
                                <w:lang w:val="ru"/>
                              </w:rPr>
                              <w:t>Kondensatabscheider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F361B" id="_x0000_s1027" type="#_x0000_t202" style="position:absolute;left:0;text-align:left;margin-left:257.4pt;margin-top:47.75pt;width:78.1pt;height:35.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" stroked="f">
                <v:textbox inset="0,0,0,0">
                  <w:txbxContent>
                    <w:p w14:paraId="307458F6" w14:textId="77777777" w:rsidR="00B25FAA" w:rsidRDefault="00DE46DC" w:rsidP="001D2DED">
                      <w:pPr>
                        <w:jc w:val="left"/>
                        <w:rPr>
                          <w:sz w:val="11"/>
                          <w:szCs w:val="11"/>
                          <w:lang w:val="it-IT"/>
                        </w:rPr>
                      </w:pPr>
                      <w:r>
                        <w:rPr>
                          <w:rFonts w:ascii="Wingdings" w:hAnsi="Wingdings"/>
                          <w:sz w:val="11"/>
                          <w:szCs w:val="11"/>
                          <w:lang w:val="ru"/>
                        </w:rPr>
                        <w:sym w:font="Wingdings" w:char="F082"/>
                      </w:r>
                      <w:proofErr w:type="spellStart"/>
                      <w:r w:rsidR="008D5807" w:rsidRPr="002A5EB5">
                        <w:rPr>
                          <w:sz w:val="11"/>
                          <w:szCs w:val="11"/>
                          <w:lang w:val="ru"/>
                        </w:rPr>
                        <w:t>Scaricatore</w:t>
                      </w:r>
                      <w:proofErr w:type="spellEnd"/>
                      <w:r w:rsidR="008D5807" w:rsidRPr="002A5EB5">
                        <w:rPr>
                          <w:sz w:val="11"/>
                          <w:szCs w:val="11"/>
                          <w:lang w:val="ru"/>
                        </w:rPr>
                        <w:t xml:space="preserve"> </w:t>
                      </w:r>
                      <w:proofErr w:type="spellStart"/>
                      <w:r w:rsidR="008D5807" w:rsidRPr="002A5EB5">
                        <w:rPr>
                          <w:sz w:val="11"/>
                          <w:szCs w:val="11"/>
                          <w:lang w:val="ru"/>
                        </w:rPr>
                        <w:t>di</w:t>
                      </w:r>
                      <w:proofErr w:type="spellEnd"/>
                      <w:r w:rsidR="008D5807" w:rsidRPr="002A5EB5">
                        <w:rPr>
                          <w:sz w:val="11"/>
                          <w:szCs w:val="11"/>
                          <w:lang w:val="ru"/>
                        </w:rPr>
                        <w:t xml:space="preserve"> </w:t>
                      </w:r>
                      <w:proofErr w:type="spellStart"/>
                      <w:r w:rsidR="008D5807" w:rsidRPr="002A5EB5">
                        <w:rPr>
                          <w:sz w:val="11"/>
                          <w:szCs w:val="11"/>
                          <w:lang w:val="ru"/>
                        </w:rPr>
                        <w:t>condensa</w:t>
                      </w:r>
                      <w:proofErr w:type="spellEnd"/>
                      <w:r w:rsidR="008D5807" w:rsidRPr="002A5EB5">
                        <w:rPr>
                          <w:sz w:val="11"/>
                          <w:szCs w:val="11"/>
                          <w:lang w:val="ru"/>
                        </w:rPr>
                        <w:t xml:space="preserve"> </w:t>
                      </w:r>
                      <w:r>
                        <w:rPr>
                          <w:rFonts w:ascii="Wingdings" w:hAnsi="Wingdings"/>
                          <w:sz w:val="11"/>
                          <w:szCs w:val="11"/>
                          <w:lang w:val="ru"/>
                        </w:rPr>
                        <w:sym w:font="Wingdings" w:char="F082"/>
                      </w:r>
                      <w:r w:rsidR="008D5807" w:rsidRPr="002A5EB5">
                        <w:rPr>
                          <w:sz w:val="11"/>
                          <w:szCs w:val="11"/>
                          <w:lang w:val="ru"/>
                        </w:rPr>
                        <w:t xml:space="preserve">Устройство для сброса конденсата </w:t>
                      </w:r>
                    </w:p>
                    <w:p w14:paraId="7A85AADB" w14:textId="77777777" w:rsidR="008D5807" w:rsidRPr="002A5EB5" w:rsidRDefault="00DE46DC" w:rsidP="001D2DED">
                      <w:pPr>
                        <w:jc w:val="left"/>
                        <w:rPr>
                          <w:sz w:val="11"/>
                          <w:szCs w:val="11"/>
                          <w:lang w:val="it-IT"/>
                        </w:rPr>
                      </w:pPr>
                      <w:r>
                        <w:rPr>
                          <w:rFonts w:ascii="Wingdings" w:hAnsi="Wingdings"/>
                          <w:sz w:val="11"/>
                          <w:szCs w:val="11"/>
                          <w:lang w:val="ru"/>
                        </w:rPr>
                        <w:sym w:font="Wingdings" w:char="F082"/>
                      </w:r>
                      <w:proofErr w:type="spellStart"/>
                      <w:r w:rsidRPr="002A5EB5">
                        <w:rPr>
                          <w:sz w:val="11"/>
                          <w:szCs w:val="11"/>
                          <w:lang w:val="ru"/>
                        </w:rPr>
                        <w:t>Dechargeur</w:t>
                      </w:r>
                      <w:proofErr w:type="spellEnd"/>
                      <w:r w:rsidRPr="002A5EB5">
                        <w:rPr>
                          <w:sz w:val="11"/>
                          <w:szCs w:val="11"/>
                          <w:lang w:val="ru"/>
                        </w:rPr>
                        <w:t xml:space="preserve"> </w:t>
                      </w:r>
                      <w:proofErr w:type="spellStart"/>
                      <w:r w:rsidRPr="002A5EB5">
                        <w:rPr>
                          <w:sz w:val="11"/>
                          <w:szCs w:val="11"/>
                          <w:lang w:val="ru"/>
                        </w:rPr>
                        <w:t>condensation</w:t>
                      </w:r>
                      <w:proofErr w:type="spellEnd"/>
                      <w:r w:rsidRPr="002A5EB5">
                        <w:rPr>
                          <w:sz w:val="11"/>
                          <w:szCs w:val="11"/>
                          <w:lang w:val="ru"/>
                        </w:rPr>
                        <w:t xml:space="preserve"> </w:t>
                      </w:r>
                      <w:r w:rsidR="001B7A01">
                        <w:rPr>
                          <w:rFonts w:ascii="Wingdings" w:hAnsi="Wingdings"/>
                          <w:sz w:val="11"/>
                          <w:szCs w:val="11"/>
                          <w:lang w:val="ru"/>
                        </w:rPr>
                        <w:sym w:font="Wingdings" w:char="F082"/>
                      </w:r>
                      <w:proofErr w:type="spellStart"/>
                      <w:r w:rsidRPr="002A5EB5">
                        <w:rPr>
                          <w:sz w:val="11"/>
                          <w:szCs w:val="11"/>
                          <w:lang w:val="ru"/>
                        </w:rPr>
                        <w:t>Kondensatabscheider</w:t>
                      </w:r>
                      <w:proofErr w:type="spellEnd"/>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61312" behindDoc="0" locked="0" layoutInCell="1" allowOverlap="1" wp14:anchorId="1EE9F413" wp14:editId="64B2B258">
                <wp:simplePos x="0" y="0"/>
                <wp:positionH relativeFrom="column">
                  <wp:posOffset>1493520</wp:posOffset>
                </wp:positionH>
                <wp:positionV relativeFrom="paragraph">
                  <wp:posOffset>252095</wp:posOffset>
                </wp:positionV>
                <wp:extent cx="1178560" cy="354330"/>
                <wp:effectExtent l="0" t="0" r="2540" b="762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54330"/>
                        </a:xfrm>
                        <a:prstGeom prst="rect">
                          <a:avLst/>
                        </a:prstGeom>
                        <a:solidFill>
                          <a:srgbClr val="FFFFFF"/>
                        </a:solidFill>
                        <a:ln w="9525">
                          <a:noFill/>
                          <a:miter lim="800000"/>
                          <a:headEnd/>
                          <a:tailEnd/>
                        </a:ln>
                      </wps:spPr>
                      <wps:txbx>
                        <w:txbxContent>
                          <w:p w14:paraId="2CA1DADB" w14:textId="77777777" w:rsidR="001D2DED" w:rsidRPr="001D2DED" w:rsidRDefault="00DE46DC" w:rsidP="001D2DED">
                            <w:pPr>
                              <w:jc w:val="left"/>
                              <w:rPr>
                                <w:sz w:val="11"/>
                                <w:szCs w:val="11"/>
                                <w:lang w:val="pt-PT"/>
                              </w:rPr>
                            </w:pPr>
                            <w:proofErr w:type="spellStart"/>
                            <w:r w:rsidRPr="001D2DED">
                              <w:rPr>
                                <w:sz w:val="11"/>
                                <w:szCs w:val="11"/>
                                <w:lang w:val="ru"/>
                              </w:rPr>
                              <w:t>Vasca</w:t>
                            </w:r>
                            <w:proofErr w:type="spellEnd"/>
                            <w:r w:rsidRPr="001D2DED">
                              <w:rPr>
                                <w:sz w:val="11"/>
                                <w:szCs w:val="11"/>
                                <w:lang w:val="ru"/>
                              </w:rPr>
                              <w:t xml:space="preserve"> </w:t>
                            </w:r>
                            <w:proofErr w:type="spellStart"/>
                            <w:r w:rsidRPr="001D2DED">
                              <w:rPr>
                                <w:sz w:val="11"/>
                                <w:szCs w:val="11"/>
                                <w:lang w:val="ru"/>
                              </w:rPr>
                              <w:t>recupero</w:t>
                            </w:r>
                            <w:proofErr w:type="spellEnd"/>
                            <w:r w:rsidRPr="001D2DED">
                              <w:rPr>
                                <w:sz w:val="11"/>
                                <w:szCs w:val="11"/>
                                <w:lang w:val="ru"/>
                              </w:rPr>
                              <w:t xml:space="preserve"> </w:t>
                            </w:r>
                            <w:proofErr w:type="spellStart"/>
                            <w:r w:rsidRPr="001D2DED">
                              <w:rPr>
                                <w:sz w:val="11"/>
                                <w:szCs w:val="11"/>
                                <w:lang w:val="ru"/>
                              </w:rPr>
                              <w:t>condense</w:t>
                            </w:r>
                            <w:proofErr w:type="spellEnd"/>
                          </w:p>
                          <w:p w14:paraId="5855CE69" w14:textId="77777777" w:rsidR="001D2DED" w:rsidRPr="001D2DED" w:rsidRDefault="00DE46DC" w:rsidP="001D2DED">
                            <w:pPr>
                              <w:jc w:val="left"/>
                              <w:rPr>
                                <w:sz w:val="11"/>
                                <w:szCs w:val="11"/>
                                <w:lang w:val="pt-PT"/>
                              </w:rPr>
                            </w:pPr>
                            <w:r w:rsidRPr="001D2DED">
                              <w:rPr>
                                <w:sz w:val="11"/>
                                <w:szCs w:val="11"/>
                                <w:lang w:val="ru"/>
                              </w:rPr>
                              <w:t>Резервуар для сбора конденсата</w:t>
                            </w:r>
                          </w:p>
                          <w:p w14:paraId="6EDC7D97" w14:textId="77777777" w:rsidR="001D2DED" w:rsidRPr="001D2DED" w:rsidRDefault="00DE46DC" w:rsidP="001D2DED">
                            <w:pPr>
                              <w:jc w:val="left"/>
                              <w:rPr>
                                <w:sz w:val="11"/>
                                <w:szCs w:val="11"/>
                              </w:rPr>
                            </w:pPr>
                            <w:r w:rsidRPr="001D2DED">
                              <w:rPr>
                                <w:sz w:val="11"/>
                                <w:szCs w:val="11"/>
                                <w:lang w:val="ru"/>
                              </w:rPr>
                              <w:t xml:space="preserve">Вас </w:t>
                            </w:r>
                            <w:proofErr w:type="spellStart"/>
                            <w:r w:rsidRPr="001D2DED">
                              <w:rPr>
                                <w:sz w:val="11"/>
                                <w:szCs w:val="11"/>
                                <w:lang w:val="ru"/>
                              </w:rPr>
                              <w:t>de</w:t>
                            </w:r>
                            <w:proofErr w:type="spellEnd"/>
                            <w:r w:rsidRPr="001D2DED">
                              <w:rPr>
                                <w:sz w:val="11"/>
                                <w:szCs w:val="11"/>
                                <w:lang w:val="ru"/>
                              </w:rPr>
                              <w:t xml:space="preserve"> </w:t>
                            </w:r>
                            <w:proofErr w:type="spellStart"/>
                            <w:r w:rsidRPr="001D2DED">
                              <w:rPr>
                                <w:sz w:val="11"/>
                                <w:szCs w:val="11"/>
                                <w:lang w:val="ru"/>
                              </w:rPr>
                              <w:t>recuperation</w:t>
                            </w:r>
                            <w:proofErr w:type="spellEnd"/>
                            <w:r w:rsidRPr="001D2DED">
                              <w:rPr>
                                <w:sz w:val="11"/>
                                <w:szCs w:val="11"/>
                                <w:lang w:val="ru"/>
                              </w:rPr>
                              <w:t xml:space="preserve"> </w:t>
                            </w:r>
                            <w:proofErr w:type="spellStart"/>
                            <w:r w:rsidRPr="001D2DED">
                              <w:rPr>
                                <w:sz w:val="11"/>
                                <w:szCs w:val="11"/>
                                <w:lang w:val="ru"/>
                              </w:rPr>
                              <w:t>condensation</w:t>
                            </w:r>
                            <w:proofErr w:type="spellEnd"/>
                          </w:p>
                          <w:p w14:paraId="1BCAF5D4" w14:textId="77777777" w:rsidR="001D2DED" w:rsidRPr="001D2DED" w:rsidRDefault="00DE46DC" w:rsidP="001D2DED">
                            <w:pPr>
                              <w:jc w:val="left"/>
                              <w:rPr>
                                <w:sz w:val="11"/>
                                <w:szCs w:val="11"/>
                              </w:rPr>
                            </w:pPr>
                            <w:proofErr w:type="spellStart"/>
                            <w:r w:rsidRPr="001D2DED">
                              <w:rPr>
                                <w:sz w:val="11"/>
                                <w:szCs w:val="11"/>
                                <w:lang w:val="ru"/>
                              </w:rPr>
                              <w:t>Kondensatrûcklaufbehâlter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9F413" id="_x0000_s1028" type="#_x0000_t202" style="position:absolute;left:0;text-align:left;margin-left:117.6pt;margin-top:19.85pt;width:92.8pt;height:27.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" stroked="f">
                <v:textbox inset="0,0,0,0">
                  <w:txbxContent>
                    <w:p w14:paraId="2CA1DADB" w14:textId="77777777" w:rsidR="001D2DED" w:rsidRPr="001D2DED" w:rsidRDefault="00DE46DC" w:rsidP="001D2DED">
                      <w:pPr>
                        <w:jc w:val="left"/>
                        <w:rPr>
                          <w:sz w:val="11"/>
                          <w:szCs w:val="11"/>
                          <w:lang w:val="pt-PT"/>
                        </w:rPr>
                      </w:pPr>
                      <w:proofErr w:type="spellStart"/>
                      <w:r w:rsidRPr="001D2DED">
                        <w:rPr>
                          <w:sz w:val="11"/>
                          <w:szCs w:val="11"/>
                          <w:lang w:val="ru"/>
                        </w:rPr>
                        <w:t>Vasca</w:t>
                      </w:r>
                      <w:proofErr w:type="spellEnd"/>
                      <w:r w:rsidRPr="001D2DED">
                        <w:rPr>
                          <w:sz w:val="11"/>
                          <w:szCs w:val="11"/>
                          <w:lang w:val="ru"/>
                        </w:rPr>
                        <w:t xml:space="preserve"> </w:t>
                      </w:r>
                      <w:proofErr w:type="spellStart"/>
                      <w:r w:rsidRPr="001D2DED">
                        <w:rPr>
                          <w:sz w:val="11"/>
                          <w:szCs w:val="11"/>
                          <w:lang w:val="ru"/>
                        </w:rPr>
                        <w:t>recupero</w:t>
                      </w:r>
                      <w:proofErr w:type="spellEnd"/>
                      <w:r w:rsidRPr="001D2DED">
                        <w:rPr>
                          <w:sz w:val="11"/>
                          <w:szCs w:val="11"/>
                          <w:lang w:val="ru"/>
                        </w:rPr>
                        <w:t xml:space="preserve"> </w:t>
                      </w:r>
                      <w:proofErr w:type="spellStart"/>
                      <w:r w:rsidRPr="001D2DED">
                        <w:rPr>
                          <w:sz w:val="11"/>
                          <w:szCs w:val="11"/>
                          <w:lang w:val="ru"/>
                        </w:rPr>
                        <w:t>condense</w:t>
                      </w:r>
                      <w:proofErr w:type="spellEnd"/>
                    </w:p>
                    <w:p w14:paraId="5855CE69" w14:textId="77777777" w:rsidR="001D2DED" w:rsidRPr="001D2DED" w:rsidRDefault="00DE46DC" w:rsidP="001D2DED">
                      <w:pPr>
                        <w:jc w:val="left"/>
                        <w:rPr>
                          <w:sz w:val="11"/>
                          <w:szCs w:val="11"/>
                          <w:lang w:val="pt-PT"/>
                        </w:rPr>
                      </w:pPr>
                      <w:r w:rsidRPr="001D2DED">
                        <w:rPr>
                          <w:sz w:val="11"/>
                          <w:szCs w:val="11"/>
                          <w:lang w:val="ru"/>
                        </w:rPr>
                        <w:t>Резервуар для сбора конденсата</w:t>
                      </w:r>
                    </w:p>
                    <w:p w14:paraId="6EDC7D97" w14:textId="77777777" w:rsidR="001D2DED" w:rsidRPr="001D2DED" w:rsidRDefault="00DE46DC" w:rsidP="001D2DED">
                      <w:pPr>
                        <w:jc w:val="left"/>
                        <w:rPr>
                          <w:sz w:val="11"/>
                          <w:szCs w:val="11"/>
                        </w:rPr>
                      </w:pPr>
                      <w:r w:rsidRPr="001D2DED">
                        <w:rPr>
                          <w:sz w:val="11"/>
                          <w:szCs w:val="11"/>
                          <w:lang w:val="ru"/>
                        </w:rPr>
                        <w:t xml:space="preserve">Вас </w:t>
                      </w:r>
                      <w:proofErr w:type="spellStart"/>
                      <w:r w:rsidRPr="001D2DED">
                        <w:rPr>
                          <w:sz w:val="11"/>
                          <w:szCs w:val="11"/>
                          <w:lang w:val="ru"/>
                        </w:rPr>
                        <w:t>de</w:t>
                      </w:r>
                      <w:proofErr w:type="spellEnd"/>
                      <w:r w:rsidRPr="001D2DED">
                        <w:rPr>
                          <w:sz w:val="11"/>
                          <w:szCs w:val="11"/>
                          <w:lang w:val="ru"/>
                        </w:rPr>
                        <w:t xml:space="preserve"> </w:t>
                      </w:r>
                      <w:proofErr w:type="spellStart"/>
                      <w:r w:rsidRPr="001D2DED">
                        <w:rPr>
                          <w:sz w:val="11"/>
                          <w:szCs w:val="11"/>
                          <w:lang w:val="ru"/>
                        </w:rPr>
                        <w:t>recuperation</w:t>
                      </w:r>
                      <w:proofErr w:type="spellEnd"/>
                      <w:r w:rsidRPr="001D2DED">
                        <w:rPr>
                          <w:sz w:val="11"/>
                          <w:szCs w:val="11"/>
                          <w:lang w:val="ru"/>
                        </w:rPr>
                        <w:t xml:space="preserve"> </w:t>
                      </w:r>
                      <w:proofErr w:type="spellStart"/>
                      <w:r w:rsidRPr="001D2DED">
                        <w:rPr>
                          <w:sz w:val="11"/>
                          <w:szCs w:val="11"/>
                          <w:lang w:val="ru"/>
                        </w:rPr>
                        <w:t>condensation</w:t>
                      </w:r>
                      <w:proofErr w:type="spellEnd"/>
                    </w:p>
                    <w:p w14:paraId="1BCAF5D4" w14:textId="77777777" w:rsidR="001D2DED" w:rsidRPr="001D2DED" w:rsidRDefault="00DE46DC" w:rsidP="001D2DED">
                      <w:pPr>
                        <w:jc w:val="left"/>
                        <w:rPr>
                          <w:sz w:val="11"/>
                          <w:szCs w:val="11"/>
                        </w:rPr>
                      </w:pPr>
                      <w:proofErr w:type="spellStart"/>
                      <w:r w:rsidRPr="001D2DED">
                        <w:rPr>
                          <w:sz w:val="11"/>
                          <w:szCs w:val="11"/>
                          <w:lang w:val="ru"/>
                        </w:rPr>
                        <w:t>Kondensatrûcklaufbehâlter</w:t>
                      </w:r>
                      <w:proofErr w:type="spellEnd"/>
                    </w:p>
                  </w:txbxContent>
                </v:textbox>
              </v:shape>
            </w:pict>
          </mc:Fallback>
        </mc:AlternateContent>
      </w:r>
      <w:r w:rsidR="00DE46DC" w:rsidRPr="00A077C8">
        <w:rPr>
          <w:noProof/>
          <w:sz w:val="28"/>
          <w:szCs w:val="28"/>
          <w:lang w:val="ru-RU" w:eastAsia="ru-RU"/>
        </w:rPr>
        <mc:AlternateContent>
          <mc:Choice Requires="wps">
            <w:drawing>
              <wp:anchor distT="45720" distB="45720" distL="114300" distR="114300" simplePos="0" relativeHeight="251667456" behindDoc="0" locked="0" layoutInCell="1" allowOverlap="1" wp14:anchorId="000EA047" wp14:editId="7954608B">
                <wp:simplePos x="0" y="0"/>
                <wp:positionH relativeFrom="column">
                  <wp:posOffset>4480531</wp:posOffset>
                </wp:positionH>
                <wp:positionV relativeFrom="paragraph">
                  <wp:posOffset>608918</wp:posOffset>
                </wp:positionV>
                <wp:extent cx="992071" cy="398947"/>
                <wp:effectExtent l="0" t="0" r="0" b="1270"/>
                <wp:wrapNone/>
                <wp:docPr id="2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071" cy="398947"/>
                        </a:xfrm>
                        <a:prstGeom prst="rect">
                          <a:avLst/>
                        </a:prstGeom>
                        <a:solidFill>
                          <a:srgbClr val="FFFFFF"/>
                        </a:solidFill>
                        <a:ln w="9525">
                          <a:noFill/>
                          <a:miter lim="800000"/>
                          <a:headEnd/>
                          <a:tailEnd/>
                        </a:ln>
                      </wps:spPr>
                      <wps:txbx>
                        <w:txbxContent>
                          <w:p w14:paraId="121681BD" w14:textId="77777777" w:rsidR="002A73B5" w:rsidRPr="002A73B5" w:rsidRDefault="00DE46DC" w:rsidP="001D2DED">
                            <w:pPr>
                              <w:jc w:val="left"/>
                              <w:rPr>
                                <w:sz w:val="11"/>
                                <w:szCs w:val="11"/>
                                <w:lang w:val="it-IT"/>
                              </w:rPr>
                            </w:pPr>
                            <w:r>
                              <w:rPr>
                                <w:rFonts w:ascii="Wingdings" w:hAnsi="Wingdings"/>
                                <w:sz w:val="11"/>
                                <w:szCs w:val="11"/>
                                <w:lang w:val="ru"/>
                              </w:rPr>
                              <w:sym w:font="Wingdings" w:char="F083"/>
                            </w:r>
                            <w:proofErr w:type="spellStart"/>
                            <w:r w:rsidRPr="007121B8">
                              <w:rPr>
                                <w:sz w:val="11"/>
                                <w:szCs w:val="11"/>
                              </w:rPr>
                              <w:t>Valvola</w:t>
                            </w:r>
                            <w:proofErr w:type="spellEnd"/>
                            <w:r w:rsidRPr="007121B8">
                              <w:rPr>
                                <w:sz w:val="11"/>
                                <w:szCs w:val="11"/>
                              </w:rPr>
                              <w:t xml:space="preserve"> di </w:t>
                            </w:r>
                            <w:proofErr w:type="spellStart"/>
                            <w:r w:rsidRPr="007121B8">
                              <w:rPr>
                                <w:sz w:val="11"/>
                                <w:szCs w:val="11"/>
                              </w:rPr>
                              <w:t>ritegno</w:t>
                            </w:r>
                            <w:proofErr w:type="spellEnd"/>
                            <w:r w:rsidRPr="007121B8">
                              <w:rPr>
                                <w:sz w:val="11"/>
                                <w:szCs w:val="11"/>
                              </w:rPr>
                              <w:t xml:space="preserve"> </w:t>
                            </w:r>
                          </w:p>
                          <w:p w14:paraId="047BD9EC" w14:textId="77777777" w:rsidR="002A73B5" w:rsidRPr="002A73B5" w:rsidRDefault="00DE46DC" w:rsidP="001D2DED">
                            <w:pPr>
                              <w:jc w:val="left"/>
                              <w:rPr>
                                <w:sz w:val="11"/>
                                <w:szCs w:val="11"/>
                                <w:lang w:val="it-IT"/>
                              </w:rPr>
                            </w:pPr>
                            <w:r>
                              <w:rPr>
                                <w:rFonts w:ascii="Wingdings" w:hAnsi="Wingdings"/>
                                <w:sz w:val="11"/>
                                <w:szCs w:val="11"/>
                                <w:lang w:val="ru"/>
                              </w:rPr>
                              <w:sym w:font="Wingdings" w:char="F083"/>
                            </w:r>
                            <w:r w:rsidRPr="002A73B5">
                              <w:rPr>
                                <w:sz w:val="11"/>
                                <w:szCs w:val="11"/>
                                <w:lang w:val="ru"/>
                              </w:rPr>
                              <w:t>Обратный</w:t>
                            </w:r>
                            <w:r w:rsidRPr="007121B8">
                              <w:rPr>
                                <w:sz w:val="11"/>
                                <w:szCs w:val="11"/>
                              </w:rPr>
                              <w:t xml:space="preserve"> </w:t>
                            </w:r>
                            <w:r w:rsidRPr="002A73B5">
                              <w:rPr>
                                <w:sz w:val="11"/>
                                <w:szCs w:val="11"/>
                                <w:lang w:val="ru"/>
                              </w:rPr>
                              <w:t>клапан</w:t>
                            </w:r>
                            <w:r w:rsidRPr="007121B8">
                              <w:rPr>
                                <w:sz w:val="11"/>
                                <w:szCs w:val="11"/>
                              </w:rPr>
                              <w:t xml:space="preserve"> </w:t>
                            </w:r>
                          </w:p>
                          <w:p w14:paraId="1E63F74C" w14:textId="77777777" w:rsidR="002A73B5" w:rsidRPr="00745B12" w:rsidRDefault="00DE46DC" w:rsidP="001D2DED">
                            <w:pPr>
                              <w:jc w:val="left"/>
                              <w:rPr>
                                <w:sz w:val="11"/>
                                <w:szCs w:val="11"/>
                                <w:lang w:val="it-IT"/>
                              </w:rPr>
                            </w:pPr>
                            <w:r>
                              <w:rPr>
                                <w:rFonts w:ascii="Wingdings" w:hAnsi="Wingdings"/>
                                <w:sz w:val="11"/>
                                <w:szCs w:val="11"/>
                                <w:lang w:val="ru"/>
                              </w:rPr>
                              <w:sym w:font="Wingdings" w:char="F083"/>
                            </w:r>
                            <w:proofErr w:type="spellStart"/>
                            <w:r w:rsidRPr="007121B8">
                              <w:rPr>
                                <w:sz w:val="11"/>
                                <w:szCs w:val="11"/>
                              </w:rPr>
                              <w:t>Clapet</w:t>
                            </w:r>
                            <w:proofErr w:type="spellEnd"/>
                            <w:r w:rsidRPr="007121B8">
                              <w:rPr>
                                <w:sz w:val="11"/>
                                <w:szCs w:val="11"/>
                              </w:rPr>
                              <w:t xml:space="preserve"> de </w:t>
                            </w:r>
                            <w:proofErr w:type="spellStart"/>
                            <w:r w:rsidRPr="007121B8">
                              <w:rPr>
                                <w:sz w:val="11"/>
                                <w:szCs w:val="11"/>
                              </w:rPr>
                              <w:t>returne</w:t>
                            </w:r>
                            <w:proofErr w:type="spellEnd"/>
                          </w:p>
                          <w:p w14:paraId="7C12D9CD" w14:textId="77777777" w:rsidR="008D5807" w:rsidRPr="00DC0BF1" w:rsidRDefault="00DE46DC" w:rsidP="001D2DED">
                            <w:pPr>
                              <w:jc w:val="left"/>
                              <w:rPr>
                                <w:sz w:val="11"/>
                                <w:szCs w:val="11"/>
                                <w:lang w:val="fr-FR"/>
                              </w:rPr>
                            </w:pPr>
                            <w:r>
                              <w:rPr>
                                <w:rFonts w:ascii="Wingdings" w:hAnsi="Wingdings"/>
                                <w:sz w:val="11"/>
                                <w:szCs w:val="11"/>
                                <w:lang w:val="ru"/>
                              </w:rPr>
                              <w:sym w:font="Wingdings" w:char="F083"/>
                            </w:r>
                            <w:proofErr w:type="spellStart"/>
                            <w:r w:rsidRPr="00DC0BF1">
                              <w:rPr>
                                <w:sz w:val="11"/>
                                <w:szCs w:val="11"/>
                                <w:lang w:val="ru"/>
                              </w:rPr>
                              <w:t>Ruckschlagventil</w:t>
                            </w:r>
                            <w:proofErr w:type="spellEnd"/>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EA047" id="_x0000_s1029" type="#_x0000_t202" style="position:absolute;left:0;text-align:left;margin-left:352.8pt;margin-top:47.95pt;width:78.1pt;height:31.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" stroked="f">
                <v:textbox inset="0,0,0,0">
                  <w:txbxContent>
                    <w:p w14:paraId="121681BD" w14:textId="77777777" w:rsidR="002A73B5" w:rsidRPr="002A73B5" w:rsidRDefault="00DE46DC" w:rsidP="001D2DED">
                      <w:pPr>
                        <w:jc w:val="left"/>
                        <w:rPr>
                          <w:sz w:val="11"/>
                          <w:szCs w:val="11"/>
                          <w:lang w:val="it-IT"/>
                        </w:rPr>
                      </w:pPr>
                      <w:r>
                        <w:rPr>
                          <w:rFonts w:ascii="Wingdings" w:hAnsi="Wingdings"/>
                          <w:sz w:val="11"/>
                          <w:szCs w:val="11"/>
                          <w:lang w:val="ru"/>
                        </w:rPr>
                        <w:sym w:font="Wingdings" w:char="F083"/>
                      </w:r>
                      <w:proofErr w:type="spellStart"/>
                      <w:r w:rsidRPr="007121B8">
                        <w:rPr>
                          <w:sz w:val="11"/>
                          <w:szCs w:val="11"/>
                        </w:rPr>
                        <w:t>Valvola</w:t>
                      </w:r>
                      <w:proofErr w:type="spellEnd"/>
                      <w:r w:rsidRPr="007121B8">
                        <w:rPr>
                          <w:sz w:val="11"/>
                          <w:szCs w:val="11"/>
                        </w:rPr>
                        <w:t xml:space="preserve"> di </w:t>
                      </w:r>
                      <w:proofErr w:type="spellStart"/>
                      <w:r w:rsidRPr="007121B8">
                        <w:rPr>
                          <w:sz w:val="11"/>
                          <w:szCs w:val="11"/>
                        </w:rPr>
                        <w:t>ritegno</w:t>
                      </w:r>
                      <w:proofErr w:type="spellEnd"/>
                      <w:r w:rsidRPr="007121B8">
                        <w:rPr>
                          <w:sz w:val="11"/>
                          <w:szCs w:val="11"/>
                        </w:rPr>
                        <w:t xml:space="preserve"> </w:t>
                      </w:r>
                    </w:p>
                    <w:p w14:paraId="047BD9EC" w14:textId="77777777" w:rsidR="002A73B5" w:rsidRPr="002A73B5" w:rsidRDefault="00DE46DC" w:rsidP="001D2DED">
                      <w:pPr>
                        <w:jc w:val="left"/>
                        <w:rPr>
                          <w:sz w:val="11"/>
                          <w:szCs w:val="11"/>
                          <w:lang w:val="it-IT"/>
                        </w:rPr>
                      </w:pPr>
                      <w:r>
                        <w:rPr>
                          <w:rFonts w:ascii="Wingdings" w:hAnsi="Wingdings"/>
                          <w:sz w:val="11"/>
                          <w:szCs w:val="11"/>
                          <w:lang w:val="ru"/>
                        </w:rPr>
                        <w:sym w:font="Wingdings" w:char="F083"/>
                      </w:r>
                      <w:r w:rsidRPr="002A73B5">
                        <w:rPr>
                          <w:sz w:val="11"/>
                          <w:szCs w:val="11"/>
                          <w:lang w:val="ru"/>
                        </w:rPr>
                        <w:t>Обратный</w:t>
                      </w:r>
                      <w:r w:rsidRPr="007121B8">
                        <w:rPr>
                          <w:sz w:val="11"/>
                          <w:szCs w:val="11"/>
                        </w:rPr>
                        <w:t xml:space="preserve"> </w:t>
                      </w:r>
                      <w:r w:rsidRPr="002A73B5">
                        <w:rPr>
                          <w:sz w:val="11"/>
                          <w:szCs w:val="11"/>
                          <w:lang w:val="ru"/>
                        </w:rPr>
                        <w:t>клапан</w:t>
                      </w:r>
                      <w:r w:rsidRPr="007121B8">
                        <w:rPr>
                          <w:sz w:val="11"/>
                          <w:szCs w:val="11"/>
                        </w:rPr>
                        <w:t xml:space="preserve"> </w:t>
                      </w:r>
                    </w:p>
                    <w:p w14:paraId="1E63F74C" w14:textId="77777777" w:rsidR="002A73B5" w:rsidRPr="00745B12" w:rsidRDefault="00DE46DC" w:rsidP="001D2DED">
                      <w:pPr>
                        <w:jc w:val="left"/>
                        <w:rPr>
                          <w:sz w:val="11"/>
                          <w:szCs w:val="11"/>
                          <w:lang w:val="it-IT"/>
                        </w:rPr>
                      </w:pPr>
                      <w:r>
                        <w:rPr>
                          <w:rFonts w:ascii="Wingdings" w:hAnsi="Wingdings"/>
                          <w:sz w:val="11"/>
                          <w:szCs w:val="11"/>
                          <w:lang w:val="ru"/>
                        </w:rPr>
                        <w:sym w:font="Wingdings" w:char="F083"/>
                      </w:r>
                      <w:proofErr w:type="spellStart"/>
                      <w:r w:rsidRPr="007121B8">
                        <w:rPr>
                          <w:sz w:val="11"/>
                          <w:szCs w:val="11"/>
                        </w:rPr>
                        <w:t>Clapet</w:t>
                      </w:r>
                      <w:proofErr w:type="spellEnd"/>
                      <w:r w:rsidRPr="007121B8">
                        <w:rPr>
                          <w:sz w:val="11"/>
                          <w:szCs w:val="11"/>
                        </w:rPr>
                        <w:t xml:space="preserve"> de </w:t>
                      </w:r>
                      <w:proofErr w:type="spellStart"/>
                      <w:r w:rsidRPr="007121B8">
                        <w:rPr>
                          <w:sz w:val="11"/>
                          <w:szCs w:val="11"/>
                        </w:rPr>
                        <w:t>returne</w:t>
                      </w:r>
                      <w:proofErr w:type="spellEnd"/>
                    </w:p>
                    <w:p w14:paraId="7C12D9CD" w14:textId="77777777" w:rsidR="008D5807" w:rsidRPr="00DC0BF1" w:rsidRDefault="00DE46DC" w:rsidP="001D2DED">
                      <w:pPr>
                        <w:jc w:val="left"/>
                        <w:rPr>
                          <w:sz w:val="11"/>
                          <w:szCs w:val="11"/>
                          <w:lang w:val="fr-FR"/>
                        </w:rPr>
                      </w:pPr>
                      <w:r>
                        <w:rPr>
                          <w:rFonts w:ascii="Wingdings" w:hAnsi="Wingdings"/>
                          <w:sz w:val="11"/>
                          <w:szCs w:val="11"/>
                          <w:lang w:val="ru"/>
                        </w:rPr>
                        <w:sym w:font="Wingdings" w:char="F083"/>
                      </w:r>
                      <w:proofErr w:type="spellStart"/>
                      <w:r w:rsidRPr="00DC0BF1">
                        <w:rPr>
                          <w:sz w:val="11"/>
                          <w:szCs w:val="11"/>
                          <w:lang w:val="ru"/>
                        </w:rPr>
                        <w:t>Ruckschlagventil</w:t>
                      </w:r>
                      <w:proofErr w:type="spellEnd"/>
                    </w:p>
                  </w:txbxContent>
                </v:textbox>
              </v:shape>
            </w:pict>
          </mc:Fallback>
        </mc:AlternateContent>
      </w:r>
      <w:r w:rsidR="001D2DED" w:rsidRPr="00A077C8">
        <w:rPr>
          <w:noProof/>
          <w:sz w:val="28"/>
          <w:szCs w:val="28"/>
          <w:lang w:val="ru-RU" w:eastAsia="ru-RU"/>
        </w:rPr>
        <mc:AlternateContent>
          <mc:Choice Requires="wps">
            <w:drawing>
              <wp:anchor distT="45720" distB="45720" distL="114300" distR="114300" simplePos="0" relativeHeight="251663360" behindDoc="0" locked="0" layoutInCell="1" allowOverlap="1" wp14:anchorId="5FB6239E" wp14:editId="66DDE089">
                <wp:simplePos x="0" y="0"/>
                <wp:positionH relativeFrom="column">
                  <wp:posOffset>1444108</wp:posOffset>
                </wp:positionH>
                <wp:positionV relativeFrom="paragraph">
                  <wp:posOffset>1074740</wp:posOffset>
                </wp:positionV>
                <wp:extent cx="741405" cy="398947"/>
                <wp:effectExtent l="0" t="0" r="1905" b="1270"/>
                <wp:wrapNone/>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05" cy="398947"/>
                        </a:xfrm>
                        <a:prstGeom prst="rect">
                          <a:avLst/>
                        </a:prstGeom>
                        <a:solidFill>
                          <a:srgbClr val="FFFFFF"/>
                        </a:solidFill>
                        <a:ln w="9525">
                          <a:noFill/>
                          <a:miter lim="800000"/>
                          <a:headEnd/>
                          <a:tailEnd/>
                        </a:ln>
                      </wps:spPr>
                      <wps:txbx>
                        <w:txbxContent>
                          <w:p w14:paraId="00BC40D5" w14:textId="77777777" w:rsidR="001D2DED" w:rsidRPr="001D2DED" w:rsidRDefault="00DE46DC" w:rsidP="001D2DED">
                            <w:pPr>
                              <w:jc w:val="left"/>
                              <w:rPr>
                                <w:sz w:val="11"/>
                                <w:szCs w:val="11"/>
                              </w:rPr>
                            </w:pPr>
                            <w:r>
                              <w:rPr>
                                <w:rFonts w:ascii="Wingdings" w:hAnsi="Wingdings"/>
                                <w:sz w:val="11"/>
                                <w:szCs w:val="11"/>
                                <w:lang w:val="ru"/>
                              </w:rPr>
                              <w:sym w:font="Wingdings" w:char="F081"/>
                            </w:r>
                            <w:proofErr w:type="spellStart"/>
                            <w:r w:rsidRPr="001D2DED">
                              <w:rPr>
                                <w:sz w:val="11"/>
                                <w:szCs w:val="11"/>
                                <w:lang w:val="ru"/>
                              </w:rPr>
                              <w:t>Saracinesca</w:t>
                            </w:r>
                            <w:proofErr w:type="spellEnd"/>
                            <w:r w:rsidRPr="001D2DED">
                              <w:rPr>
                                <w:sz w:val="11"/>
                                <w:szCs w:val="11"/>
                                <w:lang w:val="ru"/>
                              </w:rPr>
                              <w:t xml:space="preserve"> </w:t>
                            </w:r>
                          </w:p>
                          <w:p w14:paraId="510FE3F3" w14:textId="77777777" w:rsidR="001D2DED" w:rsidRPr="001D2DED" w:rsidRDefault="00DE46DC" w:rsidP="001D2DED">
                            <w:pPr>
                              <w:jc w:val="left"/>
                              <w:rPr>
                                <w:sz w:val="11"/>
                                <w:szCs w:val="11"/>
                              </w:rPr>
                            </w:pPr>
                            <w:r>
                              <w:rPr>
                                <w:rFonts w:ascii="Wingdings" w:hAnsi="Wingdings"/>
                                <w:sz w:val="11"/>
                                <w:szCs w:val="11"/>
                                <w:lang w:val="ru"/>
                              </w:rPr>
                              <w:sym w:font="Wingdings" w:char="F081"/>
                            </w:r>
                            <w:r w:rsidRPr="001D2DED">
                              <w:rPr>
                                <w:sz w:val="11"/>
                                <w:szCs w:val="11"/>
                                <w:lang w:val="ru"/>
                              </w:rPr>
                              <w:t xml:space="preserve">Задвижка </w:t>
                            </w:r>
                          </w:p>
                          <w:p w14:paraId="69A8C06F" w14:textId="77777777" w:rsidR="001D2DED" w:rsidRPr="001D2DED" w:rsidRDefault="00DE46DC" w:rsidP="001D2DED">
                            <w:pPr>
                              <w:jc w:val="left"/>
                              <w:rPr>
                                <w:sz w:val="11"/>
                                <w:szCs w:val="11"/>
                              </w:rPr>
                            </w:pPr>
                            <w:r>
                              <w:rPr>
                                <w:rFonts w:ascii="Wingdings" w:hAnsi="Wingdings"/>
                                <w:sz w:val="11"/>
                                <w:szCs w:val="11"/>
                                <w:lang w:val="ru"/>
                              </w:rPr>
                              <w:sym w:font="Wingdings" w:char="F081"/>
                            </w:r>
                            <w:proofErr w:type="spellStart"/>
                            <w:r w:rsidRPr="001D2DED">
                              <w:rPr>
                                <w:sz w:val="11"/>
                                <w:szCs w:val="11"/>
                                <w:lang w:val="ru"/>
                              </w:rPr>
                              <w:t>Vanne</w:t>
                            </w:r>
                            <w:proofErr w:type="spellEnd"/>
                            <w:r w:rsidRPr="001D2DED">
                              <w:rPr>
                                <w:sz w:val="11"/>
                                <w:szCs w:val="11"/>
                                <w:lang w:val="ru"/>
                              </w:rPr>
                              <w:t xml:space="preserve"> </w:t>
                            </w:r>
                          </w:p>
                          <w:p w14:paraId="09EB61DB" w14:textId="77777777" w:rsidR="001D2DED" w:rsidRPr="001D2DED" w:rsidRDefault="00DE46DC" w:rsidP="001D2DED">
                            <w:pPr>
                              <w:jc w:val="left"/>
                              <w:rPr>
                                <w:sz w:val="11"/>
                                <w:szCs w:val="11"/>
                              </w:rPr>
                            </w:pPr>
                            <w:r>
                              <w:rPr>
                                <w:rFonts w:ascii="Wingdings" w:hAnsi="Wingdings"/>
                                <w:sz w:val="11"/>
                                <w:szCs w:val="11"/>
                                <w:lang w:val="ru"/>
                              </w:rPr>
                              <w:sym w:font="Wingdings" w:char="F081"/>
                            </w:r>
                            <w:proofErr w:type="spellStart"/>
                            <w:r w:rsidRPr="001D2DED">
                              <w:rPr>
                                <w:sz w:val="11"/>
                                <w:szCs w:val="11"/>
                                <w:lang w:val="ru"/>
                              </w:rPr>
                              <w:t>Absperrventιl</w:t>
                            </w:r>
                            <w:proofErr w:type="spellEnd"/>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6239E" id="_x0000_s1030" type="#_x0000_t202" style="position:absolute;left:0;text-align:left;margin-left:113.7pt;margin-top:84.65pt;width:58.4pt;height:31.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" stroked="f">
                <v:textbox inset="0,0,0,0">
                  <w:txbxContent>
                    <w:p w14:paraId="00BC40D5" w14:textId="77777777" w:rsidR="001D2DED" w:rsidRPr="001D2DED" w:rsidRDefault="00DE46DC" w:rsidP="001D2DED">
                      <w:pPr>
                        <w:jc w:val="left"/>
                        <w:rPr>
                          <w:sz w:val="11"/>
                          <w:szCs w:val="11"/>
                        </w:rPr>
                      </w:pPr>
                      <w:r>
                        <w:rPr>
                          <w:rFonts w:ascii="Wingdings" w:hAnsi="Wingdings"/>
                          <w:sz w:val="11"/>
                          <w:szCs w:val="11"/>
                          <w:lang w:val="ru"/>
                        </w:rPr>
                        <w:sym w:font="Wingdings" w:char="F081"/>
                      </w:r>
                      <w:proofErr w:type="spellStart"/>
                      <w:r w:rsidRPr="001D2DED">
                        <w:rPr>
                          <w:sz w:val="11"/>
                          <w:szCs w:val="11"/>
                          <w:lang w:val="ru"/>
                        </w:rPr>
                        <w:t>Saracinesca</w:t>
                      </w:r>
                      <w:proofErr w:type="spellEnd"/>
                      <w:r w:rsidRPr="001D2DED">
                        <w:rPr>
                          <w:sz w:val="11"/>
                          <w:szCs w:val="11"/>
                          <w:lang w:val="ru"/>
                        </w:rPr>
                        <w:t xml:space="preserve"> </w:t>
                      </w:r>
                    </w:p>
                    <w:p w14:paraId="510FE3F3" w14:textId="77777777" w:rsidR="001D2DED" w:rsidRPr="001D2DED" w:rsidRDefault="00DE46DC" w:rsidP="001D2DED">
                      <w:pPr>
                        <w:jc w:val="left"/>
                        <w:rPr>
                          <w:sz w:val="11"/>
                          <w:szCs w:val="11"/>
                        </w:rPr>
                      </w:pPr>
                      <w:r>
                        <w:rPr>
                          <w:rFonts w:ascii="Wingdings" w:hAnsi="Wingdings"/>
                          <w:sz w:val="11"/>
                          <w:szCs w:val="11"/>
                          <w:lang w:val="ru"/>
                        </w:rPr>
                        <w:sym w:font="Wingdings" w:char="F081"/>
                      </w:r>
                      <w:r w:rsidRPr="001D2DED">
                        <w:rPr>
                          <w:sz w:val="11"/>
                          <w:szCs w:val="11"/>
                          <w:lang w:val="ru"/>
                        </w:rPr>
                        <w:t xml:space="preserve">Задвижка </w:t>
                      </w:r>
                    </w:p>
                    <w:p w14:paraId="69A8C06F" w14:textId="77777777" w:rsidR="001D2DED" w:rsidRPr="001D2DED" w:rsidRDefault="00DE46DC" w:rsidP="001D2DED">
                      <w:pPr>
                        <w:jc w:val="left"/>
                        <w:rPr>
                          <w:sz w:val="11"/>
                          <w:szCs w:val="11"/>
                        </w:rPr>
                      </w:pPr>
                      <w:r>
                        <w:rPr>
                          <w:rFonts w:ascii="Wingdings" w:hAnsi="Wingdings"/>
                          <w:sz w:val="11"/>
                          <w:szCs w:val="11"/>
                          <w:lang w:val="ru"/>
                        </w:rPr>
                        <w:sym w:font="Wingdings" w:char="F081"/>
                      </w:r>
                      <w:proofErr w:type="spellStart"/>
                      <w:r w:rsidRPr="001D2DED">
                        <w:rPr>
                          <w:sz w:val="11"/>
                          <w:szCs w:val="11"/>
                          <w:lang w:val="ru"/>
                        </w:rPr>
                        <w:t>Vanne</w:t>
                      </w:r>
                      <w:proofErr w:type="spellEnd"/>
                      <w:r w:rsidRPr="001D2DED">
                        <w:rPr>
                          <w:sz w:val="11"/>
                          <w:szCs w:val="11"/>
                          <w:lang w:val="ru"/>
                        </w:rPr>
                        <w:t xml:space="preserve"> </w:t>
                      </w:r>
                    </w:p>
                    <w:p w14:paraId="09EB61DB" w14:textId="77777777" w:rsidR="001D2DED" w:rsidRPr="001D2DED" w:rsidRDefault="00DE46DC" w:rsidP="001D2DED">
                      <w:pPr>
                        <w:jc w:val="left"/>
                        <w:rPr>
                          <w:sz w:val="11"/>
                          <w:szCs w:val="11"/>
                        </w:rPr>
                      </w:pPr>
                      <w:r>
                        <w:rPr>
                          <w:rFonts w:ascii="Wingdings" w:hAnsi="Wingdings"/>
                          <w:sz w:val="11"/>
                          <w:szCs w:val="11"/>
                          <w:lang w:val="ru"/>
                        </w:rPr>
                        <w:sym w:font="Wingdings" w:char="F081"/>
                      </w:r>
                      <w:proofErr w:type="spellStart"/>
                      <w:r w:rsidRPr="001D2DED">
                        <w:rPr>
                          <w:sz w:val="11"/>
                          <w:szCs w:val="11"/>
                          <w:lang w:val="ru"/>
                        </w:rPr>
                        <w:t>Absperrventιl</w:t>
                      </w:r>
                      <w:proofErr w:type="spellEnd"/>
                    </w:p>
                  </w:txbxContent>
                </v:textbox>
              </v:shape>
            </w:pict>
          </mc:Fallback>
        </mc:AlternateContent>
      </w:r>
      <w:r w:rsidR="00632EC0">
        <w:rPr>
          <w:noProof/>
          <w:lang w:val="ru-RU" w:eastAsia="ru-RU"/>
        </w:rPr>
        <w:drawing>
          <wp:inline distT="0" distB="0" distL="0" distR="0" wp14:anchorId="4C7CE6F5" wp14:editId="6EB523A3">
            <wp:extent cx="4320000" cy="2554439"/>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18471" name=""/>
                    <pic:cNvPicPr/>
                  </pic:nvPicPr>
                  <pic:blipFill>
                    <a:blip r:embed="rId13"/>
                    <a:stretch>
                      <a:fillRect/>
                    </a:stretch>
                  </pic:blipFill>
                  <pic:spPr>
                    <a:xfrm>
                      <a:off x="0" y="0"/>
                      <a:ext cx="4320000" cy="2554439"/>
                    </a:xfrm>
                    <a:prstGeom prst="rect">
                      <a:avLst/>
                    </a:prstGeom>
                  </pic:spPr>
                </pic:pic>
              </a:graphicData>
            </a:graphic>
          </wp:inline>
        </w:drawing>
      </w:r>
    </w:p>
    <w:p w14:paraId="236FFC13" w14:textId="77777777" w:rsidR="00395CC5" w:rsidRDefault="00DE46DC" w:rsidP="00632EC0">
      <w:pPr>
        <w:pBdr>
          <w:top w:val="single" w:sz="4" w:space="1" w:color="auto"/>
        </w:pBdr>
        <w:spacing w:before="120"/>
        <w:jc w:val="center"/>
        <w:rPr>
          <w:i/>
          <w:iCs/>
        </w:rPr>
      </w:pPr>
      <w:r w:rsidRPr="00395CC5">
        <w:rPr>
          <w:i/>
          <w:iCs/>
          <w:lang w:val="ru"/>
        </w:rPr>
        <w:t>ПОДКЛЮЧЕНИЕ К НЕБОЛЬШОМУ ГЕНЕРАТОРУ</w:t>
      </w:r>
    </w:p>
    <w:p w14:paraId="1A261F33" w14:textId="54C0CABA" w:rsidR="00632EC0" w:rsidRPr="00395CC5" w:rsidRDefault="007121B8" w:rsidP="00632EC0">
      <w:pPr>
        <w:jc w:val="center"/>
      </w:pPr>
      <w:r w:rsidRPr="00A077C8">
        <w:rPr>
          <w:noProof/>
          <w:sz w:val="28"/>
          <w:szCs w:val="28"/>
          <w:lang w:val="ru-RU" w:eastAsia="ru-RU"/>
        </w:rPr>
        <mc:AlternateContent>
          <mc:Choice Requires="wps">
            <w:drawing>
              <wp:anchor distT="45720" distB="45720" distL="114300" distR="114300" simplePos="0" relativeHeight="251671552" behindDoc="0" locked="0" layoutInCell="1" allowOverlap="1" wp14:anchorId="36250DDD" wp14:editId="6B9A9244">
                <wp:simplePos x="0" y="0"/>
                <wp:positionH relativeFrom="column">
                  <wp:posOffset>2335530</wp:posOffset>
                </wp:positionH>
                <wp:positionV relativeFrom="paragraph">
                  <wp:posOffset>1369060</wp:posOffset>
                </wp:positionV>
                <wp:extent cx="1178560" cy="361950"/>
                <wp:effectExtent l="0" t="0" r="2540" b="0"/>
                <wp:wrapNone/>
                <wp:docPr id="2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61950"/>
                        </a:xfrm>
                        <a:prstGeom prst="rect">
                          <a:avLst/>
                        </a:prstGeom>
                        <a:solidFill>
                          <a:srgbClr val="FFFFFF"/>
                        </a:solidFill>
                        <a:ln w="9525">
                          <a:noFill/>
                          <a:miter lim="800000"/>
                          <a:headEnd/>
                          <a:tailEnd/>
                        </a:ln>
                      </wps:spPr>
                      <wps:txbx>
                        <w:txbxContent>
                          <w:p w14:paraId="0C9CB70C" w14:textId="77777777" w:rsidR="009B3019" w:rsidRDefault="00DE46DC" w:rsidP="009B3019">
                            <w:pPr>
                              <w:jc w:val="left"/>
                              <w:rPr>
                                <w:rFonts w:cs="Arial"/>
                                <w:sz w:val="11"/>
                                <w:szCs w:val="11"/>
                                <w:lang w:val="it-IT"/>
                              </w:rPr>
                            </w:pPr>
                            <w:proofErr w:type="spellStart"/>
                            <w:r w:rsidRPr="007121B8">
                              <w:rPr>
                                <w:rFonts w:cs="Arial"/>
                                <w:sz w:val="11"/>
                                <w:szCs w:val="11"/>
                              </w:rPr>
                              <w:t>Valvola</w:t>
                            </w:r>
                            <w:proofErr w:type="spellEnd"/>
                            <w:r w:rsidRPr="007121B8">
                              <w:rPr>
                                <w:rFonts w:cs="Arial"/>
                                <w:sz w:val="11"/>
                                <w:szCs w:val="11"/>
                              </w:rPr>
                              <w:t xml:space="preserve"> di </w:t>
                            </w:r>
                            <w:proofErr w:type="spellStart"/>
                            <w:r w:rsidRPr="007121B8">
                              <w:rPr>
                                <w:rFonts w:cs="Arial"/>
                                <w:sz w:val="11"/>
                                <w:szCs w:val="11"/>
                              </w:rPr>
                              <w:t>ritegno</w:t>
                            </w:r>
                            <w:proofErr w:type="spellEnd"/>
                            <w:r w:rsidRPr="007121B8">
                              <w:rPr>
                                <w:rFonts w:cs="Arial"/>
                                <w:sz w:val="11"/>
                                <w:szCs w:val="11"/>
                              </w:rPr>
                              <w:t xml:space="preserve"> </w:t>
                            </w:r>
                          </w:p>
                          <w:p w14:paraId="7326F909" w14:textId="77777777" w:rsidR="009B3019" w:rsidRPr="009B3019" w:rsidRDefault="00DE46DC" w:rsidP="009B3019">
                            <w:pPr>
                              <w:jc w:val="left"/>
                              <w:rPr>
                                <w:rFonts w:cs="Arial"/>
                                <w:sz w:val="11"/>
                                <w:szCs w:val="11"/>
                                <w:lang w:val="it-IT"/>
                              </w:rPr>
                            </w:pPr>
                            <w:r w:rsidRPr="009B3019">
                              <w:rPr>
                                <w:rFonts w:cs="Arial"/>
                                <w:sz w:val="11"/>
                                <w:szCs w:val="11"/>
                                <w:lang w:val="ru"/>
                              </w:rPr>
                              <w:t>Обратный</w:t>
                            </w:r>
                            <w:r w:rsidRPr="007121B8">
                              <w:rPr>
                                <w:rFonts w:cs="Arial"/>
                                <w:sz w:val="11"/>
                                <w:szCs w:val="11"/>
                              </w:rPr>
                              <w:t xml:space="preserve"> </w:t>
                            </w:r>
                            <w:r w:rsidRPr="009B3019">
                              <w:rPr>
                                <w:rFonts w:cs="Arial"/>
                                <w:sz w:val="11"/>
                                <w:szCs w:val="11"/>
                                <w:lang w:val="ru"/>
                              </w:rPr>
                              <w:t>клапан</w:t>
                            </w:r>
                          </w:p>
                          <w:p w14:paraId="392CB885" w14:textId="77777777" w:rsidR="009B3019" w:rsidRDefault="00DE46DC" w:rsidP="009B3019">
                            <w:pPr>
                              <w:jc w:val="left"/>
                              <w:rPr>
                                <w:rFonts w:cs="Arial"/>
                                <w:sz w:val="11"/>
                                <w:szCs w:val="11"/>
                                <w:lang w:val="it-IT"/>
                              </w:rPr>
                            </w:pPr>
                            <w:proofErr w:type="spellStart"/>
                            <w:r w:rsidRPr="007121B8">
                              <w:rPr>
                                <w:rFonts w:cs="Arial"/>
                                <w:sz w:val="11"/>
                                <w:szCs w:val="11"/>
                              </w:rPr>
                              <w:t>Clapet</w:t>
                            </w:r>
                            <w:proofErr w:type="spellEnd"/>
                            <w:r w:rsidRPr="007121B8">
                              <w:rPr>
                                <w:rFonts w:cs="Arial"/>
                                <w:sz w:val="11"/>
                                <w:szCs w:val="11"/>
                              </w:rPr>
                              <w:t xml:space="preserve"> de </w:t>
                            </w:r>
                            <w:proofErr w:type="spellStart"/>
                            <w:r w:rsidRPr="007121B8">
                              <w:rPr>
                                <w:rFonts w:cs="Arial"/>
                                <w:sz w:val="11"/>
                                <w:szCs w:val="11"/>
                              </w:rPr>
                              <w:t>tetenue</w:t>
                            </w:r>
                            <w:proofErr w:type="spellEnd"/>
                            <w:r w:rsidRPr="007121B8">
                              <w:rPr>
                                <w:rFonts w:cs="Arial"/>
                                <w:sz w:val="11"/>
                                <w:szCs w:val="11"/>
                              </w:rPr>
                              <w:t xml:space="preserve"> </w:t>
                            </w:r>
                          </w:p>
                          <w:p w14:paraId="03AF8FAD" w14:textId="77777777" w:rsidR="009B3019" w:rsidRPr="009B3019" w:rsidRDefault="00DE46DC" w:rsidP="009B3019">
                            <w:pPr>
                              <w:jc w:val="left"/>
                              <w:rPr>
                                <w:sz w:val="11"/>
                                <w:szCs w:val="11"/>
                                <w:lang w:val="it-IT"/>
                              </w:rPr>
                            </w:pPr>
                            <w:proofErr w:type="spellStart"/>
                            <w:r w:rsidRPr="009B3019">
                              <w:rPr>
                                <w:rFonts w:cs="Arial"/>
                                <w:sz w:val="11"/>
                                <w:szCs w:val="11"/>
                                <w:lang w:val="ru"/>
                              </w:rPr>
                              <w:t>Rückschlagventil</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250DDD" id="_x0000_s1031" type="#_x0000_t202" style="position:absolute;left:0;text-align:left;margin-left:183.9pt;margin-top:107.8pt;width:92.8pt;height:2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" stroked="f">
                <v:textbox inset="0,0,0,0">
                  <w:txbxContent>
                    <w:p w14:paraId="0C9CB70C" w14:textId="77777777" w:rsidR="009B3019" w:rsidRDefault="00DE46DC" w:rsidP="009B3019">
                      <w:pPr>
                        <w:jc w:val="left"/>
                        <w:rPr>
                          <w:rFonts w:cs="Arial"/>
                          <w:sz w:val="11"/>
                          <w:szCs w:val="11"/>
                          <w:lang w:val="it-IT"/>
                        </w:rPr>
                      </w:pPr>
                      <w:proofErr w:type="spellStart"/>
                      <w:r w:rsidRPr="007121B8">
                        <w:rPr>
                          <w:rFonts w:cs="Arial"/>
                          <w:sz w:val="11"/>
                          <w:szCs w:val="11"/>
                        </w:rPr>
                        <w:t>Valvola</w:t>
                      </w:r>
                      <w:proofErr w:type="spellEnd"/>
                      <w:r w:rsidRPr="007121B8">
                        <w:rPr>
                          <w:rFonts w:cs="Arial"/>
                          <w:sz w:val="11"/>
                          <w:szCs w:val="11"/>
                        </w:rPr>
                        <w:t xml:space="preserve"> di </w:t>
                      </w:r>
                      <w:proofErr w:type="spellStart"/>
                      <w:r w:rsidRPr="007121B8">
                        <w:rPr>
                          <w:rFonts w:cs="Arial"/>
                          <w:sz w:val="11"/>
                          <w:szCs w:val="11"/>
                        </w:rPr>
                        <w:t>ritegno</w:t>
                      </w:r>
                      <w:proofErr w:type="spellEnd"/>
                      <w:r w:rsidRPr="007121B8">
                        <w:rPr>
                          <w:rFonts w:cs="Arial"/>
                          <w:sz w:val="11"/>
                          <w:szCs w:val="11"/>
                        </w:rPr>
                        <w:t xml:space="preserve"> </w:t>
                      </w:r>
                    </w:p>
                    <w:p w14:paraId="7326F909" w14:textId="77777777" w:rsidR="009B3019" w:rsidRPr="009B3019" w:rsidRDefault="00DE46DC" w:rsidP="009B3019">
                      <w:pPr>
                        <w:jc w:val="left"/>
                        <w:rPr>
                          <w:rFonts w:cs="Arial"/>
                          <w:sz w:val="11"/>
                          <w:szCs w:val="11"/>
                          <w:lang w:val="it-IT"/>
                        </w:rPr>
                      </w:pPr>
                      <w:r w:rsidRPr="009B3019">
                        <w:rPr>
                          <w:rFonts w:cs="Arial"/>
                          <w:sz w:val="11"/>
                          <w:szCs w:val="11"/>
                          <w:lang w:val="ru"/>
                        </w:rPr>
                        <w:t>Обратный</w:t>
                      </w:r>
                      <w:r w:rsidRPr="007121B8">
                        <w:rPr>
                          <w:rFonts w:cs="Arial"/>
                          <w:sz w:val="11"/>
                          <w:szCs w:val="11"/>
                        </w:rPr>
                        <w:t xml:space="preserve"> </w:t>
                      </w:r>
                      <w:r w:rsidRPr="009B3019">
                        <w:rPr>
                          <w:rFonts w:cs="Arial"/>
                          <w:sz w:val="11"/>
                          <w:szCs w:val="11"/>
                          <w:lang w:val="ru"/>
                        </w:rPr>
                        <w:t>клапан</w:t>
                      </w:r>
                    </w:p>
                    <w:p w14:paraId="392CB885" w14:textId="77777777" w:rsidR="009B3019" w:rsidRDefault="00DE46DC" w:rsidP="009B3019">
                      <w:pPr>
                        <w:jc w:val="left"/>
                        <w:rPr>
                          <w:rFonts w:cs="Arial"/>
                          <w:sz w:val="11"/>
                          <w:szCs w:val="11"/>
                          <w:lang w:val="it-IT"/>
                        </w:rPr>
                      </w:pPr>
                      <w:proofErr w:type="spellStart"/>
                      <w:r w:rsidRPr="007121B8">
                        <w:rPr>
                          <w:rFonts w:cs="Arial"/>
                          <w:sz w:val="11"/>
                          <w:szCs w:val="11"/>
                        </w:rPr>
                        <w:t>Clapet</w:t>
                      </w:r>
                      <w:proofErr w:type="spellEnd"/>
                      <w:r w:rsidRPr="007121B8">
                        <w:rPr>
                          <w:rFonts w:cs="Arial"/>
                          <w:sz w:val="11"/>
                          <w:szCs w:val="11"/>
                        </w:rPr>
                        <w:t xml:space="preserve"> de </w:t>
                      </w:r>
                      <w:proofErr w:type="spellStart"/>
                      <w:r w:rsidRPr="007121B8">
                        <w:rPr>
                          <w:rFonts w:cs="Arial"/>
                          <w:sz w:val="11"/>
                          <w:szCs w:val="11"/>
                        </w:rPr>
                        <w:t>tetenue</w:t>
                      </w:r>
                      <w:proofErr w:type="spellEnd"/>
                      <w:r w:rsidRPr="007121B8">
                        <w:rPr>
                          <w:rFonts w:cs="Arial"/>
                          <w:sz w:val="11"/>
                          <w:szCs w:val="11"/>
                        </w:rPr>
                        <w:t xml:space="preserve"> </w:t>
                      </w:r>
                    </w:p>
                    <w:p w14:paraId="03AF8FAD" w14:textId="77777777" w:rsidR="009B3019" w:rsidRPr="009B3019" w:rsidRDefault="00DE46DC" w:rsidP="009B3019">
                      <w:pPr>
                        <w:jc w:val="left"/>
                        <w:rPr>
                          <w:sz w:val="11"/>
                          <w:szCs w:val="11"/>
                          <w:lang w:val="it-IT"/>
                        </w:rPr>
                      </w:pPr>
                      <w:proofErr w:type="spellStart"/>
                      <w:r w:rsidRPr="009B3019">
                        <w:rPr>
                          <w:rFonts w:cs="Arial"/>
                          <w:sz w:val="11"/>
                          <w:szCs w:val="11"/>
                          <w:lang w:val="ru"/>
                        </w:rPr>
                        <w:t>Rückschlagventil</w:t>
                      </w:r>
                      <w:proofErr w:type="spellEnd"/>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69504" behindDoc="0" locked="0" layoutInCell="1" allowOverlap="1" wp14:anchorId="5EF16289" wp14:editId="2B08C687">
                <wp:simplePos x="0" y="0"/>
                <wp:positionH relativeFrom="column">
                  <wp:posOffset>2289810</wp:posOffset>
                </wp:positionH>
                <wp:positionV relativeFrom="paragraph">
                  <wp:posOffset>645160</wp:posOffset>
                </wp:positionV>
                <wp:extent cx="1178560" cy="358140"/>
                <wp:effectExtent l="0" t="0" r="2540" b="3810"/>
                <wp:wrapNone/>
                <wp:docPr id="2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58140"/>
                        </a:xfrm>
                        <a:prstGeom prst="rect">
                          <a:avLst/>
                        </a:prstGeom>
                        <a:solidFill>
                          <a:srgbClr val="FFFFFF"/>
                        </a:solidFill>
                        <a:ln w="9525">
                          <a:noFill/>
                          <a:miter lim="800000"/>
                          <a:headEnd/>
                          <a:tailEnd/>
                        </a:ln>
                      </wps:spPr>
                      <wps:txbx>
                        <w:txbxContent>
                          <w:p w14:paraId="654BD455" w14:textId="77777777" w:rsidR="0056679A" w:rsidRDefault="00DE46DC" w:rsidP="001D2DED">
                            <w:pPr>
                              <w:jc w:val="left"/>
                              <w:rPr>
                                <w:rFonts w:cs="Arial"/>
                                <w:sz w:val="11"/>
                                <w:szCs w:val="11"/>
                              </w:rPr>
                            </w:pPr>
                            <w:proofErr w:type="spellStart"/>
                            <w:r w:rsidRPr="0056679A">
                              <w:rPr>
                                <w:rFonts w:cs="Arial"/>
                                <w:sz w:val="11"/>
                                <w:szCs w:val="11"/>
                                <w:lang w:val="ru"/>
                              </w:rPr>
                              <w:t>Saracinesca</w:t>
                            </w:r>
                            <w:proofErr w:type="spellEnd"/>
                            <w:r w:rsidRPr="0056679A">
                              <w:rPr>
                                <w:rFonts w:cs="Arial"/>
                                <w:sz w:val="11"/>
                                <w:szCs w:val="11"/>
                                <w:lang w:val="ru"/>
                              </w:rPr>
                              <w:t xml:space="preserve"> </w:t>
                            </w:r>
                          </w:p>
                          <w:p w14:paraId="291DAFC7" w14:textId="77777777" w:rsidR="0056679A" w:rsidRDefault="00DE46DC" w:rsidP="001D2DED">
                            <w:pPr>
                              <w:jc w:val="left"/>
                              <w:rPr>
                                <w:rFonts w:cs="Arial"/>
                                <w:sz w:val="11"/>
                                <w:szCs w:val="11"/>
                              </w:rPr>
                            </w:pPr>
                            <w:r w:rsidRPr="0056679A">
                              <w:rPr>
                                <w:rFonts w:cs="Arial"/>
                                <w:sz w:val="11"/>
                                <w:szCs w:val="11"/>
                                <w:lang w:val="ru"/>
                              </w:rPr>
                              <w:t xml:space="preserve">Задвижка </w:t>
                            </w:r>
                          </w:p>
                          <w:p w14:paraId="72ED1DA3" w14:textId="77777777" w:rsidR="0056679A" w:rsidRDefault="00DE46DC" w:rsidP="001D2DED">
                            <w:pPr>
                              <w:jc w:val="left"/>
                              <w:rPr>
                                <w:rFonts w:cs="Arial"/>
                                <w:sz w:val="11"/>
                                <w:szCs w:val="11"/>
                              </w:rPr>
                            </w:pPr>
                            <w:proofErr w:type="spellStart"/>
                            <w:r w:rsidRPr="0056679A">
                              <w:rPr>
                                <w:rFonts w:cs="Arial"/>
                                <w:sz w:val="11"/>
                                <w:szCs w:val="11"/>
                                <w:lang w:val="ru"/>
                              </w:rPr>
                              <w:t>Vanne</w:t>
                            </w:r>
                            <w:proofErr w:type="spellEnd"/>
                            <w:r w:rsidRPr="0056679A">
                              <w:rPr>
                                <w:rFonts w:cs="Arial"/>
                                <w:sz w:val="11"/>
                                <w:szCs w:val="11"/>
                                <w:lang w:val="ru"/>
                              </w:rPr>
                              <w:t xml:space="preserve"> </w:t>
                            </w:r>
                          </w:p>
                          <w:p w14:paraId="0D96E6D6" w14:textId="77777777" w:rsidR="0056679A" w:rsidRPr="0056679A" w:rsidRDefault="00DE46DC" w:rsidP="001D2DED">
                            <w:pPr>
                              <w:jc w:val="left"/>
                              <w:rPr>
                                <w:sz w:val="11"/>
                                <w:szCs w:val="11"/>
                              </w:rPr>
                            </w:pPr>
                            <w:proofErr w:type="spellStart"/>
                            <w:r w:rsidRPr="0056679A">
                              <w:rPr>
                                <w:rFonts w:cs="Arial"/>
                                <w:sz w:val="11"/>
                                <w:szCs w:val="11"/>
                                <w:lang w:val="ru"/>
                              </w:rPr>
                              <w:t>Absperrventil</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16289" id="_x0000_s1032" type="#_x0000_t202" style="position:absolute;left:0;text-align:left;margin-left:180.3pt;margin-top:50.8pt;width:92.8pt;height:2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" stroked="f">
                <v:textbox inset="0,0,0,0">
                  <w:txbxContent>
                    <w:p w14:paraId="654BD455" w14:textId="77777777" w:rsidR="0056679A" w:rsidRDefault="00DE46DC" w:rsidP="001D2DED">
                      <w:pPr>
                        <w:jc w:val="left"/>
                        <w:rPr>
                          <w:rFonts w:cs="Arial"/>
                          <w:sz w:val="11"/>
                          <w:szCs w:val="11"/>
                        </w:rPr>
                      </w:pPr>
                      <w:proofErr w:type="spellStart"/>
                      <w:r w:rsidRPr="0056679A">
                        <w:rPr>
                          <w:rFonts w:cs="Arial"/>
                          <w:sz w:val="11"/>
                          <w:szCs w:val="11"/>
                          <w:lang w:val="ru"/>
                        </w:rPr>
                        <w:t>Saracinesca</w:t>
                      </w:r>
                      <w:proofErr w:type="spellEnd"/>
                      <w:r w:rsidRPr="0056679A">
                        <w:rPr>
                          <w:rFonts w:cs="Arial"/>
                          <w:sz w:val="11"/>
                          <w:szCs w:val="11"/>
                          <w:lang w:val="ru"/>
                        </w:rPr>
                        <w:t xml:space="preserve"> </w:t>
                      </w:r>
                    </w:p>
                    <w:p w14:paraId="291DAFC7" w14:textId="77777777" w:rsidR="0056679A" w:rsidRDefault="00DE46DC" w:rsidP="001D2DED">
                      <w:pPr>
                        <w:jc w:val="left"/>
                        <w:rPr>
                          <w:rFonts w:cs="Arial"/>
                          <w:sz w:val="11"/>
                          <w:szCs w:val="11"/>
                        </w:rPr>
                      </w:pPr>
                      <w:r w:rsidRPr="0056679A">
                        <w:rPr>
                          <w:rFonts w:cs="Arial"/>
                          <w:sz w:val="11"/>
                          <w:szCs w:val="11"/>
                          <w:lang w:val="ru"/>
                        </w:rPr>
                        <w:t xml:space="preserve">Задвижка </w:t>
                      </w:r>
                    </w:p>
                    <w:p w14:paraId="72ED1DA3" w14:textId="77777777" w:rsidR="0056679A" w:rsidRDefault="00DE46DC" w:rsidP="001D2DED">
                      <w:pPr>
                        <w:jc w:val="left"/>
                        <w:rPr>
                          <w:rFonts w:cs="Arial"/>
                          <w:sz w:val="11"/>
                          <w:szCs w:val="11"/>
                        </w:rPr>
                      </w:pPr>
                      <w:proofErr w:type="spellStart"/>
                      <w:r w:rsidRPr="0056679A">
                        <w:rPr>
                          <w:rFonts w:cs="Arial"/>
                          <w:sz w:val="11"/>
                          <w:szCs w:val="11"/>
                          <w:lang w:val="ru"/>
                        </w:rPr>
                        <w:t>Vanne</w:t>
                      </w:r>
                      <w:proofErr w:type="spellEnd"/>
                      <w:r w:rsidRPr="0056679A">
                        <w:rPr>
                          <w:rFonts w:cs="Arial"/>
                          <w:sz w:val="11"/>
                          <w:szCs w:val="11"/>
                          <w:lang w:val="ru"/>
                        </w:rPr>
                        <w:t xml:space="preserve"> </w:t>
                      </w:r>
                    </w:p>
                    <w:p w14:paraId="0D96E6D6" w14:textId="77777777" w:rsidR="0056679A" w:rsidRPr="0056679A" w:rsidRDefault="00DE46DC" w:rsidP="001D2DED">
                      <w:pPr>
                        <w:jc w:val="left"/>
                        <w:rPr>
                          <w:sz w:val="11"/>
                          <w:szCs w:val="11"/>
                        </w:rPr>
                      </w:pPr>
                      <w:proofErr w:type="spellStart"/>
                      <w:r w:rsidRPr="0056679A">
                        <w:rPr>
                          <w:rFonts w:cs="Arial"/>
                          <w:sz w:val="11"/>
                          <w:szCs w:val="11"/>
                          <w:lang w:val="ru"/>
                        </w:rPr>
                        <w:t>Absperrventil</w:t>
                      </w:r>
                      <w:proofErr w:type="spellEnd"/>
                    </w:p>
                  </w:txbxContent>
                </v:textbox>
              </v:shape>
            </w:pict>
          </mc:Fallback>
        </mc:AlternateContent>
      </w:r>
      <w:r w:rsidR="00632EC0">
        <w:rPr>
          <w:noProof/>
          <w:lang w:val="ru-RU" w:eastAsia="ru-RU"/>
        </w:rPr>
        <w:drawing>
          <wp:inline distT="0" distB="0" distL="0" distR="0" wp14:anchorId="4CA97D64" wp14:editId="1D3C43F7">
            <wp:extent cx="3060000" cy="175415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7900" name=""/>
                    <pic:cNvPicPr/>
                  </pic:nvPicPr>
                  <pic:blipFill>
                    <a:blip r:embed="rId14"/>
                    <a:stretch>
                      <a:fillRect/>
                    </a:stretch>
                  </pic:blipFill>
                  <pic:spPr>
                    <a:xfrm>
                      <a:off x="0" y="0"/>
                      <a:ext cx="3060000" cy="1754150"/>
                    </a:xfrm>
                    <a:prstGeom prst="rect">
                      <a:avLst/>
                    </a:prstGeom>
                  </pic:spPr>
                </pic:pic>
              </a:graphicData>
            </a:graphic>
          </wp:inline>
        </w:drawing>
      </w:r>
    </w:p>
    <w:p w14:paraId="4387A724" w14:textId="77777777" w:rsidR="00395CC5" w:rsidRPr="007121B8" w:rsidRDefault="00DE46DC" w:rsidP="00811411">
      <w:pPr>
        <w:spacing w:before="360"/>
        <w:rPr>
          <w:lang w:val="ru-RU"/>
        </w:rPr>
      </w:pPr>
      <w:r w:rsidRPr="00395CC5">
        <w:rPr>
          <w:b/>
          <w:bCs/>
          <w:lang w:val="ru"/>
        </w:rPr>
        <w:t xml:space="preserve">ВНИМАНИЕ: </w:t>
      </w:r>
      <w:r w:rsidRPr="00395CC5">
        <w:rPr>
          <w:lang w:val="ru"/>
        </w:rPr>
        <w:t>После выполнения всех соединений убедитесь, что трубы и кабели защищены от возможных ударов, надежно закреплены и изолированы.</w:t>
      </w:r>
    </w:p>
    <w:p w14:paraId="4623F216" w14:textId="77777777" w:rsidR="001E4011" w:rsidRPr="007121B8" w:rsidRDefault="001E4011" w:rsidP="001E4011">
      <w:pPr>
        <w:rPr>
          <w:lang w:val="ru-RU"/>
        </w:rPr>
      </w:pPr>
    </w:p>
    <w:p w14:paraId="6C0AFFF2" w14:textId="77777777" w:rsidR="00C43526" w:rsidRPr="007121B8" w:rsidRDefault="00DE46DC">
      <w:pPr>
        <w:spacing w:after="160" w:line="259" w:lineRule="auto"/>
        <w:jc w:val="left"/>
        <w:rPr>
          <w:lang w:val="ru-RU"/>
        </w:rPr>
      </w:pPr>
      <w:r w:rsidRPr="007121B8">
        <w:rPr>
          <w:lang w:val="ru-RU"/>
        </w:rPr>
        <w:br w:type="page"/>
      </w:r>
    </w:p>
    <w:p w14:paraId="7D09CB77" w14:textId="77777777" w:rsidR="001E4011" w:rsidRPr="007121B8" w:rsidRDefault="001E4011" w:rsidP="001E4011">
      <w:pPr>
        <w:rPr>
          <w:lang w:val="ru-RU"/>
        </w:rPr>
      </w:pPr>
    </w:p>
    <w:p w14:paraId="7BCF8B70" w14:textId="77777777" w:rsidR="003A76D4" w:rsidRPr="007121B8" w:rsidRDefault="00DE46DC" w:rsidP="003A76D4">
      <w:pPr>
        <w:pStyle w:val="1"/>
        <w:rPr>
          <w:lang w:val="ru-RU"/>
        </w:rPr>
      </w:pPr>
      <w:r w:rsidRPr="003A76D4">
        <w:rPr>
          <w:lang w:val="ru"/>
        </w:rPr>
        <w:t xml:space="preserve">7 </w:t>
      </w:r>
      <w:r w:rsidRPr="003A76D4">
        <w:rPr>
          <w:lang w:val="ru"/>
        </w:rPr>
        <w:tab/>
        <w:t>ИНСТРУКЦИЯ ПО ЭКСПЛУАТАЦИИ</w:t>
      </w:r>
    </w:p>
    <w:p w14:paraId="64254797" w14:textId="77777777" w:rsidR="003A76D4" w:rsidRPr="007121B8" w:rsidRDefault="00DE46DC" w:rsidP="003A76D4">
      <w:pPr>
        <w:pStyle w:val="2"/>
        <w:rPr>
          <w:lang w:val="ru-RU"/>
        </w:rPr>
      </w:pPr>
      <w:r w:rsidRPr="003A76D4">
        <w:rPr>
          <w:lang w:val="ru"/>
        </w:rPr>
        <w:t xml:space="preserve">7.1 </w:t>
      </w:r>
      <w:r w:rsidRPr="003A76D4">
        <w:rPr>
          <w:lang w:val="ru"/>
        </w:rPr>
        <w:tab/>
        <w:t>ВВОД В ЭКСПЛУАТАЦИЮ</w:t>
      </w:r>
    </w:p>
    <w:p w14:paraId="05384819" w14:textId="77777777" w:rsidR="003A76D4" w:rsidRPr="007121B8" w:rsidRDefault="00DE46DC" w:rsidP="00F37BC3">
      <w:pPr>
        <w:ind w:left="851" w:hanging="284"/>
        <w:rPr>
          <w:lang w:val="ru-RU"/>
        </w:rPr>
      </w:pPr>
      <w:r w:rsidRPr="003A76D4">
        <w:rPr>
          <w:lang w:val="ru"/>
        </w:rPr>
        <w:t xml:space="preserve">• </w:t>
      </w:r>
      <w:r w:rsidRPr="003A76D4">
        <w:rPr>
          <w:lang w:val="ru"/>
        </w:rPr>
        <w:tab/>
        <w:t>Использование, вскрытие и ремонт прибора могут производить только квалифицированные специалисты.</w:t>
      </w:r>
    </w:p>
    <w:p w14:paraId="5B328B32" w14:textId="77777777" w:rsidR="003A76D4" w:rsidRPr="007121B8" w:rsidRDefault="00DE46DC" w:rsidP="00F37BC3">
      <w:pPr>
        <w:ind w:left="851" w:hanging="284"/>
        <w:rPr>
          <w:lang w:val="ru-RU"/>
        </w:rPr>
      </w:pPr>
      <w:r w:rsidRPr="003A76D4">
        <w:rPr>
          <w:lang w:val="ru"/>
        </w:rPr>
        <w:t xml:space="preserve">• </w:t>
      </w:r>
      <w:r w:rsidRPr="003A76D4">
        <w:rPr>
          <w:lang w:val="ru"/>
        </w:rPr>
        <w:tab/>
        <w:t>Запрещается использовать прибор, залитый жидкостью, а также в особо агрессивных или взрывоопасных/воспламеняющихся местах.</w:t>
      </w:r>
    </w:p>
    <w:p w14:paraId="3D12EC22" w14:textId="77777777" w:rsidR="003A76D4" w:rsidRPr="007121B8" w:rsidRDefault="00DE46DC" w:rsidP="00F37BC3">
      <w:pPr>
        <w:ind w:left="851" w:hanging="284"/>
        <w:rPr>
          <w:lang w:val="ru-RU"/>
        </w:rPr>
      </w:pPr>
      <w:r w:rsidRPr="003A76D4">
        <w:rPr>
          <w:lang w:val="ru"/>
        </w:rPr>
        <w:t xml:space="preserve">• </w:t>
      </w:r>
      <w:r w:rsidRPr="003A76D4">
        <w:rPr>
          <w:lang w:val="ru"/>
        </w:rPr>
        <w:tab/>
        <w:t>Не пренебрегайте опасностью для здоровья оператора и соблюдайте правила гигиены и техники безопасности.</w:t>
      </w:r>
    </w:p>
    <w:p w14:paraId="19F9AE91" w14:textId="77777777" w:rsidR="003A76D4" w:rsidRPr="007121B8" w:rsidRDefault="00DE46DC" w:rsidP="00F37BC3">
      <w:pPr>
        <w:ind w:left="851" w:hanging="284"/>
        <w:rPr>
          <w:lang w:val="ru-RU"/>
        </w:rPr>
      </w:pPr>
      <w:r w:rsidRPr="003A76D4">
        <w:rPr>
          <w:lang w:val="ru"/>
        </w:rPr>
        <w:t xml:space="preserve">• </w:t>
      </w:r>
      <w:r w:rsidRPr="003A76D4">
        <w:rPr>
          <w:lang w:val="ru"/>
        </w:rPr>
        <w:tab/>
        <w:t>Всегда используйте подходящие для рабочего давления трубы.</w:t>
      </w:r>
    </w:p>
    <w:p w14:paraId="1AAABED4" w14:textId="77777777" w:rsidR="003A76D4" w:rsidRPr="007121B8" w:rsidRDefault="00DE46DC" w:rsidP="00F37BC3">
      <w:pPr>
        <w:ind w:left="851" w:hanging="284"/>
        <w:rPr>
          <w:lang w:val="ru-RU"/>
        </w:rPr>
      </w:pPr>
      <w:r w:rsidRPr="003A76D4">
        <w:rPr>
          <w:lang w:val="ru"/>
        </w:rPr>
        <w:t xml:space="preserve">• </w:t>
      </w:r>
      <w:r w:rsidRPr="003A76D4">
        <w:rPr>
          <w:lang w:val="ru"/>
        </w:rPr>
        <w:tab/>
        <w:t>Убедитесь в том, что электропроводка выполнена в соответствии с действующими нормами и правилами, а блоки предохранителей закрыты и укомплектованы предохранителями.</w:t>
      </w:r>
    </w:p>
    <w:p w14:paraId="23678FCD" w14:textId="77777777" w:rsidR="003A76D4" w:rsidRPr="007121B8" w:rsidRDefault="00DE46DC" w:rsidP="003A76D4">
      <w:pPr>
        <w:pStyle w:val="2"/>
        <w:rPr>
          <w:lang w:val="ru-RU"/>
        </w:rPr>
      </w:pPr>
      <w:r w:rsidRPr="003A76D4">
        <w:rPr>
          <w:lang w:val="ru"/>
        </w:rPr>
        <w:t xml:space="preserve">7.2 </w:t>
      </w:r>
      <w:r w:rsidRPr="003A76D4">
        <w:rPr>
          <w:lang w:val="ru"/>
        </w:rPr>
        <w:tab/>
        <w:t>ПРЕДВАРИТЕЛЬНЫЕ ДЕЙСТВИЯ ПЕРЕД КАЖДЫМ ВВОДОМ В ЭКСПЛУАТАЦИЮ</w:t>
      </w:r>
    </w:p>
    <w:p w14:paraId="57047B92" w14:textId="77777777" w:rsidR="003A76D4" w:rsidRPr="007121B8" w:rsidRDefault="00DE46DC" w:rsidP="00F37BC3">
      <w:pPr>
        <w:ind w:left="851" w:hanging="284"/>
        <w:rPr>
          <w:lang w:val="ru-RU"/>
        </w:rPr>
      </w:pPr>
      <w:r w:rsidRPr="003A76D4">
        <w:rPr>
          <w:lang w:val="ru"/>
        </w:rPr>
        <w:t xml:space="preserve">• </w:t>
      </w:r>
      <w:r w:rsidRPr="003A76D4">
        <w:rPr>
          <w:lang w:val="ru"/>
        </w:rPr>
        <w:tab/>
        <w:t>Убедитесь в том, что прибор не поврежден.</w:t>
      </w:r>
    </w:p>
    <w:p w14:paraId="6205708C" w14:textId="77777777" w:rsidR="003A76D4" w:rsidRPr="007121B8" w:rsidRDefault="00DE46DC" w:rsidP="00F37BC3">
      <w:pPr>
        <w:ind w:left="851" w:hanging="284"/>
        <w:rPr>
          <w:lang w:val="ru-RU"/>
        </w:rPr>
      </w:pPr>
      <w:r w:rsidRPr="003A76D4">
        <w:rPr>
          <w:lang w:val="ru"/>
        </w:rPr>
        <w:t xml:space="preserve">• </w:t>
      </w:r>
      <w:r w:rsidRPr="003A76D4">
        <w:rPr>
          <w:lang w:val="ru"/>
        </w:rPr>
        <w:tab/>
      </w:r>
      <w:r w:rsidRPr="003A76D4">
        <w:rPr>
          <w:i/>
          <w:iCs/>
          <w:lang w:val="ru"/>
        </w:rPr>
        <w:t>Приборы с паровоздушной насадкой:</w:t>
      </w:r>
    </w:p>
    <w:p w14:paraId="05BB82E7" w14:textId="77777777" w:rsidR="003A76D4" w:rsidRPr="007121B8" w:rsidRDefault="00DE46DC" w:rsidP="000D75B4">
      <w:pPr>
        <w:ind w:left="1418" w:hanging="284"/>
        <w:rPr>
          <w:lang w:val="ru-RU"/>
        </w:rPr>
      </w:pPr>
      <w:r>
        <w:rPr>
          <w:rFonts w:cs="Arial"/>
          <w:lang w:val="ru"/>
        </w:rPr>
        <w:t xml:space="preserve">○ </w:t>
      </w:r>
      <w:r>
        <w:rPr>
          <w:rFonts w:cs="Arial"/>
          <w:lang w:val="ru"/>
        </w:rPr>
        <w:tab/>
        <w:t>Проверьте подключение к паровой сети.</w:t>
      </w:r>
    </w:p>
    <w:p w14:paraId="05999BCF" w14:textId="77777777" w:rsidR="003A76D4" w:rsidRPr="007121B8" w:rsidRDefault="00DE46DC" w:rsidP="000D75B4">
      <w:pPr>
        <w:ind w:left="1418" w:hanging="284"/>
        <w:rPr>
          <w:lang w:val="ru-RU"/>
        </w:rPr>
      </w:pPr>
      <w:r>
        <w:rPr>
          <w:rFonts w:cs="Arial"/>
          <w:lang w:val="ru"/>
        </w:rPr>
        <w:t xml:space="preserve">○ </w:t>
      </w:r>
      <w:r>
        <w:rPr>
          <w:rFonts w:cs="Arial"/>
          <w:lang w:val="ru"/>
        </w:rPr>
        <w:tab/>
        <w:t>Откройте задвижку возврата пара и конденсата.</w:t>
      </w:r>
    </w:p>
    <w:p w14:paraId="70FAF70A" w14:textId="77777777" w:rsidR="003A76D4" w:rsidRPr="007121B8" w:rsidRDefault="00DE46DC" w:rsidP="000D75B4">
      <w:pPr>
        <w:ind w:left="1418" w:hanging="284"/>
        <w:rPr>
          <w:lang w:val="ru-RU"/>
        </w:rPr>
      </w:pPr>
      <w:r>
        <w:rPr>
          <w:rFonts w:cs="Arial"/>
          <w:lang w:val="ru"/>
        </w:rPr>
        <w:t xml:space="preserve">○ </w:t>
      </w:r>
      <w:r>
        <w:rPr>
          <w:rFonts w:cs="Arial"/>
          <w:lang w:val="ru"/>
        </w:rPr>
        <w:tab/>
        <w:t>Проверьте корректность работы парового контура, несколько раз нажав и отпустив кнопку подачи пара.</w:t>
      </w:r>
    </w:p>
    <w:p w14:paraId="66E4263A" w14:textId="77777777" w:rsidR="003A76D4" w:rsidRPr="007121B8" w:rsidRDefault="00DE46DC" w:rsidP="000D75B4">
      <w:pPr>
        <w:ind w:left="1418" w:hanging="284"/>
        <w:rPr>
          <w:lang w:val="ru-RU"/>
        </w:rPr>
      </w:pPr>
      <w:r>
        <w:rPr>
          <w:rFonts w:cs="Arial"/>
          <w:lang w:val="ru"/>
        </w:rPr>
        <w:t xml:space="preserve">○ </w:t>
      </w:r>
      <w:r>
        <w:rPr>
          <w:rFonts w:cs="Arial"/>
          <w:lang w:val="ru"/>
        </w:rPr>
        <w:tab/>
        <w:t>Вначале может появиться немного конденсата. Многократное нажатие на кнопки подачи пара способствует более быстрому выходу пара.</w:t>
      </w:r>
    </w:p>
    <w:p w14:paraId="599B78FA" w14:textId="77777777" w:rsidR="003A76D4" w:rsidRPr="007121B8" w:rsidRDefault="00DE46DC" w:rsidP="000D75B4">
      <w:pPr>
        <w:ind w:left="1418" w:hanging="284"/>
        <w:rPr>
          <w:lang w:val="ru-RU"/>
        </w:rPr>
      </w:pPr>
      <w:r>
        <w:rPr>
          <w:rFonts w:cs="Arial"/>
          <w:lang w:val="ru"/>
        </w:rPr>
        <w:t xml:space="preserve">○ </w:t>
      </w:r>
      <w:r>
        <w:rPr>
          <w:rFonts w:cs="Arial"/>
          <w:lang w:val="ru"/>
        </w:rPr>
        <w:tab/>
      </w:r>
      <w:r w:rsidRPr="003A76D4">
        <w:rPr>
          <w:b/>
          <w:bCs/>
          <w:i/>
          <w:iCs/>
          <w:u w:val="single"/>
          <w:lang w:val="ru"/>
        </w:rPr>
        <w:t>При выполнении этих операций существует опасность получения ожогов.</w:t>
      </w:r>
    </w:p>
    <w:p w14:paraId="3C7CFCF7" w14:textId="77777777" w:rsidR="003A76D4" w:rsidRPr="007121B8" w:rsidRDefault="00DE46DC" w:rsidP="00F37BC3">
      <w:pPr>
        <w:ind w:left="851" w:hanging="284"/>
        <w:rPr>
          <w:lang w:val="ru-RU"/>
        </w:rPr>
      </w:pPr>
      <w:r w:rsidRPr="003A76D4">
        <w:rPr>
          <w:i/>
          <w:iCs/>
          <w:lang w:val="ru"/>
        </w:rPr>
        <w:t>•</w:t>
      </w:r>
      <w:r w:rsidRPr="003A76D4">
        <w:rPr>
          <w:lang w:val="ru"/>
        </w:rPr>
        <w:t xml:space="preserve"> </w:t>
      </w:r>
      <w:r w:rsidRPr="003A76D4">
        <w:rPr>
          <w:lang w:val="ru"/>
        </w:rPr>
        <w:tab/>
        <w:t>Включите главный выключатель прибора.</w:t>
      </w:r>
    </w:p>
    <w:p w14:paraId="22016A05" w14:textId="77777777" w:rsidR="003A76D4" w:rsidRPr="007121B8" w:rsidRDefault="00DE46DC" w:rsidP="00F37BC3">
      <w:pPr>
        <w:ind w:left="851" w:hanging="284"/>
        <w:rPr>
          <w:lang w:val="ru-RU"/>
        </w:rPr>
      </w:pPr>
      <w:r w:rsidRPr="003A76D4">
        <w:rPr>
          <w:lang w:val="ru"/>
        </w:rPr>
        <w:t xml:space="preserve">• </w:t>
      </w:r>
      <w:r w:rsidRPr="003A76D4">
        <w:rPr>
          <w:lang w:val="ru"/>
        </w:rPr>
        <w:tab/>
      </w:r>
      <w:r w:rsidRPr="003A76D4">
        <w:rPr>
          <w:i/>
          <w:iCs/>
          <w:lang w:val="ru"/>
        </w:rPr>
        <w:t>Приборы с компрессором:</w:t>
      </w:r>
    </w:p>
    <w:p w14:paraId="2B4D16F0" w14:textId="77777777" w:rsidR="003A76D4" w:rsidRPr="007121B8" w:rsidRDefault="00DE46DC" w:rsidP="000D75B4">
      <w:pPr>
        <w:ind w:left="1418" w:hanging="284"/>
        <w:rPr>
          <w:lang w:val="ru-RU"/>
        </w:rPr>
      </w:pPr>
      <w:r>
        <w:rPr>
          <w:rFonts w:cs="Arial"/>
          <w:lang w:val="ru"/>
        </w:rPr>
        <w:t xml:space="preserve">○ </w:t>
      </w:r>
      <w:r>
        <w:rPr>
          <w:rFonts w:cs="Arial"/>
          <w:lang w:val="ru"/>
        </w:rPr>
        <w:tab/>
        <w:t>Убедитесь, что воздушный кран открыт и в баке не осталось воздуха.</w:t>
      </w:r>
    </w:p>
    <w:p w14:paraId="4775B5DA" w14:textId="77777777" w:rsidR="003A76D4" w:rsidRPr="007121B8" w:rsidRDefault="00DE46DC" w:rsidP="000D75B4">
      <w:pPr>
        <w:ind w:left="1418" w:hanging="284"/>
        <w:rPr>
          <w:lang w:val="ru-RU"/>
        </w:rPr>
      </w:pPr>
      <w:r>
        <w:rPr>
          <w:rFonts w:cs="Arial"/>
          <w:lang w:val="ru"/>
        </w:rPr>
        <w:t xml:space="preserve">○ </w:t>
      </w:r>
      <w:r>
        <w:rPr>
          <w:rFonts w:cs="Arial"/>
          <w:lang w:val="ru"/>
        </w:rPr>
        <w:tab/>
        <w:t>Включите выключатель питания компрессора.</w:t>
      </w:r>
    </w:p>
    <w:p w14:paraId="09CE3CAC" w14:textId="77777777" w:rsidR="003A76D4" w:rsidRPr="007121B8" w:rsidRDefault="00DE46DC" w:rsidP="000D75B4">
      <w:pPr>
        <w:ind w:left="1418" w:hanging="284"/>
        <w:rPr>
          <w:lang w:val="ru-RU"/>
        </w:rPr>
      </w:pPr>
      <w:r>
        <w:rPr>
          <w:rFonts w:cs="Arial"/>
          <w:lang w:val="ru"/>
        </w:rPr>
        <w:t xml:space="preserve">○ </w:t>
      </w:r>
      <w:r>
        <w:rPr>
          <w:rFonts w:cs="Arial"/>
          <w:lang w:val="ru"/>
        </w:rPr>
        <w:tab/>
        <w:t>Потяните кнопку на верхней крышке реле давления вверх.</w:t>
      </w:r>
    </w:p>
    <w:p w14:paraId="47FA491B" w14:textId="77777777" w:rsidR="003A76D4" w:rsidRPr="007121B8" w:rsidRDefault="00DE46DC" w:rsidP="000D75B4">
      <w:pPr>
        <w:ind w:left="1418" w:hanging="284"/>
        <w:rPr>
          <w:lang w:val="ru-RU"/>
        </w:rPr>
      </w:pPr>
      <w:r>
        <w:rPr>
          <w:rFonts w:cs="Arial"/>
          <w:lang w:val="ru"/>
        </w:rPr>
        <w:t xml:space="preserve">○ </w:t>
      </w:r>
      <w:r>
        <w:rPr>
          <w:rFonts w:cs="Arial"/>
          <w:lang w:val="ru"/>
        </w:rPr>
        <w:tab/>
      </w:r>
      <w:r w:rsidRPr="003A76D4">
        <w:rPr>
          <w:b/>
          <w:bCs/>
          <w:lang w:val="ru"/>
        </w:rPr>
        <w:t xml:space="preserve">Внимание: </w:t>
      </w:r>
      <w:r>
        <w:rPr>
          <w:rFonts w:cs="Arial"/>
          <w:lang w:val="ru"/>
        </w:rPr>
        <w:t>Для остановки компрессора не нужно питание, нажмите кнопку реле давления, чтобы автоматически спустить излишки воздуха из цилиндра и облегчить следующий запуск. При работе при температуре окружающей среды ниже 0°C необходимо полностью спускать сжатый воздух из резервуара перед каждым запуском.</w:t>
      </w:r>
    </w:p>
    <w:p w14:paraId="67D37A9B" w14:textId="77777777" w:rsidR="003A76D4" w:rsidRPr="007121B8" w:rsidRDefault="00DE46DC" w:rsidP="00F37BC3">
      <w:pPr>
        <w:ind w:left="851" w:hanging="284"/>
        <w:rPr>
          <w:lang w:val="ru-RU"/>
        </w:rPr>
      </w:pPr>
      <w:r w:rsidRPr="003A76D4">
        <w:rPr>
          <w:lang w:val="ru"/>
        </w:rPr>
        <w:t xml:space="preserve">• </w:t>
      </w:r>
      <w:r w:rsidRPr="003A76D4">
        <w:rPr>
          <w:lang w:val="ru"/>
        </w:rPr>
        <w:tab/>
      </w:r>
      <w:r w:rsidRPr="003A76D4">
        <w:rPr>
          <w:i/>
          <w:iCs/>
          <w:lang w:val="ru"/>
        </w:rPr>
        <w:t>Приборы без компрессора:</w:t>
      </w:r>
    </w:p>
    <w:p w14:paraId="3713786E" w14:textId="77777777" w:rsidR="003A76D4" w:rsidRPr="007121B8" w:rsidRDefault="00DE46DC" w:rsidP="000D75B4">
      <w:pPr>
        <w:ind w:left="1418" w:hanging="284"/>
        <w:rPr>
          <w:lang w:val="ru-RU"/>
        </w:rPr>
      </w:pPr>
      <w:r>
        <w:rPr>
          <w:rFonts w:cs="Arial"/>
          <w:lang w:val="ru"/>
        </w:rPr>
        <w:t xml:space="preserve">○ </w:t>
      </w:r>
      <w:r>
        <w:rPr>
          <w:rFonts w:cs="Arial"/>
          <w:lang w:val="ru"/>
        </w:rPr>
        <w:tab/>
        <w:t>Убедитесь, что воздушный кран открыт и подключен к центральной системе подачи сжатого воздуха.</w:t>
      </w:r>
    </w:p>
    <w:p w14:paraId="00FFF1ED" w14:textId="77777777" w:rsidR="003A76D4" w:rsidRPr="007121B8" w:rsidRDefault="00DE46DC" w:rsidP="00F37BC3">
      <w:pPr>
        <w:ind w:left="851" w:hanging="284"/>
        <w:rPr>
          <w:lang w:val="ru-RU"/>
        </w:rPr>
      </w:pPr>
      <w:r w:rsidRPr="003A76D4">
        <w:rPr>
          <w:lang w:val="ru"/>
        </w:rPr>
        <w:t xml:space="preserve">• </w:t>
      </w:r>
      <w:r w:rsidRPr="003A76D4">
        <w:rPr>
          <w:lang w:val="ru"/>
        </w:rPr>
        <w:tab/>
      </w:r>
      <w:r w:rsidRPr="003A76D4">
        <w:rPr>
          <w:i/>
          <w:iCs/>
          <w:lang w:val="ru"/>
        </w:rPr>
        <w:t>Приборы с насадкой для распыления воды:</w:t>
      </w:r>
    </w:p>
    <w:p w14:paraId="75F0BC07" w14:textId="77777777" w:rsidR="003A76D4" w:rsidRPr="007121B8" w:rsidRDefault="00DE46DC" w:rsidP="000D75B4">
      <w:pPr>
        <w:ind w:left="1418" w:hanging="284"/>
        <w:rPr>
          <w:lang w:val="ru-RU"/>
        </w:rPr>
      </w:pPr>
      <w:r>
        <w:rPr>
          <w:rFonts w:cs="Arial"/>
          <w:lang w:val="ru"/>
        </w:rPr>
        <w:t xml:space="preserve">○ </w:t>
      </w:r>
      <w:r>
        <w:rPr>
          <w:rFonts w:cs="Arial"/>
          <w:lang w:val="ru"/>
        </w:rPr>
        <w:tab/>
        <w:t>Откройте кран для воды</w:t>
      </w:r>
    </w:p>
    <w:p w14:paraId="2F6A5BD2" w14:textId="77777777" w:rsidR="003A76D4" w:rsidRPr="007121B8" w:rsidRDefault="00DE46DC" w:rsidP="00F37BC3">
      <w:pPr>
        <w:ind w:left="851" w:hanging="284"/>
        <w:rPr>
          <w:lang w:val="ru-RU"/>
        </w:rPr>
      </w:pPr>
      <w:r w:rsidRPr="003A76D4">
        <w:rPr>
          <w:lang w:val="ru"/>
        </w:rPr>
        <w:t xml:space="preserve">• </w:t>
      </w:r>
      <w:r w:rsidRPr="003A76D4">
        <w:rPr>
          <w:lang w:val="ru"/>
        </w:rPr>
        <w:tab/>
        <w:t>Заполните резервуары устройства для выведения пятен пятновыводителем.</w:t>
      </w:r>
    </w:p>
    <w:p w14:paraId="1E514F4C" w14:textId="77777777" w:rsidR="003A76D4" w:rsidRPr="007121B8" w:rsidRDefault="00DE46DC" w:rsidP="003A76D4">
      <w:pPr>
        <w:pStyle w:val="2"/>
        <w:rPr>
          <w:lang w:val="ru-RU"/>
        </w:rPr>
      </w:pPr>
      <w:r w:rsidRPr="003A76D4">
        <w:rPr>
          <w:lang w:val="ru"/>
        </w:rPr>
        <w:t xml:space="preserve">7.3 </w:t>
      </w:r>
      <w:r w:rsidRPr="003A76D4">
        <w:rPr>
          <w:lang w:val="ru"/>
        </w:rPr>
        <w:tab/>
        <w:t>ЭКСПЛУАТАЦИЯ</w:t>
      </w:r>
    </w:p>
    <w:p w14:paraId="305BDF71" w14:textId="77777777" w:rsidR="003A76D4" w:rsidRPr="007121B8" w:rsidRDefault="00DE46DC" w:rsidP="00F37BC3">
      <w:pPr>
        <w:ind w:left="851" w:hanging="284"/>
        <w:rPr>
          <w:lang w:val="ru-RU"/>
        </w:rPr>
      </w:pPr>
      <w:r w:rsidRPr="003A76D4">
        <w:rPr>
          <w:lang w:val="ru"/>
        </w:rPr>
        <w:t xml:space="preserve">• </w:t>
      </w:r>
      <w:r w:rsidRPr="003A76D4">
        <w:rPr>
          <w:lang w:val="ru"/>
        </w:rPr>
        <w:tab/>
        <w:t>Установите рычаг устройства для выведения пятен в наиболее удобное положение для выполнения операции по выведению пятен. Положите обрабатываемую часть одежды на сетчатую область (сетку) и нажмите на соответствующую педаль вакуумной системы. Одежда будет закреплена на рычаге благодаря давлению всасывания вакуумного агрегата.</w:t>
      </w:r>
    </w:p>
    <w:p w14:paraId="4F97BACE" w14:textId="77777777" w:rsidR="003A76D4" w:rsidRPr="007121B8" w:rsidRDefault="00DE46DC" w:rsidP="00F37BC3">
      <w:pPr>
        <w:ind w:left="851" w:hanging="284"/>
        <w:rPr>
          <w:lang w:val="ru-RU"/>
        </w:rPr>
      </w:pPr>
      <w:r w:rsidRPr="003A76D4">
        <w:rPr>
          <w:lang w:val="ru"/>
        </w:rPr>
        <w:t xml:space="preserve">• </w:t>
      </w:r>
      <w:r w:rsidRPr="003A76D4">
        <w:rPr>
          <w:lang w:val="ru"/>
        </w:rPr>
        <w:tab/>
      </w:r>
      <w:proofErr w:type="spellStart"/>
      <w:r w:rsidRPr="003A76D4">
        <w:rPr>
          <w:lang w:val="ru"/>
        </w:rPr>
        <w:t>Приблизьте</w:t>
      </w:r>
      <w:proofErr w:type="spellEnd"/>
      <w:r w:rsidRPr="003A76D4">
        <w:rPr>
          <w:lang w:val="ru"/>
        </w:rPr>
        <w:t xml:space="preserve"> насадку к предмету на 10 мм и полностью опустите рычаг. На таком расстоянии смесь из воздуха с пятновыводителем способна удалить с ткани любые частицы. Насадку можно использовать и для сушки: если опустить рычаг вниз наполовину, из него будет выходить только воздух.</w:t>
      </w:r>
    </w:p>
    <w:p w14:paraId="0AE658FD" w14:textId="77777777" w:rsidR="003A76D4" w:rsidRPr="007121B8" w:rsidRDefault="00DE46DC" w:rsidP="00F37BC3">
      <w:pPr>
        <w:ind w:left="851" w:hanging="284"/>
        <w:rPr>
          <w:lang w:val="ru-RU"/>
        </w:rPr>
      </w:pPr>
      <w:r w:rsidRPr="003A76D4">
        <w:rPr>
          <w:lang w:val="ru"/>
        </w:rPr>
        <w:t xml:space="preserve">• </w:t>
      </w:r>
      <w:r w:rsidRPr="003A76D4">
        <w:rPr>
          <w:lang w:val="ru"/>
        </w:rPr>
        <w:tab/>
      </w:r>
      <w:r w:rsidRPr="003A76D4">
        <w:rPr>
          <w:i/>
          <w:iCs/>
          <w:lang w:val="ru"/>
        </w:rPr>
        <w:t xml:space="preserve">Для GB-S 88 </w:t>
      </w:r>
      <w:r w:rsidRPr="003A76D4">
        <w:rPr>
          <w:b/>
          <w:bCs/>
          <w:i/>
          <w:iCs/>
          <w:lang w:val="ru"/>
        </w:rPr>
        <w:t xml:space="preserve">C </w:t>
      </w:r>
      <w:r w:rsidRPr="003A76D4">
        <w:rPr>
          <w:i/>
          <w:iCs/>
          <w:lang w:val="ru"/>
        </w:rPr>
        <w:t>(</w:t>
      </w:r>
      <w:r w:rsidRPr="003A76D4">
        <w:rPr>
          <w:b/>
          <w:bCs/>
          <w:i/>
          <w:iCs/>
          <w:lang w:val="ru"/>
        </w:rPr>
        <w:t>паровой</w:t>
      </w:r>
      <w:r w:rsidRPr="003A76D4">
        <w:rPr>
          <w:i/>
          <w:iCs/>
          <w:lang w:val="ru"/>
        </w:rPr>
        <w:t xml:space="preserve"> </w:t>
      </w:r>
      <w:proofErr w:type="spellStart"/>
      <w:r w:rsidRPr="003A76D4">
        <w:rPr>
          <w:i/>
          <w:iCs/>
          <w:lang w:val="ru"/>
        </w:rPr>
        <w:t>пятновыводной</w:t>
      </w:r>
      <w:proofErr w:type="spellEnd"/>
      <w:r w:rsidRPr="003A76D4">
        <w:rPr>
          <w:i/>
          <w:iCs/>
          <w:lang w:val="ru"/>
        </w:rPr>
        <w:t xml:space="preserve"> стол)</w:t>
      </w:r>
    </w:p>
    <w:p w14:paraId="41F0A7D2" w14:textId="77777777" w:rsidR="003A76D4" w:rsidRPr="007121B8" w:rsidRDefault="00DE46DC" w:rsidP="000D75B4">
      <w:pPr>
        <w:ind w:left="1418" w:hanging="284"/>
        <w:rPr>
          <w:lang w:val="ru-RU"/>
        </w:rPr>
      </w:pPr>
      <w:r>
        <w:rPr>
          <w:rFonts w:cs="Arial"/>
          <w:lang w:val="ru"/>
        </w:rPr>
        <w:t xml:space="preserve">○ </w:t>
      </w:r>
      <w:r>
        <w:rPr>
          <w:rFonts w:cs="Arial"/>
          <w:lang w:val="ru"/>
        </w:rPr>
        <w:tab/>
        <w:t>Поднесите паровоздушную насадку вплотную к обрабатываемому участку одежды. Нажмите на педаль подачи пара и направьте струю пара на пятно, поворачивая насадку от внешней части пятна к его центру. Когда пятно исчезнет, высушите обработанную деталь, одновременно нажимая на педаль вакуумной системы и на кнопку подачи воздуха на насадке.</w:t>
      </w:r>
    </w:p>
    <w:p w14:paraId="4862E8D3" w14:textId="77777777" w:rsidR="003A76D4" w:rsidRPr="007121B8" w:rsidRDefault="00DE46DC" w:rsidP="000D75B4">
      <w:pPr>
        <w:ind w:left="1418" w:hanging="284"/>
        <w:rPr>
          <w:lang w:val="ru-RU"/>
        </w:rPr>
      </w:pPr>
      <w:r>
        <w:rPr>
          <w:rFonts w:cs="Arial"/>
          <w:lang w:val="ru"/>
        </w:rPr>
        <w:t xml:space="preserve">○ </w:t>
      </w:r>
      <w:r>
        <w:rPr>
          <w:rFonts w:cs="Arial"/>
          <w:lang w:val="ru"/>
        </w:rPr>
        <w:tab/>
      </w:r>
      <w:proofErr w:type="spellStart"/>
      <w:r>
        <w:rPr>
          <w:rFonts w:cs="Arial"/>
          <w:lang w:val="ru"/>
        </w:rPr>
        <w:t>Приблизьте</w:t>
      </w:r>
      <w:proofErr w:type="spellEnd"/>
      <w:r>
        <w:rPr>
          <w:rFonts w:cs="Arial"/>
          <w:lang w:val="ru"/>
        </w:rPr>
        <w:t xml:space="preserve"> насадку для удаления пятен к предмету на 10 мм. Быстрыми движениями слева направо и наоборот просушите ранее обработанную часть.</w:t>
      </w:r>
    </w:p>
    <w:p w14:paraId="158AAFB6" w14:textId="77777777" w:rsidR="003A76D4" w:rsidRPr="007121B8" w:rsidRDefault="00DE46DC" w:rsidP="00F37BC3">
      <w:pPr>
        <w:ind w:left="851" w:hanging="284"/>
        <w:rPr>
          <w:lang w:val="ru-RU"/>
        </w:rPr>
      </w:pPr>
      <w:r w:rsidRPr="003A76D4">
        <w:rPr>
          <w:lang w:val="ru"/>
        </w:rPr>
        <w:t xml:space="preserve">• </w:t>
      </w:r>
      <w:r w:rsidRPr="003A76D4">
        <w:rPr>
          <w:lang w:val="ru"/>
        </w:rPr>
        <w:tab/>
      </w:r>
      <w:r w:rsidRPr="003A76D4">
        <w:rPr>
          <w:i/>
          <w:iCs/>
          <w:lang w:val="ru"/>
        </w:rPr>
        <w:t xml:space="preserve">Для GB-S 88 </w:t>
      </w:r>
      <w:proofErr w:type="gramStart"/>
      <w:r w:rsidRPr="003A76D4">
        <w:rPr>
          <w:b/>
          <w:bCs/>
          <w:i/>
          <w:iCs/>
          <w:lang w:val="ru"/>
        </w:rPr>
        <w:t xml:space="preserve">F </w:t>
      </w:r>
      <w:r w:rsidRPr="003A76D4">
        <w:rPr>
          <w:i/>
          <w:iCs/>
          <w:lang w:val="ru"/>
        </w:rPr>
        <w:t xml:space="preserve"> (</w:t>
      </w:r>
      <w:proofErr w:type="gramEnd"/>
      <w:r w:rsidRPr="003A76D4">
        <w:rPr>
          <w:i/>
          <w:iCs/>
          <w:lang w:val="ru"/>
        </w:rPr>
        <w:t xml:space="preserve">стол для выведения пятен </w:t>
      </w:r>
      <w:r w:rsidRPr="003A76D4">
        <w:rPr>
          <w:b/>
          <w:bCs/>
          <w:i/>
          <w:iCs/>
          <w:lang w:val="ru"/>
        </w:rPr>
        <w:t>холодным способом</w:t>
      </w:r>
      <w:r w:rsidRPr="003A76D4">
        <w:rPr>
          <w:i/>
          <w:iCs/>
          <w:lang w:val="ru"/>
        </w:rPr>
        <w:t>)</w:t>
      </w:r>
    </w:p>
    <w:p w14:paraId="0483906B" w14:textId="77777777" w:rsidR="003A76D4" w:rsidRPr="007121B8" w:rsidRDefault="00DE46DC" w:rsidP="000D75B4">
      <w:pPr>
        <w:ind w:left="1418" w:hanging="284"/>
        <w:rPr>
          <w:lang w:val="ru-RU"/>
        </w:rPr>
      </w:pPr>
      <w:r>
        <w:rPr>
          <w:rFonts w:cs="Arial"/>
          <w:lang w:val="ru"/>
        </w:rPr>
        <w:t xml:space="preserve">○ </w:t>
      </w:r>
      <w:r>
        <w:rPr>
          <w:rFonts w:cs="Arial"/>
          <w:lang w:val="ru"/>
        </w:rPr>
        <w:tab/>
        <w:t>На столе для выведения пятен холодным способом паровоздушная насадка используется также, как на паровом столе, за тем лишь исключением, что вместо нажатия на педаль для подачи пара или воздуха необходимо использовать кнопки на насадке.</w:t>
      </w:r>
    </w:p>
    <w:p w14:paraId="46480E4B" w14:textId="77777777" w:rsidR="003A76D4" w:rsidRPr="007121B8" w:rsidRDefault="00DE46DC" w:rsidP="00175AE5">
      <w:pPr>
        <w:spacing w:before="240"/>
        <w:rPr>
          <w:lang w:val="ru-RU"/>
        </w:rPr>
      </w:pPr>
      <w:r w:rsidRPr="003A76D4">
        <w:rPr>
          <w:lang w:val="ru"/>
        </w:rPr>
        <w:t>Последовательность не является обязательной. Наилучшие результаты достигаются только с опытом.</w:t>
      </w:r>
    </w:p>
    <w:p w14:paraId="555940A4" w14:textId="77777777" w:rsidR="001E4011" w:rsidRPr="007121B8" w:rsidRDefault="001E4011" w:rsidP="001E4011">
      <w:pPr>
        <w:rPr>
          <w:lang w:val="ru-RU"/>
        </w:rPr>
      </w:pPr>
    </w:p>
    <w:p w14:paraId="5C11B4E9" w14:textId="77777777" w:rsidR="00246C5D" w:rsidRPr="007121B8" w:rsidRDefault="00DE46DC">
      <w:pPr>
        <w:spacing w:after="160" w:line="259" w:lineRule="auto"/>
        <w:jc w:val="left"/>
        <w:rPr>
          <w:lang w:val="ru-RU"/>
        </w:rPr>
      </w:pPr>
      <w:r w:rsidRPr="007121B8">
        <w:rPr>
          <w:lang w:val="ru-RU"/>
        </w:rPr>
        <w:br w:type="page"/>
      </w:r>
    </w:p>
    <w:p w14:paraId="2E56269D" w14:textId="77777777" w:rsidR="001E4011" w:rsidRPr="007121B8" w:rsidRDefault="001E4011" w:rsidP="001E4011">
      <w:pPr>
        <w:rPr>
          <w:lang w:val="ru-RU"/>
        </w:rPr>
      </w:pPr>
    </w:p>
    <w:p w14:paraId="3A1411F4" w14:textId="77777777" w:rsidR="001C3659" w:rsidRPr="007121B8" w:rsidRDefault="00DE46DC" w:rsidP="0008077F">
      <w:pPr>
        <w:pStyle w:val="1"/>
        <w:rPr>
          <w:lang w:val="ru-RU"/>
        </w:rPr>
      </w:pPr>
      <w:r w:rsidRPr="001C3659">
        <w:rPr>
          <w:lang w:val="ru"/>
        </w:rPr>
        <w:t xml:space="preserve">8 </w:t>
      </w:r>
      <w:r w:rsidRPr="001C3659">
        <w:rPr>
          <w:lang w:val="ru"/>
        </w:rPr>
        <w:tab/>
        <w:t>ПОИСК И УСТРАНЕНИЕ НЕИСПРАВНОСТЕЙ</w:t>
      </w:r>
    </w:p>
    <w:p w14:paraId="2F018AF8" w14:textId="77777777" w:rsidR="001C3659" w:rsidRPr="007121B8" w:rsidRDefault="00DE46DC" w:rsidP="001C3659">
      <w:pPr>
        <w:rPr>
          <w:lang w:val="ru-RU"/>
        </w:rPr>
      </w:pPr>
      <w:r w:rsidRPr="001C3659">
        <w:rPr>
          <w:lang w:val="ru"/>
        </w:rPr>
        <w:t>В приведенной ниже диагностической таблице указаны основные неисправности, которые могут возникнуть, их вероятные причины и возможные решения.</w:t>
      </w:r>
    </w:p>
    <w:p w14:paraId="693D10F3" w14:textId="77777777" w:rsidR="001C3659" w:rsidRPr="001C3659" w:rsidRDefault="00DE46DC" w:rsidP="00C317C0">
      <w:pPr>
        <w:spacing w:after="240"/>
      </w:pPr>
      <w:r w:rsidRPr="001C3659">
        <w:rPr>
          <w:lang w:val="ru"/>
        </w:rPr>
        <w:t xml:space="preserve">В случае возникновения сомнений и (или) проблем, которые не удается решить, не пытайтесь разбирать части прибора для устранения неисправностей, а обратитесь в наш технический отдел или к торговому представителю </w:t>
      </w:r>
      <w:proofErr w:type="spellStart"/>
      <w:r w:rsidRPr="001C3659">
        <w:rPr>
          <w:lang w:val="ru"/>
        </w:rPr>
        <w:t>Ghidini</w:t>
      </w:r>
      <w:proofErr w:type="spellEnd"/>
      <w:r w:rsidRPr="001C3659">
        <w:rPr>
          <w:lang w:val="ru"/>
        </w:rPr>
        <w:t>.</w:t>
      </w:r>
    </w:p>
    <w:tbl>
      <w:tblPr>
        <w:tblW w:w="9639" w:type="dxa"/>
        <w:jc w:val="center"/>
        <w:tblLayout w:type="fixed"/>
        <w:tblCellMar>
          <w:left w:w="0" w:type="dxa"/>
          <w:right w:w="0" w:type="dxa"/>
        </w:tblCellMar>
        <w:tblLook w:val="0000" w:firstRow="0" w:lastRow="0" w:firstColumn="0" w:lastColumn="0" w:noHBand="0" w:noVBand="0"/>
      </w:tblPr>
      <w:tblGrid>
        <w:gridCol w:w="2955"/>
        <w:gridCol w:w="3045"/>
        <w:gridCol w:w="3639"/>
      </w:tblGrid>
      <w:tr w:rsidR="009F69BB" w14:paraId="7725F723" w14:textId="77777777" w:rsidTr="003F5E5B">
        <w:trPr>
          <w:jc w:val="center"/>
        </w:trPr>
        <w:tc>
          <w:tcPr>
            <w:tcW w:w="10334" w:type="dxa"/>
            <w:gridSpan w:val="3"/>
            <w:tcBorders>
              <w:top w:val="single" w:sz="4" w:space="0" w:color="auto"/>
              <w:left w:val="single" w:sz="4" w:space="0" w:color="auto"/>
              <w:bottom w:val="nil"/>
              <w:right w:val="single" w:sz="4" w:space="0" w:color="auto"/>
            </w:tcBorders>
            <w:shd w:val="clear" w:color="auto" w:fill="D9D9D9" w:themeFill="background1" w:themeFillShade="D9"/>
            <w:vAlign w:val="bottom"/>
          </w:tcPr>
          <w:p w14:paraId="66C037B5" w14:textId="77777777" w:rsidR="001C3659" w:rsidRPr="001C3659" w:rsidRDefault="00DE46DC" w:rsidP="003F5E5B">
            <w:pPr>
              <w:spacing w:before="20" w:after="20"/>
              <w:ind w:left="57" w:right="57"/>
              <w:jc w:val="center"/>
            </w:pPr>
            <w:r w:rsidRPr="001C3659">
              <w:rPr>
                <w:b/>
                <w:bCs/>
                <w:lang w:val="ru"/>
              </w:rPr>
              <w:t>ДИАГНОСТИЧЕСКАЯ ТАБЛИЦА</w:t>
            </w:r>
          </w:p>
        </w:tc>
      </w:tr>
      <w:tr w:rsidR="009F69BB" w14:paraId="2C16C157" w14:textId="77777777" w:rsidTr="0067649D">
        <w:trPr>
          <w:jc w:val="center"/>
        </w:trPr>
        <w:tc>
          <w:tcPr>
            <w:tcW w:w="3168" w:type="dxa"/>
            <w:tcBorders>
              <w:top w:val="single" w:sz="4" w:space="0" w:color="auto"/>
              <w:left w:val="single" w:sz="4" w:space="0" w:color="auto"/>
              <w:bottom w:val="nil"/>
              <w:right w:val="nil"/>
            </w:tcBorders>
            <w:vAlign w:val="center"/>
          </w:tcPr>
          <w:p w14:paraId="0686F87F" w14:textId="77777777" w:rsidR="001C3659" w:rsidRPr="001C3659" w:rsidRDefault="00DE46DC" w:rsidP="0067649D">
            <w:pPr>
              <w:spacing w:before="20" w:after="20"/>
              <w:ind w:left="57" w:right="57"/>
              <w:jc w:val="left"/>
            </w:pPr>
            <w:r w:rsidRPr="001C3659">
              <w:rPr>
                <w:lang w:val="ru"/>
              </w:rPr>
              <w:t>НЕИСПРАВНОСТИ</w:t>
            </w:r>
          </w:p>
        </w:tc>
        <w:tc>
          <w:tcPr>
            <w:tcW w:w="3264" w:type="dxa"/>
            <w:tcBorders>
              <w:top w:val="single" w:sz="4" w:space="0" w:color="auto"/>
              <w:left w:val="single" w:sz="4" w:space="0" w:color="auto"/>
              <w:bottom w:val="nil"/>
              <w:right w:val="nil"/>
            </w:tcBorders>
            <w:vAlign w:val="center"/>
          </w:tcPr>
          <w:p w14:paraId="02F7E081" w14:textId="77777777" w:rsidR="001C3659" w:rsidRPr="001C3659" w:rsidRDefault="00DE46DC" w:rsidP="0067649D">
            <w:pPr>
              <w:spacing w:before="20" w:after="20"/>
              <w:ind w:left="57" w:right="57"/>
              <w:jc w:val="left"/>
            </w:pPr>
            <w:r w:rsidRPr="001C3659">
              <w:rPr>
                <w:lang w:val="ru"/>
              </w:rPr>
              <w:t>ВОЗМОЖНЫЕ ПРИЧИНЫ</w:t>
            </w:r>
          </w:p>
        </w:tc>
        <w:tc>
          <w:tcPr>
            <w:tcW w:w="3902" w:type="dxa"/>
            <w:tcBorders>
              <w:top w:val="single" w:sz="4" w:space="0" w:color="auto"/>
              <w:left w:val="single" w:sz="4" w:space="0" w:color="auto"/>
              <w:bottom w:val="nil"/>
              <w:right w:val="single" w:sz="4" w:space="0" w:color="auto"/>
            </w:tcBorders>
            <w:vAlign w:val="center"/>
          </w:tcPr>
          <w:p w14:paraId="7A6C6976" w14:textId="77777777" w:rsidR="001C3659" w:rsidRPr="001C3659" w:rsidRDefault="00DE46DC" w:rsidP="0067649D">
            <w:pPr>
              <w:spacing w:before="20" w:after="20"/>
              <w:ind w:left="57" w:right="57"/>
              <w:jc w:val="left"/>
            </w:pPr>
            <w:r w:rsidRPr="001C3659">
              <w:rPr>
                <w:lang w:val="ru"/>
              </w:rPr>
              <w:t>РЕШЕНИЯ</w:t>
            </w:r>
          </w:p>
        </w:tc>
      </w:tr>
      <w:tr w:rsidR="009F69BB" w:rsidRPr="007121B8" w14:paraId="04FC9939" w14:textId="77777777" w:rsidTr="0067649D">
        <w:trPr>
          <w:jc w:val="center"/>
        </w:trPr>
        <w:tc>
          <w:tcPr>
            <w:tcW w:w="3168" w:type="dxa"/>
            <w:vMerge w:val="restart"/>
            <w:tcBorders>
              <w:top w:val="single" w:sz="4" w:space="0" w:color="auto"/>
              <w:left w:val="single" w:sz="4" w:space="0" w:color="auto"/>
              <w:bottom w:val="nil"/>
              <w:right w:val="nil"/>
            </w:tcBorders>
            <w:vAlign w:val="center"/>
          </w:tcPr>
          <w:p w14:paraId="0003FF8D" w14:textId="77777777" w:rsidR="001C3659" w:rsidRPr="001C3659" w:rsidRDefault="00DE46DC" w:rsidP="0067649D">
            <w:pPr>
              <w:spacing w:before="20" w:after="20"/>
              <w:ind w:left="57" w:right="57"/>
              <w:jc w:val="left"/>
            </w:pPr>
            <w:r w:rsidRPr="001C3659">
              <w:rPr>
                <w:b/>
                <w:bCs/>
                <w:lang w:val="ru"/>
              </w:rPr>
              <w:t>Прибор не включается</w:t>
            </w:r>
          </w:p>
        </w:tc>
        <w:tc>
          <w:tcPr>
            <w:tcW w:w="3264" w:type="dxa"/>
            <w:tcBorders>
              <w:top w:val="single" w:sz="4" w:space="0" w:color="auto"/>
              <w:left w:val="single" w:sz="4" w:space="0" w:color="auto"/>
              <w:bottom w:val="nil"/>
              <w:right w:val="nil"/>
            </w:tcBorders>
            <w:vAlign w:val="center"/>
          </w:tcPr>
          <w:p w14:paraId="346F68A4" w14:textId="77777777" w:rsidR="001C3659" w:rsidRPr="001C3659" w:rsidRDefault="00DE46DC" w:rsidP="0067649D">
            <w:pPr>
              <w:spacing w:before="20" w:after="20"/>
              <w:ind w:left="57" w:right="57"/>
              <w:jc w:val="left"/>
            </w:pPr>
            <w:r w:rsidRPr="001C3659">
              <w:rPr>
                <w:lang w:val="ru"/>
              </w:rPr>
              <w:t>Главный выключатель выключен</w:t>
            </w:r>
          </w:p>
        </w:tc>
        <w:tc>
          <w:tcPr>
            <w:tcW w:w="3902" w:type="dxa"/>
            <w:tcBorders>
              <w:top w:val="single" w:sz="4" w:space="0" w:color="auto"/>
              <w:left w:val="single" w:sz="4" w:space="0" w:color="auto"/>
              <w:bottom w:val="nil"/>
              <w:right w:val="single" w:sz="4" w:space="0" w:color="auto"/>
            </w:tcBorders>
            <w:vAlign w:val="center"/>
          </w:tcPr>
          <w:p w14:paraId="310E19B2" w14:textId="77777777" w:rsidR="001C3659" w:rsidRPr="007121B8" w:rsidRDefault="00DE46DC" w:rsidP="0067649D">
            <w:pPr>
              <w:spacing w:before="20" w:after="20"/>
              <w:ind w:left="57" w:right="57"/>
              <w:jc w:val="left"/>
              <w:rPr>
                <w:lang w:val="ru-RU"/>
              </w:rPr>
            </w:pPr>
            <w:r w:rsidRPr="001C3659">
              <w:rPr>
                <w:i/>
                <w:iCs/>
                <w:lang w:val="ru"/>
              </w:rPr>
              <w:t>Убедитесь, что главный выключатель включен</w:t>
            </w:r>
          </w:p>
        </w:tc>
      </w:tr>
      <w:tr w:rsidR="009F69BB" w14:paraId="5397F132" w14:textId="77777777" w:rsidTr="0067649D">
        <w:trPr>
          <w:jc w:val="center"/>
        </w:trPr>
        <w:tc>
          <w:tcPr>
            <w:tcW w:w="3168" w:type="dxa"/>
            <w:vMerge/>
            <w:tcBorders>
              <w:top w:val="nil"/>
              <w:left w:val="single" w:sz="4" w:space="0" w:color="auto"/>
              <w:bottom w:val="nil"/>
              <w:right w:val="nil"/>
            </w:tcBorders>
            <w:vAlign w:val="center"/>
          </w:tcPr>
          <w:p w14:paraId="698EC97A" w14:textId="77777777" w:rsidR="001C3659" w:rsidRPr="007121B8" w:rsidRDefault="001C3659" w:rsidP="0067649D">
            <w:pPr>
              <w:spacing w:before="20" w:after="20"/>
              <w:ind w:left="57" w:right="57"/>
              <w:jc w:val="left"/>
              <w:rPr>
                <w:lang w:val="ru-RU"/>
              </w:rPr>
            </w:pPr>
          </w:p>
        </w:tc>
        <w:tc>
          <w:tcPr>
            <w:tcW w:w="3264" w:type="dxa"/>
            <w:tcBorders>
              <w:top w:val="single" w:sz="4" w:space="0" w:color="auto"/>
              <w:left w:val="single" w:sz="4" w:space="0" w:color="auto"/>
              <w:bottom w:val="nil"/>
              <w:right w:val="nil"/>
            </w:tcBorders>
            <w:vAlign w:val="center"/>
          </w:tcPr>
          <w:p w14:paraId="25D4447F" w14:textId="77777777" w:rsidR="001C3659" w:rsidRPr="001C3659" w:rsidRDefault="00DE46DC" w:rsidP="0067649D">
            <w:pPr>
              <w:spacing w:before="20" w:after="20"/>
              <w:ind w:left="57" w:right="57"/>
              <w:jc w:val="left"/>
            </w:pPr>
            <w:r w:rsidRPr="001C3659">
              <w:rPr>
                <w:lang w:val="ru"/>
              </w:rPr>
              <w:t>Предохранители перегорели</w:t>
            </w:r>
          </w:p>
        </w:tc>
        <w:tc>
          <w:tcPr>
            <w:tcW w:w="3902" w:type="dxa"/>
            <w:tcBorders>
              <w:top w:val="single" w:sz="4" w:space="0" w:color="auto"/>
              <w:left w:val="single" w:sz="4" w:space="0" w:color="auto"/>
              <w:bottom w:val="nil"/>
              <w:right w:val="single" w:sz="4" w:space="0" w:color="auto"/>
            </w:tcBorders>
            <w:vAlign w:val="center"/>
          </w:tcPr>
          <w:p w14:paraId="5B547EF9" w14:textId="77777777" w:rsidR="001C3659" w:rsidRPr="001C3659" w:rsidRDefault="00DE46DC" w:rsidP="0067649D">
            <w:pPr>
              <w:spacing w:before="20" w:after="20"/>
              <w:ind w:left="57" w:right="57"/>
              <w:jc w:val="left"/>
            </w:pPr>
            <w:r w:rsidRPr="001C3659">
              <w:rPr>
                <w:i/>
                <w:iCs/>
                <w:lang w:val="ru"/>
              </w:rPr>
              <w:t>Проверьте предохранители</w:t>
            </w:r>
          </w:p>
        </w:tc>
      </w:tr>
      <w:tr w:rsidR="009F69BB" w14:paraId="2018292D" w14:textId="77777777" w:rsidTr="0067649D">
        <w:trPr>
          <w:jc w:val="center"/>
        </w:trPr>
        <w:tc>
          <w:tcPr>
            <w:tcW w:w="3168" w:type="dxa"/>
            <w:tcBorders>
              <w:top w:val="single" w:sz="4" w:space="0" w:color="auto"/>
              <w:left w:val="single" w:sz="4" w:space="0" w:color="auto"/>
              <w:bottom w:val="nil"/>
              <w:right w:val="nil"/>
            </w:tcBorders>
            <w:vAlign w:val="center"/>
          </w:tcPr>
          <w:p w14:paraId="070CE3BC" w14:textId="77777777" w:rsidR="001C3659" w:rsidRPr="001C3659" w:rsidRDefault="00DE46DC" w:rsidP="0067649D">
            <w:pPr>
              <w:spacing w:before="20" w:after="20"/>
              <w:ind w:left="57" w:right="57"/>
              <w:jc w:val="left"/>
            </w:pPr>
            <w:r w:rsidRPr="001C3659">
              <w:rPr>
                <w:b/>
                <w:bCs/>
                <w:lang w:val="ru"/>
              </w:rPr>
              <w:t>Нет пара</w:t>
            </w:r>
          </w:p>
        </w:tc>
        <w:tc>
          <w:tcPr>
            <w:tcW w:w="3264" w:type="dxa"/>
            <w:tcBorders>
              <w:top w:val="single" w:sz="4" w:space="0" w:color="auto"/>
              <w:left w:val="single" w:sz="4" w:space="0" w:color="auto"/>
              <w:bottom w:val="nil"/>
              <w:right w:val="nil"/>
            </w:tcBorders>
            <w:vAlign w:val="center"/>
          </w:tcPr>
          <w:p w14:paraId="14894B3D" w14:textId="77777777" w:rsidR="001C3659" w:rsidRPr="001C3659" w:rsidRDefault="00DE46DC" w:rsidP="0067649D">
            <w:pPr>
              <w:spacing w:before="20" w:after="20"/>
              <w:ind w:left="57" w:right="57"/>
              <w:jc w:val="left"/>
            </w:pPr>
            <w:r w:rsidRPr="001C3659">
              <w:rPr>
                <w:lang w:val="ru"/>
              </w:rPr>
              <w:t>Парозаборный кран закрыт</w:t>
            </w:r>
          </w:p>
        </w:tc>
        <w:tc>
          <w:tcPr>
            <w:tcW w:w="3902" w:type="dxa"/>
            <w:tcBorders>
              <w:top w:val="single" w:sz="4" w:space="0" w:color="auto"/>
              <w:left w:val="single" w:sz="4" w:space="0" w:color="auto"/>
              <w:bottom w:val="nil"/>
              <w:right w:val="single" w:sz="4" w:space="0" w:color="auto"/>
            </w:tcBorders>
            <w:vAlign w:val="center"/>
          </w:tcPr>
          <w:p w14:paraId="72180F84" w14:textId="77777777" w:rsidR="001C3659" w:rsidRPr="001C3659" w:rsidRDefault="00DE46DC" w:rsidP="0067649D">
            <w:pPr>
              <w:spacing w:before="20" w:after="20"/>
              <w:ind w:left="57" w:right="57"/>
              <w:jc w:val="left"/>
            </w:pPr>
            <w:r w:rsidRPr="001C3659">
              <w:rPr>
                <w:i/>
                <w:iCs/>
                <w:lang w:val="ru"/>
              </w:rPr>
              <w:t xml:space="preserve">Откройте кран </w:t>
            </w:r>
            <w:proofErr w:type="spellStart"/>
            <w:r w:rsidRPr="001C3659">
              <w:rPr>
                <w:i/>
                <w:iCs/>
                <w:lang w:val="ru"/>
              </w:rPr>
              <w:t>парозаборника</w:t>
            </w:r>
            <w:proofErr w:type="spellEnd"/>
          </w:p>
        </w:tc>
      </w:tr>
      <w:tr w:rsidR="009F69BB" w:rsidRPr="007121B8" w14:paraId="196C1A13" w14:textId="77777777" w:rsidTr="0067649D">
        <w:trPr>
          <w:jc w:val="center"/>
        </w:trPr>
        <w:tc>
          <w:tcPr>
            <w:tcW w:w="3168" w:type="dxa"/>
            <w:tcBorders>
              <w:top w:val="single" w:sz="4" w:space="0" w:color="auto"/>
              <w:left w:val="single" w:sz="4" w:space="0" w:color="auto"/>
              <w:bottom w:val="single" w:sz="4" w:space="0" w:color="auto"/>
              <w:right w:val="nil"/>
            </w:tcBorders>
            <w:vAlign w:val="center"/>
          </w:tcPr>
          <w:p w14:paraId="59F05E51" w14:textId="77777777" w:rsidR="001C3659" w:rsidRPr="001C3659" w:rsidRDefault="00DE46DC" w:rsidP="0067649D">
            <w:pPr>
              <w:spacing w:before="20" w:after="20"/>
              <w:ind w:left="57" w:right="57"/>
              <w:jc w:val="left"/>
            </w:pPr>
            <w:r w:rsidRPr="001C3659">
              <w:rPr>
                <w:b/>
                <w:bCs/>
                <w:lang w:val="ru"/>
              </w:rPr>
              <w:t>Нет сжатого воздуха</w:t>
            </w:r>
          </w:p>
        </w:tc>
        <w:tc>
          <w:tcPr>
            <w:tcW w:w="3264" w:type="dxa"/>
            <w:tcBorders>
              <w:top w:val="single" w:sz="4" w:space="0" w:color="auto"/>
              <w:left w:val="single" w:sz="4" w:space="0" w:color="auto"/>
              <w:bottom w:val="single" w:sz="4" w:space="0" w:color="auto"/>
              <w:right w:val="nil"/>
            </w:tcBorders>
            <w:vAlign w:val="center"/>
          </w:tcPr>
          <w:p w14:paraId="755F2163" w14:textId="77777777" w:rsidR="001C3659" w:rsidRPr="001C3659" w:rsidRDefault="00DE46DC" w:rsidP="0067649D">
            <w:pPr>
              <w:spacing w:before="20" w:after="20"/>
              <w:ind w:left="57" w:right="57"/>
              <w:jc w:val="left"/>
            </w:pPr>
            <w:r w:rsidRPr="001C3659">
              <w:rPr>
                <w:lang w:val="ru"/>
              </w:rPr>
              <w:t>Отсутствие подачи воздуха</w:t>
            </w:r>
          </w:p>
        </w:tc>
        <w:tc>
          <w:tcPr>
            <w:tcW w:w="3902" w:type="dxa"/>
            <w:tcBorders>
              <w:top w:val="single" w:sz="4" w:space="0" w:color="auto"/>
              <w:left w:val="single" w:sz="4" w:space="0" w:color="auto"/>
              <w:bottom w:val="single" w:sz="4" w:space="0" w:color="auto"/>
              <w:right w:val="single" w:sz="4" w:space="0" w:color="auto"/>
            </w:tcBorders>
            <w:vAlign w:val="center"/>
          </w:tcPr>
          <w:p w14:paraId="5D90DC9B" w14:textId="77777777" w:rsidR="001C3659" w:rsidRPr="007121B8" w:rsidRDefault="00DE46DC" w:rsidP="0067649D">
            <w:pPr>
              <w:spacing w:before="20" w:after="20"/>
              <w:ind w:left="57" w:right="57"/>
              <w:jc w:val="left"/>
              <w:rPr>
                <w:lang w:val="ru-RU"/>
              </w:rPr>
            </w:pPr>
            <w:r w:rsidRPr="001C3659">
              <w:rPr>
                <w:i/>
                <w:iCs/>
                <w:lang w:val="ru"/>
              </w:rPr>
              <w:t>Проверьте наличие воздуха на манометре, установленном на редукторе.</w:t>
            </w:r>
          </w:p>
        </w:tc>
      </w:tr>
    </w:tbl>
    <w:p w14:paraId="633116BA" w14:textId="77777777" w:rsidR="001C3659" w:rsidRPr="007121B8" w:rsidRDefault="00DE46DC" w:rsidP="0008077F">
      <w:pPr>
        <w:pStyle w:val="1"/>
        <w:rPr>
          <w:lang w:val="ru-RU"/>
        </w:rPr>
      </w:pPr>
      <w:r w:rsidRPr="001C3659">
        <w:rPr>
          <w:lang w:val="ru"/>
        </w:rPr>
        <w:t xml:space="preserve">9 </w:t>
      </w:r>
      <w:r w:rsidRPr="001C3659">
        <w:rPr>
          <w:lang w:val="ru"/>
        </w:rPr>
        <w:tab/>
        <w:t>МЕРЫ ПРЕДОСТОРОЖНОСТИ</w:t>
      </w:r>
    </w:p>
    <w:p w14:paraId="6D41D6E0" w14:textId="77777777" w:rsidR="001C3659" w:rsidRPr="007121B8" w:rsidRDefault="00DE46DC" w:rsidP="001C3659">
      <w:pPr>
        <w:rPr>
          <w:lang w:val="ru-RU"/>
        </w:rPr>
      </w:pPr>
      <w:r w:rsidRPr="001C3659">
        <w:rPr>
          <w:lang w:val="ru"/>
        </w:rPr>
        <w:t xml:space="preserve">Внимательно ознакомьтесь с инструкцией и рисками, связанными с использованием </w:t>
      </w:r>
      <w:proofErr w:type="spellStart"/>
      <w:r w:rsidRPr="001C3659">
        <w:rPr>
          <w:lang w:val="ru"/>
        </w:rPr>
        <w:t>пятновыводного</w:t>
      </w:r>
      <w:proofErr w:type="spellEnd"/>
      <w:r w:rsidRPr="001C3659">
        <w:rPr>
          <w:lang w:val="ru"/>
        </w:rPr>
        <w:t xml:space="preserve"> стола. Изучив руководство, оператор должен знать его рабочие функции и четко понимать опасности, связанные с его эксплуатацией.</w:t>
      </w:r>
    </w:p>
    <w:p w14:paraId="11DD5281" w14:textId="77777777" w:rsidR="001C3659" w:rsidRPr="007121B8" w:rsidRDefault="00DE46DC" w:rsidP="008B5DC6">
      <w:pPr>
        <w:spacing w:before="240"/>
        <w:rPr>
          <w:lang w:val="ru-RU"/>
        </w:rPr>
      </w:pPr>
      <w:r w:rsidRPr="001C3659">
        <w:rPr>
          <w:b/>
          <w:bCs/>
          <w:i/>
          <w:iCs/>
          <w:lang w:val="ru"/>
        </w:rPr>
        <w:t>Основное электроснабжение</w:t>
      </w:r>
    </w:p>
    <w:p w14:paraId="72B2CD8A" w14:textId="77777777" w:rsidR="001C3659" w:rsidRPr="007121B8" w:rsidRDefault="00DE46DC" w:rsidP="001C3659">
      <w:pPr>
        <w:rPr>
          <w:lang w:val="ru-RU"/>
        </w:rPr>
      </w:pPr>
      <w:r w:rsidRPr="001C3659">
        <w:rPr>
          <w:lang w:val="ru"/>
        </w:rPr>
        <w:t>Перед проведением любого осмотра или обслуживания прибора необходимо отключить его от сети электропитания. Убедитесь, что никто не сможет включить питания во время технического обслуживания.</w:t>
      </w:r>
    </w:p>
    <w:p w14:paraId="50842D8E" w14:textId="77777777" w:rsidR="001C3659" w:rsidRPr="007121B8" w:rsidRDefault="00DE46DC" w:rsidP="001C3659">
      <w:pPr>
        <w:rPr>
          <w:lang w:val="ru-RU"/>
        </w:rPr>
      </w:pPr>
      <w:r w:rsidRPr="001C3659">
        <w:rPr>
          <w:lang w:val="ru"/>
        </w:rPr>
        <w:t>Все установленное электрическое и электронное оборудование или основная конструкция должны быть заземлены.</w:t>
      </w:r>
    </w:p>
    <w:p w14:paraId="79D47554" w14:textId="77777777" w:rsidR="001C3659" w:rsidRPr="007121B8" w:rsidRDefault="00DE46DC" w:rsidP="008B5DC6">
      <w:pPr>
        <w:spacing w:before="240"/>
        <w:rPr>
          <w:lang w:val="ru-RU"/>
        </w:rPr>
      </w:pPr>
      <w:r w:rsidRPr="001C3659">
        <w:rPr>
          <w:b/>
          <w:bCs/>
          <w:i/>
          <w:iCs/>
          <w:lang w:val="ru"/>
        </w:rPr>
        <w:t>Воспламеняемость</w:t>
      </w:r>
    </w:p>
    <w:p w14:paraId="66A60210" w14:textId="77777777" w:rsidR="001C3659" w:rsidRPr="007121B8" w:rsidRDefault="00DE46DC" w:rsidP="001C3659">
      <w:pPr>
        <w:rPr>
          <w:lang w:val="ru-RU"/>
        </w:rPr>
      </w:pPr>
      <w:r w:rsidRPr="001C3659">
        <w:rPr>
          <w:lang w:val="ru"/>
        </w:rPr>
        <w:t>Примите все необходимые меры предосторожности, чтобы не допустить прямого контакта прибора с горячими материалами или пламенем. Разместите огнетушители рядом с прибором для немедленного вмешательства в случае пожара.</w:t>
      </w:r>
    </w:p>
    <w:p w14:paraId="09AA050B" w14:textId="77777777" w:rsidR="001C3659" w:rsidRPr="007121B8" w:rsidRDefault="00DE46DC" w:rsidP="008B5DC6">
      <w:pPr>
        <w:spacing w:before="240"/>
        <w:rPr>
          <w:lang w:val="ru-RU"/>
        </w:rPr>
      </w:pPr>
      <w:r w:rsidRPr="001C3659">
        <w:rPr>
          <w:b/>
          <w:bCs/>
          <w:i/>
          <w:iCs/>
          <w:lang w:val="ru"/>
        </w:rPr>
        <w:t>Давление / Пар</w:t>
      </w:r>
    </w:p>
    <w:p w14:paraId="5A9039AE" w14:textId="77777777" w:rsidR="001C3659" w:rsidRPr="007121B8" w:rsidRDefault="00DE46DC" w:rsidP="001C3659">
      <w:pPr>
        <w:rPr>
          <w:lang w:val="ru-RU"/>
        </w:rPr>
      </w:pPr>
      <w:r w:rsidRPr="001C3659">
        <w:rPr>
          <w:lang w:val="ru"/>
        </w:rPr>
        <w:t>Перед любым вмешательством необходимо закрыть запорный вентиль подачи пара, дождаться, пока трубы остынут, и убедиться в отсутствии остаточного давления в любой ветви гидравлического контура, так как оно может вызвать выброс пара в случае демонтажа клапанов или других компонентов.</w:t>
      </w:r>
    </w:p>
    <w:p w14:paraId="6A01BB60" w14:textId="77777777" w:rsidR="001C3659" w:rsidRPr="007121B8" w:rsidRDefault="00DE46DC" w:rsidP="008B5DC6">
      <w:pPr>
        <w:spacing w:before="240"/>
        <w:rPr>
          <w:lang w:val="ru-RU"/>
        </w:rPr>
      </w:pPr>
      <w:r w:rsidRPr="001C3659">
        <w:rPr>
          <w:b/>
          <w:bCs/>
          <w:i/>
          <w:iCs/>
          <w:lang w:val="ru"/>
        </w:rPr>
        <w:t>Давление</w:t>
      </w:r>
    </w:p>
    <w:p w14:paraId="5F7E32AE" w14:textId="77777777" w:rsidR="001C3659" w:rsidRPr="007121B8" w:rsidRDefault="00DE46DC" w:rsidP="001C3659">
      <w:pPr>
        <w:rPr>
          <w:lang w:val="ru-RU"/>
        </w:rPr>
      </w:pPr>
      <w:r w:rsidRPr="001C3659">
        <w:rPr>
          <w:lang w:val="ru"/>
        </w:rPr>
        <w:t>Перед любым вмешательством убедитесь в отсутствии остаточного давления в любой ветви пневматического контура</w:t>
      </w:r>
    </w:p>
    <w:p w14:paraId="076B3121" w14:textId="77777777" w:rsidR="001C3659" w:rsidRPr="007121B8" w:rsidRDefault="00DE46DC" w:rsidP="008B5DC6">
      <w:pPr>
        <w:spacing w:before="240"/>
        <w:rPr>
          <w:lang w:val="ru-RU"/>
        </w:rPr>
      </w:pPr>
      <w:r w:rsidRPr="001C3659">
        <w:rPr>
          <w:b/>
          <w:bCs/>
          <w:i/>
          <w:iCs/>
          <w:lang w:val="ru"/>
        </w:rPr>
        <w:t>Шум</w:t>
      </w:r>
    </w:p>
    <w:p w14:paraId="36487264" w14:textId="77777777" w:rsidR="001C3659" w:rsidRPr="007121B8" w:rsidRDefault="00DE46DC" w:rsidP="001C3659">
      <w:pPr>
        <w:rPr>
          <w:lang w:val="ru-RU"/>
        </w:rPr>
      </w:pPr>
      <w:r w:rsidRPr="001C3659">
        <w:rPr>
          <w:lang w:val="ru"/>
        </w:rPr>
        <w:t>Уровень шума прибора не очень высокий — не превышает 70 дБ (А).</w:t>
      </w:r>
    </w:p>
    <w:p w14:paraId="14593109" w14:textId="77777777" w:rsidR="001C3659" w:rsidRPr="007121B8" w:rsidRDefault="00DE46DC" w:rsidP="0008077F">
      <w:pPr>
        <w:pStyle w:val="1"/>
        <w:rPr>
          <w:lang w:val="ru-RU"/>
        </w:rPr>
      </w:pPr>
      <w:r w:rsidRPr="001C3659">
        <w:rPr>
          <w:lang w:val="ru"/>
        </w:rPr>
        <w:t xml:space="preserve">10 </w:t>
      </w:r>
      <w:r w:rsidRPr="001C3659">
        <w:rPr>
          <w:lang w:val="ru"/>
        </w:rPr>
        <w:tab/>
        <w:t>УТИЛИЗАЦИЯ</w:t>
      </w:r>
    </w:p>
    <w:p w14:paraId="3CBADD6B" w14:textId="77777777" w:rsidR="001C3659" w:rsidRPr="007121B8" w:rsidRDefault="00DE46DC" w:rsidP="001C3659">
      <w:pPr>
        <w:rPr>
          <w:lang w:val="ru-RU"/>
        </w:rPr>
      </w:pPr>
      <w:r w:rsidRPr="001C3659">
        <w:rPr>
          <w:lang w:val="ru"/>
        </w:rPr>
        <w:t>При техническом обслуживании прибора или в случае его утилизации аккуратно и правильно утилизируйте загрязняющие компоненты в соответствии с местными правилами. В случае утилизации необходимо уничтожить идентификационную табличку и любые другие документы.</w:t>
      </w:r>
    </w:p>
    <w:p w14:paraId="67CD1FB8" w14:textId="77777777" w:rsidR="001C3659" w:rsidRPr="007121B8" w:rsidRDefault="00DE46DC" w:rsidP="0008077F">
      <w:pPr>
        <w:pStyle w:val="1"/>
        <w:rPr>
          <w:lang w:val="ru-RU"/>
        </w:rPr>
      </w:pPr>
      <w:r w:rsidRPr="001C3659">
        <w:rPr>
          <w:lang w:val="ru"/>
        </w:rPr>
        <w:t xml:space="preserve">11 </w:t>
      </w:r>
      <w:r w:rsidRPr="001C3659">
        <w:rPr>
          <w:lang w:val="ru"/>
        </w:rPr>
        <w:tab/>
        <w:t>ОПАСНОСТИ ПРИ ЭКСПЛУАТАЦИИ</w:t>
      </w:r>
    </w:p>
    <w:p w14:paraId="4346CB7B" w14:textId="77777777" w:rsidR="001C3659" w:rsidRPr="007121B8" w:rsidRDefault="00DE46DC" w:rsidP="001C3659">
      <w:pPr>
        <w:rPr>
          <w:lang w:val="ru-RU"/>
        </w:rPr>
      </w:pPr>
      <w:r w:rsidRPr="001C3659">
        <w:rPr>
          <w:lang w:val="ru"/>
        </w:rPr>
        <w:t>Проверка соответствия основным правилам безопасности и положениям директивы о безопасности машин и оборудования уже выполнена путем заполнения специальных листов проверки, которые включены в технический паспорт.</w:t>
      </w:r>
    </w:p>
    <w:p w14:paraId="0DF90E45" w14:textId="77777777" w:rsidR="001C3659" w:rsidRPr="007121B8" w:rsidRDefault="00DE46DC" w:rsidP="001C3659">
      <w:pPr>
        <w:rPr>
          <w:lang w:val="ru-RU"/>
        </w:rPr>
      </w:pPr>
      <w:r w:rsidRPr="001C3659">
        <w:rPr>
          <w:lang w:val="ru"/>
        </w:rPr>
        <w:t>Листы проверки бывают двух видов:</w:t>
      </w:r>
    </w:p>
    <w:p w14:paraId="26A525B7" w14:textId="77777777" w:rsidR="001C3659" w:rsidRPr="007121B8" w:rsidRDefault="00DE46DC" w:rsidP="008F6DE0">
      <w:pPr>
        <w:ind w:left="681" w:hanging="284"/>
        <w:rPr>
          <w:lang w:val="ru-RU"/>
        </w:rPr>
      </w:pPr>
      <w:r w:rsidRPr="001C3659">
        <w:rPr>
          <w:lang w:val="ru"/>
        </w:rPr>
        <w:t xml:space="preserve">• </w:t>
      </w:r>
      <w:r w:rsidRPr="001C3659">
        <w:rPr>
          <w:lang w:val="ru"/>
        </w:rPr>
        <w:tab/>
        <w:t>Перечень опасностей (взято из EN 1050 со ссылкой на EN 292)</w:t>
      </w:r>
    </w:p>
    <w:p w14:paraId="28A49D3F" w14:textId="77777777" w:rsidR="001C3659" w:rsidRPr="001C3659" w:rsidRDefault="00DE46DC" w:rsidP="008F6DE0">
      <w:pPr>
        <w:ind w:left="681" w:hanging="284"/>
      </w:pPr>
      <w:r w:rsidRPr="001C3659">
        <w:rPr>
          <w:lang w:val="ru"/>
        </w:rPr>
        <w:t xml:space="preserve">• </w:t>
      </w:r>
      <w:r w:rsidRPr="001C3659">
        <w:rPr>
          <w:lang w:val="ru"/>
        </w:rPr>
        <w:tab/>
        <w:t>Применение основных средств обеспечения безопасности (Директива о безопасности машин и оборудования, прил. 1, часть 1)</w:t>
      </w:r>
    </w:p>
    <w:p w14:paraId="4E314377" w14:textId="77777777" w:rsidR="001C3659" w:rsidRPr="007121B8" w:rsidRDefault="00DE46DC" w:rsidP="00F30A8B">
      <w:pPr>
        <w:spacing w:before="240"/>
        <w:rPr>
          <w:lang w:val="ru-RU"/>
        </w:rPr>
      </w:pPr>
      <w:r w:rsidRPr="001C3659">
        <w:rPr>
          <w:b/>
          <w:bCs/>
          <w:lang w:val="ru"/>
        </w:rPr>
        <w:t>Описанные ниже опасности, не устранены полностью, но признаны допустимыми:</w:t>
      </w:r>
    </w:p>
    <w:p w14:paraId="52F6144E" w14:textId="77777777" w:rsidR="001C3659" w:rsidRPr="007121B8" w:rsidRDefault="00DE46DC" w:rsidP="008F6DE0">
      <w:pPr>
        <w:ind w:left="681" w:hanging="284"/>
        <w:rPr>
          <w:lang w:val="ru-RU"/>
        </w:rPr>
      </w:pPr>
      <w:r w:rsidRPr="001C3659">
        <w:rPr>
          <w:lang w:val="ru"/>
        </w:rPr>
        <w:t xml:space="preserve">• </w:t>
      </w:r>
      <w:r w:rsidRPr="001C3659">
        <w:rPr>
          <w:lang w:val="ru"/>
        </w:rPr>
        <w:tab/>
        <w:t>Во время технического обслуживания возможно появление струй пара низкого давления (поэтому техническое обслуживание необходимо выполнять с использованием соответствующих защитных устройств)</w:t>
      </w:r>
    </w:p>
    <w:p w14:paraId="4575D9A4" w14:textId="77777777" w:rsidR="001C3659" w:rsidRPr="007121B8" w:rsidRDefault="00DE46DC" w:rsidP="008F6DE0">
      <w:pPr>
        <w:ind w:left="681" w:hanging="284"/>
        <w:rPr>
          <w:lang w:val="ru-RU"/>
        </w:rPr>
      </w:pPr>
      <w:r w:rsidRPr="001C3659">
        <w:rPr>
          <w:lang w:val="ru"/>
        </w:rPr>
        <w:t xml:space="preserve">• </w:t>
      </w:r>
      <w:r w:rsidRPr="001C3659">
        <w:rPr>
          <w:lang w:val="ru"/>
        </w:rPr>
        <w:tab/>
        <w:t>Пользователь должен обеспечить защиту от прямых и косвенных контактов.</w:t>
      </w:r>
    </w:p>
    <w:p w14:paraId="552B323B" w14:textId="77777777" w:rsidR="001E4011" w:rsidRPr="007121B8" w:rsidRDefault="001E4011" w:rsidP="001E4011">
      <w:pPr>
        <w:rPr>
          <w:lang w:val="ru-RU"/>
        </w:rPr>
      </w:pPr>
    </w:p>
    <w:p w14:paraId="7532F079" w14:textId="77777777" w:rsidR="00C52FFC" w:rsidRPr="007121B8" w:rsidRDefault="00DE46DC">
      <w:pPr>
        <w:spacing w:after="160" w:line="259" w:lineRule="auto"/>
        <w:jc w:val="left"/>
        <w:rPr>
          <w:lang w:val="ru-RU"/>
        </w:rPr>
      </w:pPr>
      <w:r w:rsidRPr="007121B8">
        <w:rPr>
          <w:lang w:val="ru-RU"/>
        </w:rPr>
        <w:br w:type="page"/>
      </w:r>
    </w:p>
    <w:p w14:paraId="3E405981" w14:textId="77777777" w:rsidR="001E4011" w:rsidRPr="007121B8" w:rsidRDefault="001E4011" w:rsidP="001E4011">
      <w:pPr>
        <w:rPr>
          <w:lang w:val="ru-RU"/>
        </w:rPr>
      </w:pPr>
    </w:p>
    <w:p w14:paraId="45B673F8" w14:textId="77777777" w:rsidR="005D4E73" w:rsidRPr="005D4E73" w:rsidRDefault="00DE46DC" w:rsidP="005D4E73">
      <w:pPr>
        <w:pStyle w:val="1"/>
      </w:pPr>
      <w:r w:rsidRPr="005D4E73">
        <w:rPr>
          <w:lang w:val="ru"/>
        </w:rPr>
        <w:t>12 ГАБАРИТНЫЕ РАЗМЕРЫ И ЧЕРТЕЖИ</w:t>
      </w:r>
    </w:p>
    <w:p w14:paraId="038BBD3A" w14:textId="77777777" w:rsidR="001E4011" w:rsidRDefault="00DE46DC" w:rsidP="005D4E73">
      <w:pPr>
        <w:jc w:val="center"/>
      </w:pPr>
      <w:r w:rsidRPr="00A077C8">
        <w:rPr>
          <w:noProof/>
          <w:sz w:val="28"/>
          <w:szCs w:val="28"/>
          <w:lang w:val="ru-RU" w:eastAsia="ru-RU"/>
        </w:rPr>
        <mc:AlternateContent>
          <mc:Choice Requires="wps">
            <w:drawing>
              <wp:anchor distT="45720" distB="45720" distL="114300" distR="114300" simplePos="0" relativeHeight="251673600" behindDoc="0" locked="0" layoutInCell="1" allowOverlap="1" wp14:anchorId="2C081E05" wp14:editId="4E745DA3">
                <wp:simplePos x="0" y="0"/>
                <wp:positionH relativeFrom="column">
                  <wp:posOffset>4494530</wp:posOffset>
                </wp:positionH>
                <wp:positionV relativeFrom="paragraph">
                  <wp:posOffset>3130640</wp:posOffset>
                </wp:positionV>
                <wp:extent cx="992071" cy="442127"/>
                <wp:effectExtent l="0" t="0" r="0" b="0"/>
                <wp:wrapNone/>
                <wp:docPr id="2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071" cy="442127"/>
                        </a:xfrm>
                        <a:prstGeom prst="rect">
                          <a:avLst/>
                        </a:prstGeom>
                        <a:solidFill>
                          <a:srgbClr val="FFFFFF"/>
                        </a:solidFill>
                        <a:ln w="9525">
                          <a:noFill/>
                          <a:miter lim="800000"/>
                          <a:headEnd/>
                          <a:tailEnd/>
                        </a:ln>
                      </wps:spPr>
                      <wps:txbx>
                        <w:txbxContent>
                          <w:p w14:paraId="4CEADC7F" w14:textId="77777777" w:rsidR="00745B12" w:rsidRPr="00302705" w:rsidRDefault="00DE46DC" w:rsidP="00745B12">
                            <w:pPr>
                              <w:jc w:val="left"/>
                              <w:rPr>
                                <w:sz w:val="11"/>
                                <w:szCs w:val="11"/>
                                <w:lang w:val="it-IT"/>
                              </w:rPr>
                            </w:pPr>
                            <w:proofErr w:type="spellStart"/>
                            <w:r w:rsidRPr="007121B8">
                              <w:rPr>
                                <w:sz w:val="11"/>
                                <w:szCs w:val="11"/>
                              </w:rPr>
                              <w:t>Alimentazione</w:t>
                            </w:r>
                            <w:proofErr w:type="spellEnd"/>
                            <w:r w:rsidRPr="007121B8">
                              <w:rPr>
                                <w:sz w:val="11"/>
                                <w:szCs w:val="11"/>
                              </w:rPr>
                              <w:t xml:space="preserve"> </w:t>
                            </w:r>
                            <w:proofErr w:type="spellStart"/>
                            <w:r w:rsidRPr="007121B8">
                              <w:rPr>
                                <w:sz w:val="11"/>
                                <w:szCs w:val="11"/>
                              </w:rPr>
                              <w:t>vapore</w:t>
                            </w:r>
                            <w:proofErr w:type="spellEnd"/>
                          </w:p>
                          <w:p w14:paraId="6919E38E" w14:textId="77777777" w:rsidR="00745B12" w:rsidRPr="00302705" w:rsidRDefault="00DE46DC" w:rsidP="00745B12">
                            <w:pPr>
                              <w:jc w:val="left"/>
                              <w:rPr>
                                <w:sz w:val="11"/>
                                <w:szCs w:val="11"/>
                                <w:lang w:val="it-IT"/>
                              </w:rPr>
                            </w:pPr>
                            <w:r w:rsidRPr="00302705">
                              <w:rPr>
                                <w:sz w:val="11"/>
                                <w:szCs w:val="11"/>
                                <w:lang w:val="ru"/>
                              </w:rPr>
                              <w:t>Впуск</w:t>
                            </w:r>
                            <w:r w:rsidRPr="007121B8">
                              <w:rPr>
                                <w:sz w:val="11"/>
                                <w:szCs w:val="11"/>
                              </w:rPr>
                              <w:t xml:space="preserve"> </w:t>
                            </w:r>
                            <w:r w:rsidRPr="00302705">
                              <w:rPr>
                                <w:sz w:val="11"/>
                                <w:szCs w:val="11"/>
                                <w:lang w:val="ru"/>
                              </w:rPr>
                              <w:t>пара</w:t>
                            </w:r>
                          </w:p>
                          <w:p w14:paraId="213B9C40" w14:textId="77777777" w:rsidR="00745B12" w:rsidRPr="00302705" w:rsidRDefault="00DE46DC" w:rsidP="00745B12">
                            <w:pPr>
                              <w:jc w:val="left"/>
                              <w:rPr>
                                <w:sz w:val="11"/>
                                <w:szCs w:val="11"/>
                                <w:lang w:val="it-IT"/>
                              </w:rPr>
                            </w:pPr>
                            <w:proofErr w:type="spellStart"/>
                            <w:r w:rsidRPr="007121B8">
                              <w:rPr>
                                <w:sz w:val="11"/>
                                <w:szCs w:val="11"/>
                              </w:rPr>
                              <w:t>Arrivée</w:t>
                            </w:r>
                            <w:proofErr w:type="spellEnd"/>
                            <w:r w:rsidRPr="007121B8">
                              <w:rPr>
                                <w:sz w:val="11"/>
                                <w:szCs w:val="11"/>
                              </w:rPr>
                              <w:t xml:space="preserve"> </w:t>
                            </w:r>
                            <w:proofErr w:type="spellStart"/>
                            <w:r w:rsidRPr="007121B8">
                              <w:rPr>
                                <w:sz w:val="11"/>
                                <w:szCs w:val="11"/>
                              </w:rPr>
                              <w:t>vapeur</w:t>
                            </w:r>
                            <w:proofErr w:type="spellEnd"/>
                          </w:p>
                          <w:p w14:paraId="06E5F8AD" w14:textId="77777777" w:rsidR="006F0A70" w:rsidRPr="00254A39" w:rsidRDefault="00DE46DC" w:rsidP="00745B12">
                            <w:pPr>
                              <w:jc w:val="left"/>
                              <w:rPr>
                                <w:sz w:val="11"/>
                                <w:szCs w:val="11"/>
                                <w:lang w:val="it-IT"/>
                              </w:rPr>
                            </w:pPr>
                            <w:proofErr w:type="spellStart"/>
                            <w:r w:rsidRPr="00254A39">
                              <w:rPr>
                                <w:sz w:val="11"/>
                                <w:szCs w:val="11"/>
                                <w:lang w:val="ru"/>
                              </w:rPr>
                              <w:t>Dampfanschluß</w:t>
                            </w:r>
                            <w:proofErr w:type="spellEnd"/>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081E05" id="_x0000_s1033" type="#_x0000_t202" style="position:absolute;left:0;text-align:left;margin-left:353.9pt;margin-top:246.5pt;width:78.1pt;height:34.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" stroked="f">
                <v:textbox inset="0,0,0,0">
                  <w:txbxContent>
                    <w:p w14:paraId="4CEADC7F" w14:textId="77777777" w:rsidR="00745B12" w:rsidRPr="00302705" w:rsidRDefault="00DE46DC" w:rsidP="00745B12">
                      <w:pPr>
                        <w:jc w:val="left"/>
                        <w:rPr>
                          <w:sz w:val="11"/>
                          <w:szCs w:val="11"/>
                          <w:lang w:val="it-IT"/>
                        </w:rPr>
                      </w:pPr>
                      <w:proofErr w:type="spellStart"/>
                      <w:r w:rsidRPr="007121B8">
                        <w:rPr>
                          <w:sz w:val="11"/>
                          <w:szCs w:val="11"/>
                        </w:rPr>
                        <w:t>Alimentazione</w:t>
                      </w:r>
                      <w:proofErr w:type="spellEnd"/>
                      <w:r w:rsidRPr="007121B8">
                        <w:rPr>
                          <w:sz w:val="11"/>
                          <w:szCs w:val="11"/>
                        </w:rPr>
                        <w:t xml:space="preserve"> </w:t>
                      </w:r>
                      <w:proofErr w:type="spellStart"/>
                      <w:r w:rsidRPr="007121B8">
                        <w:rPr>
                          <w:sz w:val="11"/>
                          <w:szCs w:val="11"/>
                        </w:rPr>
                        <w:t>vapore</w:t>
                      </w:r>
                      <w:proofErr w:type="spellEnd"/>
                    </w:p>
                    <w:p w14:paraId="6919E38E" w14:textId="77777777" w:rsidR="00745B12" w:rsidRPr="00302705" w:rsidRDefault="00DE46DC" w:rsidP="00745B12">
                      <w:pPr>
                        <w:jc w:val="left"/>
                        <w:rPr>
                          <w:sz w:val="11"/>
                          <w:szCs w:val="11"/>
                          <w:lang w:val="it-IT"/>
                        </w:rPr>
                      </w:pPr>
                      <w:r w:rsidRPr="00302705">
                        <w:rPr>
                          <w:sz w:val="11"/>
                          <w:szCs w:val="11"/>
                          <w:lang w:val="ru"/>
                        </w:rPr>
                        <w:t>Впуск</w:t>
                      </w:r>
                      <w:r w:rsidRPr="007121B8">
                        <w:rPr>
                          <w:sz w:val="11"/>
                          <w:szCs w:val="11"/>
                        </w:rPr>
                        <w:t xml:space="preserve"> </w:t>
                      </w:r>
                      <w:r w:rsidRPr="00302705">
                        <w:rPr>
                          <w:sz w:val="11"/>
                          <w:szCs w:val="11"/>
                          <w:lang w:val="ru"/>
                        </w:rPr>
                        <w:t>пара</w:t>
                      </w:r>
                    </w:p>
                    <w:p w14:paraId="213B9C40" w14:textId="77777777" w:rsidR="00745B12" w:rsidRPr="00302705" w:rsidRDefault="00DE46DC" w:rsidP="00745B12">
                      <w:pPr>
                        <w:jc w:val="left"/>
                        <w:rPr>
                          <w:sz w:val="11"/>
                          <w:szCs w:val="11"/>
                          <w:lang w:val="it-IT"/>
                        </w:rPr>
                      </w:pPr>
                      <w:proofErr w:type="spellStart"/>
                      <w:r w:rsidRPr="007121B8">
                        <w:rPr>
                          <w:sz w:val="11"/>
                          <w:szCs w:val="11"/>
                        </w:rPr>
                        <w:t>Arrivée</w:t>
                      </w:r>
                      <w:proofErr w:type="spellEnd"/>
                      <w:r w:rsidRPr="007121B8">
                        <w:rPr>
                          <w:sz w:val="11"/>
                          <w:szCs w:val="11"/>
                        </w:rPr>
                        <w:t xml:space="preserve"> </w:t>
                      </w:r>
                      <w:proofErr w:type="spellStart"/>
                      <w:r w:rsidRPr="007121B8">
                        <w:rPr>
                          <w:sz w:val="11"/>
                          <w:szCs w:val="11"/>
                        </w:rPr>
                        <w:t>vapeur</w:t>
                      </w:r>
                      <w:proofErr w:type="spellEnd"/>
                    </w:p>
                    <w:p w14:paraId="06E5F8AD" w14:textId="77777777" w:rsidR="006F0A70" w:rsidRPr="00254A39" w:rsidRDefault="00DE46DC" w:rsidP="00745B12">
                      <w:pPr>
                        <w:jc w:val="left"/>
                        <w:rPr>
                          <w:sz w:val="11"/>
                          <w:szCs w:val="11"/>
                          <w:lang w:val="it-IT"/>
                        </w:rPr>
                      </w:pPr>
                      <w:proofErr w:type="spellStart"/>
                      <w:r w:rsidRPr="00254A39">
                        <w:rPr>
                          <w:sz w:val="11"/>
                          <w:szCs w:val="11"/>
                          <w:lang w:val="ru"/>
                        </w:rPr>
                        <w:t>Dampfanschluß</w:t>
                      </w:r>
                      <w:proofErr w:type="spellEnd"/>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75648" behindDoc="0" locked="0" layoutInCell="1" allowOverlap="1" wp14:anchorId="61391C6A" wp14:editId="6704056B">
                <wp:simplePos x="0" y="0"/>
                <wp:positionH relativeFrom="column">
                  <wp:posOffset>4731113</wp:posOffset>
                </wp:positionH>
                <wp:positionV relativeFrom="paragraph">
                  <wp:posOffset>3880485</wp:posOffset>
                </wp:positionV>
                <wp:extent cx="992071" cy="442127"/>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071" cy="442127"/>
                        </a:xfrm>
                        <a:prstGeom prst="rect">
                          <a:avLst/>
                        </a:prstGeom>
                        <a:solidFill>
                          <a:srgbClr val="FFFFFF"/>
                        </a:solidFill>
                        <a:ln w="9525">
                          <a:noFill/>
                          <a:miter lim="800000"/>
                          <a:headEnd/>
                          <a:tailEnd/>
                        </a:ln>
                      </wps:spPr>
                      <wps:txbx>
                        <w:txbxContent>
                          <w:p w14:paraId="71775811" w14:textId="77777777" w:rsidR="00A3067E" w:rsidRPr="00254A39" w:rsidRDefault="00DE46DC" w:rsidP="00745B12">
                            <w:pPr>
                              <w:jc w:val="left"/>
                              <w:rPr>
                                <w:sz w:val="11"/>
                                <w:szCs w:val="11"/>
                              </w:rPr>
                            </w:pPr>
                            <w:proofErr w:type="spellStart"/>
                            <w:r w:rsidRPr="007121B8">
                              <w:rPr>
                                <w:sz w:val="11"/>
                                <w:szCs w:val="11"/>
                              </w:rPr>
                              <w:t>Ritorno</w:t>
                            </w:r>
                            <w:proofErr w:type="spellEnd"/>
                            <w:r w:rsidRPr="007121B8">
                              <w:rPr>
                                <w:sz w:val="11"/>
                                <w:szCs w:val="11"/>
                              </w:rPr>
                              <w:t xml:space="preserve"> </w:t>
                            </w:r>
                            <w:proofErr w:type="spellStart"/>
                            <w:r w:rsidRPr="007121B8">
                              <w:rPr>
                                <w:sz w:val="11"/>
                                <w:szCs w:val="11"/>
                              </w:rPr>
                              <w:t>condensa</w:t>
                            </w:r>
                            <w:proofErr w:type="spellEnd"/>
                            <w:r w:rsidRPr="007121B8">
                              <w:rPr>
                                <w:sz w:val="11"/>
                                <w:szCs w:val="11"/>
                              </w:rPr>
                              <w:t xml:space="preserve"> </w:t>
                            </w:r>
                          </w:p>
                          <w:p w14:paraId="0A7A8282" w14:textId="77777777" w:rsidR="00A3067E" w:rsidRPr="00254A39" w:rsidRDefault="00DE46DC" w:rsidP="00745B12">
                            <w:pPr>
                              <w:jc w:val="left"/>
                              <w:rPr>
                                <w:sz w:val="11"/>
                                <w:szCs w:val="11"/>
                                <w:lang w:val="fr-FR"/>
                              </w:rPr>
                            </w:pPr>
                            <w:r w:rsidRPr="00254A39">
                              <w:rPr>
                                <w:sz w:val="11"/>
                                <w:szCs w:val="11"/>
                                <w:lang w:val="ru"/>
                              </w:rPr>
                              <w:t>Возврат</w:t>
                            </w:r>
                            <w:r w:rsidRPr="007121B8">
                              <w:rPr>
                                <w:sz w:val="11"/>
                                <w:szCs w:val="11"/>
                              </w:rPr>
                              <w:t xml:space="preserve"> </w:t>
                            </w:r>
                            <w:r w:rsidRPr="00254A39">
                              <w:rPr>
                                <w:sz w:val="11"/>
                                <w:szCs w:val="11"/>
                                <w:lang w:val="ru"/>
                              </w:rPr>
                              <w:t>конденсата</w:t>
                            </w:r>
                            <w:r w:rsidRPr="007121B8">
                              <w:rPr>
                                <w:sz w:val="11"/>
                                <w:szCs w:val="11"/>
                              </w:rPr>
                              <w:t xml:space="preserve"> </w:t>
                            </w:r>
                          </w:p>
                          <w:p w14:paraId="18ED724C" w14:textId="77777777" w:rsidR="00A3067E" w:rsidRPr="00254A39" w:rsidRDefault="00DE46DC" w:rsidP="00745B12">
                            <w:pPr>
                              <w:jc w:val="left"/>
                              <w:rPr>
                                <w:sz w:val="11"/>
                                <w:szCs w:val="11"/>
                                <w:lang w:val="fr-FR"/>
                              </w:rPr>
                            </w:pPr>
                            <w:r w:rsidRPr="007121B8">
                              <w:rPr>
                                <w:sz w:val="11"/>
                                <w:szCs w:val="11"/>
                              </w:rPr>
                              <w:t xml:space="preserve">Retour condensation </w:t>
                            </w:r>
                          </w:p>
                          <w:p w14:paraId="68468282" w14:textId="77777777" w:rsidR="002A77BD" w:rsidRPr="00254A39" w:rsidRDefault="00DE46DC" w:rsidP="00745B12">
                            <w:pPr>
                              <w:jc w:val="left"/>
                              <w:rPr>
                                <w:sz w:val="11"/>
                                <w:szCs w:val="11"/>
                                <w:lang w:val="fr-FR"/>
                              </w:rPr>
                            </w:pPr>
                            <w:proofErr w:type="spellStart"/>
                            <w:r>
                              <w:rPr>
                                <w:sz w:val="11"/>
                                <w:szCs w:val="11"/>
                                <w:lang w:val="ru"/>
                              </w:rPr>
                              <w:t>Kondensatrücklauf</w:t>
                            </w:r>
                            <w:proofErr w:type="spellEnd"/>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391C6A" id="_x0000_s1034" type="#_x0000_t202" style="position:absolute;left:0;text-align:left;margin-left:372.55pt;margin-top:305.55pt;width:78.1pt;height:34.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" stroked="f">
                <v:textbox inset="0,0,0,0">
                  <w:txbxContent>
                    <w:p w14:paraId="71775811" w14:textId="77777777" w:rsidR="00A3067E" w:rsidRPr="00254A39" w:rsidRDefault="00DE46DC" w:rsidP="00745B12">
                      <w:pPr>
                        <w:jc w:val="left"/>
                        <w:rPr>
                          <w:sz w:val="11"/>
                          <w:szCs w:val="11"/>
                        </w:rPr>
                      </w:pPr>
                      <w:proofErr w:type="spellStart"/>
                      <w:r w:rsidRPr="007121B8">
                        <w:rPr>
                          <w:sz w:val="11"/>
                          <w:szCs w:val="11"/>
                        </w:rPr>
                        <w:t>Ritorno</w:t>
                      </w:r>
                      <w:proofErr w:type="spellEnd"/>
                      <w:r w:rsidRPr="007121B8">
                        <w:rPr>
                          <w:sz w:val="11"/>
                          <w:szCs w:val="11"/>
                        </w:rPr>
                        <w:t xml:space="preserve"> </w:t>
                      </w:r>
                      <w:proofErr w:type="spellStart"/>
                      <w:r w:rsidRPr="007121B8">
                        <w:rPr>
                          <w:sz w:val="11"/>
                          <w:szCs w:val="11"/>
                        </w:rPr>
                        <w:t>condensa</w:t>
                      </w:r>
                      <w:proofErr w:type="spellEnd"/>
                      <w:r w:rsidRPr="007121B8">
                        <w:rPr>
                          <w:sz w:val="11"/>
                          <w:szCs w:val="11"/>
                        </w:rPr>
                        <w:t xml:space="preserve"> </w:t>
                      </w:r>
                    </w:p>
                    <w:p w14:paraId="0A7A8282" w14:textId="77777777" w:rsidR="00A3067E" w:rsidRPr="00254A39" w:rsidRDefault="00DE46DC" w:rsidP="00745B12">
                      <w:pPr>
                        <w:jc w:val="left"/>
                        <w:rPr>
                          <w:sz w:val="11"/>
                          <w:szCs w:val="11"/>
                          <w:lang w:val="fr-FR"/>
                        </w:rPr>
                      </w:pPr>
                      <w:r w:rsidRPr="00254A39">
                        <w:rPr>
                          <w:sz w:val="11"/>
                          <w:szCs w:val="11"/>
                          <w:lang w:val="ru"/>
                        </w:rPr>
                        <w:t>Возврат</w:t>
                      </w:r>
                      <w:r w:rsidRPr="007121B8">
                        <w:rPr>
                          <w:sz w:val="11"/>
                          <w:szCs w:val="11"/>
                        </w:rPr>
                        <w:t xml:space="preserve"> </w:t>
                      </w:r>
                      <w:r w:rsidRPr="00254A39">
                        <w:rPr>
                          <w:sz w:val="11"/>
                          <w:szCs w:val="11"/>
                          <w:lang w:val="ru"/>
                        </w:rPr>
                        <w:t>конденсата</w:t>
                      </w:r>
                      <w:r w:rsidRPr="007121B8">
                        <w:rPr>
                          <w:sz w:val="11"/>
                          <w:szCs w:val="11"/>
                        </w:rPr>
                        <w:t xml:space="preserve"> </w:t>
                      </w:r>
                    </w:p>
                    <w:p w14:paraId="18ED724C" w14:textId="77777777" w:rsidR="00A3067E" w:rsidRPr="00254A39" w:rsidRDefault="00DE46DC" w:rsidP="00745B12">
                      <w:pPr>
                        <w:jc w:val="left"/>
                        <w:rPr>
                          <w:sz w:val="11"/>
                          <w:szCs w:val="11"/>
                          <w:lang w:val="fr-FR"/>
                        </w:rPr>
                      </w:pPr>
                      <w:r w:rsidRPr="007121B8">
                        <w:rPr>
                          <w:sz w:val="11"/>
                          <w:szCs w:val="11"/>
                        </w:rPr>
                        <w:t xml:space="preserve">Retour condensation </w:t>
                      </w:r>
                    </w:p>
                    <w:p w14:paraId="68468282" w14:textId="77777777" w:rsidR="002A77BD" w:rsidRPr="00254A39" w:rsidRDefault="00DE46DC" w:rsidP="00745B12">
                      <w:pPr>
                        <w:jc w:val="left"/>
                        <w:rPr>
                          <w:sz w:val="11"/>
                          <w:szCs w:val="11"/>
                          <w:lang w:val="fr-FR"/>
                        </w:rPr>
                      </w:pPr>
                      <w:proofErr w:type="spellStart"/>
                      <w:r>
                        <w:rPr>
                          <w:sz w:val="11"/>
                          <w:szCs w:val="11"/>
                          <w:lang w:val="ru"/>
                        </w:rPr>
                        <w:t>Kondensatrücklauf</w:t>
                      </w:r>
                      <w:proofErr w:type="spellEnd"/>
                    </w:p>
                  </w:txbxContent>
                </v:textbox>
              </v:shape>
            </w:pict>
          </mc:Fallback>
        </mc:AlternateContent>
      </w:r>
      <w:r w:rsidR="005B00DE" w:rsidRPr="00A077C8">
        <w:rPr>
          <w:noProof/>
          <w:sz w:val="28"/>
          <w:szCs w:val="28"/>
          <w:lang w:val="ru-RU" w:eastAsia="ru-RU"/>
        </w:rPr>
        <mc:AlternateContent>
          <mc:Choice Requires="wps">
            <w:drawing>
              <wp:anchor distT="45720" distB="45720" distL="114300" distR="114300" simplePos="0" relativeHeight="251677696" behindDoc="0" locked="0" layoutInCell="1" allowOverlap="1" wp14:anchorId="2050BDD4" wp14:editId="548F2D54">
                <wp:simplePos x="0" y="0"/>
                <wp:positionH relativeFrom="column">
                  <wp:posOffset>3537676</wp:posOffset>
                </wp:positionH>
                <wp:positionV relativeFrom="paragraph">
                  <wp:posOffset>4683941</wp:posOffset>
                </wp:positionV>
                <wp:extent cx="992071" cy="442127"/>
                <wp:effectExtent l="0" t="0" r="0" b="0"/>
                <wp:wrapNone/>
                <wp:docPr id="2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071" cy="442127"/>
                        </a:xfrm>
                        <a:prstGeom prst="rect">
                          <a:avLst/>
                        </a:prstGeom>
                        <a:solidFill>
                          <a:srgbClr val="FFFFFF"/>
                        </a:solidFill>
                        <a:ln w="9525">
                          <a:noFill/>
                          <a:miter lim="800000"/>
                          <a:headEnd/>
                          <a:tailEnd/>
                        </a:ln>
                      </wps:spPr>
                      <wps:txbx>
                        <w:txbxContent>
                          <w:p w14:paraId="2F210112" w14:textId="77777777" w:rsidR="003004F6" w:rsidRPr="003004F6" w:rsidRDefault="00DE46DC" w:rsidP="003004F6">
                            <w:pPr>
                              <w:jc w:val="left"/>
                              <w:rPr>
                                <w:sz w:val="11"/>
                                <w:szCs w:val="11"/>
                                <w:lang w:val="it-IT"/>
                              </w:rPr>
                            </w:pPr>
                            <w:proofErr w:type="spellStart"/>
                            <w:r w:rsidRPr="007121B8">
                              <w:rPr>
                                <w:sz w:val="11"/>
                                <w:szCs w:val="11"/>
                              </w:rPr>
                              <w:t>Alimentazione</w:t>
                            </w:r>
                            <w:proofErr w:type="spellEnd"/>
                            <w:r w:rsidRPr="007121B8">
                              <w:rPr>
                                <w:sz w:val="11"/>
                                <w:szCs w:val="11"/>
                              </w:rPr>
                              <w:t xml:space="preserve"> </w:t>
                            </w:r>
                            <w:proofErr w:type="spellStart"/>
                            <w:r w:rsidRPr="007121B8">
                              <w:rPr>
                                <w:sz w:val="11"/>
                                <w:szCs w:val="11"/>
                              </w:rPr>
                              <w:t>elettrica</w:t>
                            </w:r>
                            <w:proofErr w:type="spellEnd"/>
                          </w:p>
                          <w:p w14:paraId="2032E4E2" w14:textId="77777777" w:rsidR="003004F6" w:rsidRPr="003004F6" w:rsidRDefault="00DE46DC" w:rsidP="003004F6">
                            <w:pPr>
                              <w:jc w:val="left"/>
                              <w:rPr>
                                <w:sz w:val="11"/>
                                <w:szCs w:val="11"/>
                                <w:lang w:val="it-IT"/>
                              </w:rPr>
                            </w:pPr>
                            <w:r w:rsidRPr="003004F6">
                              <w:rPr>
                                <w:sz w:val="11"/>
                                <w:szCs w:val="11"/>
                                <w:lang w:val="ru"/>
                              </w:rPr>
                              <w:t>Необходимая</w:t>
                            </w:r>
                            <w:r w:rsidRPr="007121B8">
                              <w:rPr>
                                <w:sz w:val="11"/>
                                <w:szCs w:val="11"/>
                              </w:rPr>
                              <w:t xml:space="preserve"> </w:t>
                            </w:r>
                            <w:r w:rsidRPr="003004F6">
                              <w:rPr>
                                <w:sz w:val="11"/>
                                <w:szCs w:val="11"/>
                                <w:lang w:val="ru"/>
                              </w:rPr>
                              <w:t>мощность</w:t>
                            </w:r>
                          </w:p>
                          <w:p w14:paraId="5B8387AB" w14:textId="77777777" w:rsidR="003004F6" w:rsidRPr="003004F6" w:rsidRDefault="00DE46DC" w:rsidP="003004F6">
                            <w:pPr>
                              <w:jc w:val="left"/>
                              <w:rPr>
                                <w:sz w:val="11"/>
                                <w:szCs w:val="11"/>
                                <w:lang w:val="it-IT"/>
                              </w:rPr>
                            </w:pPr>
                            <w:r w:rsidRPr="007121B8">
                              <w:rPr>
                                <w:sz w:val="11"/>
                                <w:szCs w:val="11"/>
                              </w:rPr>
                              <w:t xml:space="preserve">Alimentation </w:t>
                            </w:r>
                            <w:proofErr w:type="spellStart"/>
                            <w:r w:rsidRPr="007121B8">
                              <w:rPr>
                                <w:sz w:val="11"/>
                                <w:szCs w:val="11"/>
                              </w:rPr>
                              <w:t>électrique</w:t>
                            </w:r>
                            <w:proofErr w:type="spellEnd"/>
                          </w:p>
                          <w:p w14:paraId="5FF89598" w14:textId="77777777" w:rsidR="005B00DE" w:rsidRPr="00254A39" w:rsidRDefault="00DE46DC" w:rsidP="003004F6">
                            <w:pPr>
                              <w:jc w:val="left"/>
                              <w:rPr>
                                <w:sz w:val="11"/>
                                <w:szCs w:val="11"/>
                                <w:lang w:val="it-IT"/>
                              </w:rPr>
                            </w:pPr>
                            <w:proofErr w:type="spellStart"/>
                            <w:r w:rsidRPr="00254A39">
                              <w:rPr>
                                <w:sz w:val="11"/>
                                <w:szCs w:val="11"/>
                                <w:lang w:val="ru"/>
                              </w:rPr>
                              <w:t>Elektrischer</w:t>
                            </w:r>
                            <w:proofErr w:type="spellEnd"/>
                            <w:r w:rsidRPr="00254A39">
                              <w:rPr>
                                <w:sz w:val="11"/>
                                <w:szCs w:val="11"/>
                                <w:lang w:val="ru"/>
                              </w:rPr>
                              <w:t xml:space="preserve"> </w:t>
                            </w:r>
                            <w:proofErr w:type="spellStart"/>
                            <w:r w:rsidRPr="00254A39">
                              <w:rPr>
                                <w:sz w:val="11"/>
                                <w:szCs w:val="11"/>
                                <w:lang w:val="ru"/>
                              </w:rPr>
                              <w:t>Anschluß</w:t>
                            </w:r>
                            <w:proofErr w:type="spellEnd"/>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50BDD4" id="_x0000_s1035" type="#_x0000_t202" style="position:absolute;left:0;text-align:left;margin-left:278.55pt;margin-top:368.8pt;width:78.1pt;height:34.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" stroked="f">
                <v:textbox inset="0,0,0,0">
                  <w:txbxContent>
                    <w:p w14:paraId="2F210112" w14:textId="77777777" w:rsidR="003004F6" w:rsidRPr="003004F6" w:rsidRDefault="00DE46DC" w:rsidP="003004F6">
                      <w:pPr>
                        <w:jc w:val="left"/>
                        <w:rPr>
                          <w:sz w:val="11"/>
                          <w:szCs w:val="11"/>
                          <w:lang w:val="it-IT"/>
                        </w:rPr>
                      </w:pPr>
                      <w:proofErr w:type="spellStart"/>
                      <w:r w:rsidRPr="007121B8">
                        <w:rPr>
                          <w:sz w:val="11"/>
                          <w:szCs w:val="11"/>
                        </w:rPr>
                        <w:t>Alimentazione</w:t>
                      </w:r>
                      <w:proofErr w:type="spellEnd"/>
                      <w:r w:rsidRPr="007121B8">
                        <w:rPr>
                          <w:sz w:val="11"/>
                          <w:szCs w:val="11"/>
                        </w:rPr>
                        <w:t xml:space="preserve"> </w:t>
                      </w:r>
                      <w:proofErr w:type="spellStart"/>
                      <w:r w:rsidRPr="007121B8">
                        <w:rPr>
                          <w:sz w:val="11"/>
                          <w:szCs w:val="11"/>
                        </w:rPr>
                        <w:t>elettrica</w:t>
                      </w:r>
                      <w:proofErr w:type="spellEnd"/>
                    </w:p>
                    <w:p w14:paraId="2032E4E2" w14:textId="77777777" w:rsidR="003004F6" w:rsidRPr="003004F6" w:rsidRDefault="00DE46DC" w:rsidP="003004F6">
                      <w:pPr>
                        <w:jc w:val="left"/>
                        <w:rPr>
                          <w:sz w:val="11"/>
                          <w:szCs w:val="11"/>
                          <w:lang w:val="it-IT"/>
                        </w:rPr>
                      </w:pPr>
                      <w:r w:rsidRPr="003004F6">
                        <w:rPr>
                          <w:sz w:val="11"/>
                          <w:szCs w:val="11"/>
                          <w:lang w:val="ru"/>
                        </w:rPr>
                        <w:t>Необходимая</w:t>
                      </w:r>
                      <w:r w:rsidRPr="007121B8">
                        <w:rPr>
                          <w:sz w:val="11"/>
                          <w:szCs w:val="11"/>
                        </w:rPr>
                        <w:t xml:space="preserve"> </w:t>
                      </w:r>
                      <w:r w:rsidRPr="003004F6">
                        <w:rPr>
                          <w:sz w:val="11"/>
                          <w:szCs w:val="11"/>
                          <w:lang w:val="ru"/>
                        </w:rPr>
                        <w:t>мощность</w:t>
                      </w:r>
                    </w:p>
                    <w:p w14:paraId="5B8387AB" w14:textId="77777777" w:rsidR="003004F6" w:rsidRPr="003004F6" w:rsidRDefault="00DE46DC" w:rsidP="003004F6">
                      <w:pPr>
                        <w:jc w:val="left"/>
                        <w:rPr>
                          <w:sz w:val="11"/>
                          <w:szCs w:val="11"/>
                          <w:lang w:val="it-IT"/>
                        </w:rPr>
                      </w:pPr>
                      <w:r w:rsidRPr="007121B8">
                        <w:rPr>
                          <w:sz w:val="11"/>
                          <w:szCs w:val="11"/>
                        </w:rPr>
                        <w:t xml:space="preserve">Alimentation </w:t>
                      </w:r>
                      <w:proofErr w:type="spellStart"/>
                      <w:r w:rsidRPr="007121B8">
                        <w:rPr>
                          <w:sz w:val="11"/>
                          <w:szCs w:val="11"/>
                        </w:rPr>
                        <w:t>électrique</w:t>
                      </w:r>
                      <w:proofErr w:type="spellEnd"/>
                    </w:p>
                    <w:p w14:paraId="5FF89598" w14:textId="77777777" w:rsidR="005B00DE" w:rsidRPr="00254A39" w:rsidRDefault="00DE46DC" w:rsidP="003004F6">
                      <w:pPr>
                        <w:jc w:val="left"/>
                        <w:rPr>
                          <w:sz w:val="11"/>
                          <w:szCs w:val="11"/>
                          <w:lang w:val="it-IT"/>
                        </w:rPr>
                      </w:pPr>
                      <w:proofErr w:type="spellStart"/>
                      <w:r w:rsidRPr="00254A39">
                        <w:rPr>
                          <w:sz w:val="11"/>
                          <w:szCs w:val="11"/>
                          <w:lang w:val="ru"/>
                        </w:rPr>
                        <w:t>Elektrischer</w:t>
                      </w:r>
                      <w:proofErr w:type="spellEnd"/>
                      <w:r w:rsidRPr="00254A39">
                        <w:rPr>
                          <w:sz w:val="11"/>
                          <w:szCs w:val="11"/>
                          <w:lang w:val="ru"/>
                        </w:rPr>
                        <w:t xml:space="preserve"> </w:t>
                      </w:r>
                      <w:proofErr w:type="spellStart"/>
                      <w:r w:rsidRPr="00254A39">
                        <w:rPr>
                          <w:sz w:val="11"/>
                          <w:szCs w:val="11"/>
                          <w:lang w:val="ru"/>
                        </w:rPr>
                        <w:t>Anschluß</w:t>
                      </w:r>
                      <w:proofErr w:type="spellEnd"/>
                    </w:p>
                  </w:txbxContent>
                </v:textbox>
              </v:shape>
            </w:pict>
          </mc:Fallback>
        </mc:AlternateContent>
      </w:r>
      <w:r w:rsidR="005D4E73">
        <w:rPr>
          <w:noProof/>
          <w:lang w:val="ru-RU" w:eastAsia="ru-RU"/>
        </w:rPr>
        <w:drawing>
          <wp:inline distT="0" distB="0" distL="0" distR="0" wp14:anchorId="13CADC04" wp14:editId="68673987">
            <wp:extent cx="5760000" cy="7975431"/>
            <wp:effectExtent l="0" t="0" r="0" b="698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80109" name=""/>
                    <pic:cNvPicPr/>
                  </pic:nvPicPr>
                  <pic:blipFill>
                    <a:blip r:embed="rId15"/>
                    <a:stretch>
                      <a:fillRect/>
                    </a:stretch>
                  </pic:blipFill>
                  <pic:spPr>
                    <a:xfrm>
                      <a:off x="0" y="0"/>
                      <a:ext cx="5760000" cy="7975431"/>
                    </a:xfrm>
                    <a:prstGeom prst="rect">
                      <a:avLst/>
                    </a:prstGeom>
                  </pic:spPr>
                </pic:pic>
              </a:graphicData>
            </a:graphic>
          </wp:inline>
        </w:drawing>
      </w:r>
    </w:p>
    <w:p w14:paraId="22E6FC2A" w14:textId="77777777" w:rsidR="001E4011" w:rsidRDefault="001E4011" w:rsidP="001E4011"/>
    <w:p w14:paraId="1264A38A" w14:textId="77777777" w:rsidR="005D4E73" w:rsidRDefault="00DE46DC">
      <w:pPr>
        <w:spacing w:after="160" w:line="259" w:lineRule="auto"/>
        <w:jc w:val="left"/>
      </w:pPr>
      <w:r>
        <w:br w:type="page"/>
      </w:r>
    </w:p>
    <w:p w14:paraId="39E2952A" w14:textId="77777777" w:rsidR="001E4011" w:rsidRDefault="001E4011" w:rsidP="001E4011"/>
    <w:p w14:paraId="4481304B" w14:textId="505E1983" w:rsidR="001E4011" w:rsidRDefault="007121B8" w:rsidP="00F15486">
      <w:pPr>
        <w:jc w:val="center"/>
      </w:pPr>
      <w:r w:rsidRPr="00A077C8">
        <w:rPr>
          <w:noProof/>
          <w:sz w:val="28"/>
          <w:szCs w:val="28"/>
          <w:lang w:val="ru-RU" w:eastAsia="ru-RU"/>
        </w:rPr>
        <mc:AlternateContent>
          <mc:Choice Requires="wps">
            <w:drawing>
              <wp:anchor distT="45720" distB="45720" distL="114300" distR="114300" simplePos="0" relativeHeight="251683840" behindDoc="0" locked="0" layoutInCell="1" allowOverlap="1" wp14:anchorId="5B16D319" wp14:editId="5A9795D5">
                <wp:simplePos x="0" y="0"/>
                <wp:positionH relativeFrom="column">
                  <wp:posOffset>3721281</wp:posOffset>
                </wp:positionH>
                <wp:positionV relativeFrom="paragraph">
                  <wp:posOffset>4696914</wp:posOffset>
                </wp:positionV>
                <wp:extent cx="1322615" cy="441960"/>
                <wp:effectExtent l="0" t="0" r="0" b="0"/>
                <wp:wrapNone/>
                <wp:docPr id="2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615" cy="441960"/>
                        </a:xfrm>
                        <a:prstGeom prst="rect">
                          <a:avLst/>
                        </a:prstGeom>
                        <a:solidFill>
                          <a:srgbClr val="FFFFFF"/>
                        </a:solidFill>
                        <a:ln w="9525">
                          <a:noFill/>
                          <a:miter lim="800000"/>
                          <a:headEnd/>
                          <a:tailEnd/>
                        </a:ln>
                      </wps:spPr>
                      <wps:txbx>
                        <w:txbxContent>
                          <w:p w14:paraId="4CB863C0" w14:textId="77777777" w:rsidR="000424C1" w:rsidRPr="00302705" w:rsidRDefault="00DE46DC" w:rsidP="002D03D7">
                            <w:pPr>
                              <w:jc w:val="left"/>
                              <w:rPr>
                                <w:rFonts w:cs="Arial"/>
                                <w:sz w:val="14"/>
                                <w:szCs w:val="14"/>
                                <w:lang w:val="it-IT"/>
                              </w:rPr>
                            </w:pPr>
                            <w:proofErr w:type="spellStart"/>
                            <w:r w:rsidRPr="007121B8">
                              <w:rPr>
                                <w:rFonts w:cs="Arial"/>
                                <w:sz w:val="14"/>
                                <w:szCs w:val="14"/>
                              </w:rPr>
                              <w:t>Alimentazione</w:t>
                            </w:r>
                            <w:proofErr w:type="spellEnd"/>
                            <w:r w:rsidRPr="007121B8">
                              <w:rPr>
                                <w:rFonts w:cs="Arial"/>
                                <w:sz w:val="14"/>
                                <w:szCs w:val="14"/>
                              </w:rPr>
                              <w:t xml:space="preserve"> </w:t>
                            </w:r>
                            <w:proofErr w:type="spellStart"/>
                            <w:r w:rsidRPr="007121B8">
                              <w:rPr>
                                <w:rFonts w:cs="Arial"/>
                                <w:sz w:val="14"/>
                                <w:szCs w:val="14"/>
                              </w:rPr>
                              <w:t>elettrica</w:t>
                            </w:r>
                            <w:proofErr w:type="spellEnd"/>
                            <w:r w:rsidRPr="007121B8">
                              <w:rPr>
                                <w:rFonts w:cs="Arial"/>
                                <w:sz w:val="14"/>
                                <w:szCs w:val="14"/>
                              </w:rPr>
                              <w:t xml:space="preserve"> </w:t>
                            </w:r>
                            <w:r w:rsidRPr="00302705">
                              <w:rPr>
                                <w:rFonts w:cs="Arial"/>
                                <w:sz w:val="14"/>
                                <w:szCs w:val="14"/>
                                <w:lang w:val="ru"/>
                              </w:rPr>
                              <w:t>Требуемая</w:t>
                            </w:r>
                            <w:r w:rsidRPr="007121B8">
                              <w:rPr>
                                <w:rFonts w:cs="Arial"/>
                                <w:sz w:val="14"/>
                                <w:szCs w:val="14"/>
                              </w:rPr>
                              <w:t xml:space="preserve"> </w:t>
                            </w:r>
                            <w:r w:rsidRPr="00302705">
                              <w:rPr>
                                <w:rFonts w:cs="Arial"/>
                                <w:sz w:val="14"/>
                                <w:szCs w:val="14"/>
                                <w:lang w:val="ru"/>
                              </w:rPr>
                              <w:t>мощность</w:t>
                            </w:r>
                            <w:r w:rsidRPr="007121B8">
                              <w:rPr>
                                <w:rFonts w:cs="Arial"/>
                                <w:sz w:val="14"/>
                                <w:szCs w:val="14"/>
                              </w:rPr>
                              <w:t xml:space="preserve"> </w:t>
                            </w:r>
                          </w:p>
                          <w:p w14:paraId="58D7916B" w14:textId="77777777" w:rsidR="000424C1" w:rsidRPr="00302705" w:rsidRDefault="00DE46DC" w:rsidP="002D03D7">
                            <w:pPr>
                              <w:jc w:val="left"/>
                              <w:rPr>
                                <w:rFonts w:cs="Arial"/>
                                <w:sz w:val="14"/>
                                <w:szCs w:val="14"/>
                                <w:lang w:val="it-IT"/>
                              </w:rPr>
                            </w:pPr>
                            <w:r w:rsidRPr="007121B8">
                              <w:rPr>
                                <w:rFonts w:cs="Arial"/>
                                <w:sz w:val="14"/>
                                <w:szCs w:val="14"/>
                              </w:rPr>
                              <w:t xml:space="preserve">Alimentation </w:t>
                            </w:r>
                            <w:proofErr w:type="spellStart"/>
                            <w:r w:rsidRPr="007121B8">
                              <w:rPr>
                                <w:rFonts w:cs="Arial"/>
                                <w:sz w:val="14"/>
                                <w:szCs w:val="14"/>
                              </w:rPr>
                              <w:t>électrique</w:t>
                            </w:r>
                            <w:proofErr w:type="spellEnd"/>
                            <w:r w:rsidRPr="007121B8">
                              <w:rPr>
                                <w:rFonts w:cs="Arial"/>
                                <w:sz w:val="14"/>
                                <w:szCs w:val="14"/>
                              </w:rPr>
                              <w:t xml:space="preserve"> </w:t>
                            </w:r>
                          </w:p>
                          <w:p w14:paraId="60F29973" w14:textId="77777777" w:rsidR="002D03D7" w:rsidRPr="00B060F4" w:rsidRDefault="00DE46DC" w:rsidP="002D03D7">
                            <w:pPr>
                              <w:jc w:val="left"/>
                              <w:rPr>
                                <w:sz w:val="11"/>
                                <w:szCs w:val="11"/>
                                <w:lang w:val="fr-FR"/>
                              </w:rPr>
                            </w:pPr>
                            <w:proofErr w:type="spellStart"/>
                            <w:r w:rsidRPr="00B060F4">
                              <w:rPr>
                                <w:rFonts w:cs="Arial"/>
                                <w:sz w:val="14"/>
                                <w:szCs w:val="14"/>
                                <w:lang w:val="ru"/>
                              </w:rPr>
                              <w:t>Elektrischer</w:t>
                            </w:r>
                            <w:proofErr w:type="spellEnd"/>
                            <w:r w:rsidRPr="00B060F4">
                              <w:rPr>
                                <w:rFonts w:cs="Arial"/>
                                <w:sz w:val="14"/>
                                <w:szCs w:val="14"/>
                                <w:lang w:val="ru"/>
                              </w:rPr>
                              <w:t xml:space="preserve"> </w:t>
                            </w:r>
                            <w:proofErr w:type="spellStart"/>
                            <w:r w:rsidRPr="00B060F4">
                              <w:rPr>
                                <w:rFonts w:cs="Arial"/>
                                <w:sz w:val="14"/>
                                <w:szCs w:val="14"/>
                                <w:lang w:val="ru"/>
                              </w:rPr>
                              <w:t>Anschluß</w:t>
                            </w:r>
                            <w:proofErr w:type="spellEnd"/>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16D319" id="_x0000_s1036" type="#_x0000_t202" style="position:absolute;left:0;text-align:left;margin-left:293pt;margin-top:369.85pt;width:104.15pt;height:34.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" stroked="f">
                <v:textbox inset="0,0,0,0">
                  <w:txbxContent>
                    <w:p w14:paraId="4CB863C0" w14:textId="77777777" w:rsidR="000424C1" w:rsidRPr="00302705" w:rsidRDefault="00DE46DC" w:rsidP="002D03D7">
                      <w:pPr>
                        <w:jc w:val="left"/>
                        <w:rPr>
                          <w:rFonts w:cs="Arial"/>
                          <w:sz w:val="14"/>
                          <w:szCs w:val="14"/>
                          <w:lang w:val="it-IT"/>
                        </w:rPr>
                      </w:pPr>
                      <w:proofErr w:type="spellStart"/>
                      <w:r w:rsidRPr="007121B8">
                        <w:rPr>
                          <w:rFonts w:cs="Arial"/>
                          <w:sz w:val="14"/>
                          <w:szCs w:val="14"/>
                        </w:rPr>
                        <w:t>Alimentazione</w:t>
                      </w:r>
                      <w:proofErr w:type="spellEnd"/>
                      <w:r w:rsidRPr="007121B8">
                        <w:rPr>
                          <w:rFonts w:cs="Arial"/>
                          <w:sz w:val="14"/>
                          <w:szCs w:val="14"/>
                        </w:rPr>
                        <w:t xml:space="preserve"> </w:t>
                      </w:r>
                      <w:proofErr w:type="spellStart"/>
                      <w:r w:rsidRPr="007121B8">
                        <w:rPr>
                          <w:rFonts w:cs="Arial"/>
                          <w:sz w:val="14"/>
                          <w:szCs w:val="14"/>
                        </w:rPr>
                        <w:t>elettrica</w:t>
                      </w:r>
                      <w:proofErr w:type="spellEnd"/>
                      <w:r w:rsidRPr="007121B8">
                        <w:rPr>
                          <w:rFonts w:cs="Arial"/>
                          <w:sz w:val="14"/>
                          <w:szCs w:val="14"/>
                        </w:rPr>
                        <w:t xml:space="preserve"> </w:t>
                      </w:r>
                      <w:r w:rsidRPr="00302705">
                        <w:rPr>
                          <w:rFonts w:cs="Arial"/>
                          <w:sz w:val="14"/>
                          <w:szCs w:val="14"/>
                          <w:lang w:val="ru"/>
                        </w:rPr>
                        <w:t>Требуемая</w:t>
                      </w:r>
                      <w:r w:rsidRPr="007121B8">
                        <w:rPr>
                          <w:rFonts w:cs="Arial"/>
                          <w:sz w:val="14"/>
                          <w:szCs w:val="14"/>
                        </w:rPr>
                        <w:t xml:space="preserve"> </w:t>
                      </w:r>
                      <w:r w:rsidRPr="00302705">
                        <w:rPr>
                          <w:rFonts w:cs="Arial"/>
                          <w:sz w:val="14"/>
                          <w:szCs w:val="14"/>
                          <w:lang w:val="ru"/>
                        </w:rPr>
                        <w:t>мощность</w:t>
                      </w:r>
                      <w:r w:rsidRPr="007121B8">
                        <w:rPr>
                          <w:rFonts w:cs="Arial"/>
                          <w:sz w:val="14"/>
                          <w:szCs w:val="14"/>
                        </w:rPr>
                        <w:t xml:space="preserve"> </w:t>
                      </w:r>
                    </w:p>
                    <w:p w14:paraId="58D7916B" w14:textId="77777777" w:rsidR="000424C1" w:rsidRPr="00302705" w:rsidRDefault="00DE46DC" w:rsidP="002D03D7">
                      <w:pPr>
                        <w:jc w:val="left"/>
                        <w:rPr>
                          <w:rFonts w:cs="Arial"/>
                          <w:sz w:val="14"/>
                          <w:szCs w:val="14"/>
                          <w:lang w:val="it-IT"/>
                        </w:rPr>
                      </w:pPr>
                      <w:r w:rsidRPr="007121B8">
                        <w:rPr>
                          <w:rFonts w:cs="Arial"/>
                          <w:sz w:val="14"/>
                          <w:szCs w:val="14"/>
                        </w:rPr>
                        <w:t xml:space="preserve">Alimentation </w:t>
                      </w:r>
                      <w:proofErr w:type="spellStart"/>
                      <w:r w:rsidRPr="007121B8">
                        <w:rPr>
                          <w:rFonts w:cs="Arial"/>
                          <w:sz w:val="14"/>
                          <w:szCs w:val="14"/>
                        </w:rPr>
                        <w:t>électrique</w:t>
                      </w:r>
                      <w:proofErr w:type="spellEnd"/>
                      <w:r w:rsidRPr="007121B8">
                        <w:rPr>
                          <w:rFonts w:cs="Arial"/>
                          <w:sz w:val="14"/>
                          <w:szCs w:val="14"/>
                        </w:rPr>
                        <w:t xml:space="preserve"> </w:t>
                      </w:r>
                    </w:p>
                    <w:p w14:paraId="60F29973" w14:textId="77777777" w:rsidR="002D03D7" w:rsidRPr="00B060F4" w:rsidRDefault="00DE46DC" w:rsidP="002D03D7">
                      <w:pPr>
                        <w:jc w:val="left"/>
                        <w:rPr>
                          <w:sz w:val="11"/>
                          <w:szCs w:val="11"/>
                          <w:lang w:val="fr-FR"/>
                        </w:rPr>
                      </w:pPr>
                      <w:proofErr w:type="spellStart"/>
                      <w:r w:rsidRPr="00B060F4">
                        <w:rPr>
                          <w:rFonts w:cs="Arial"/>
                          <w:sz w:val="14"/>
                          <w:szCs w:val="14"/>
                          <w:lang w:val="ru"/>
                        </w:rPr>
                        <w:t>Elektrischer</w:t>
                      </w:r>
                      <w:proofErr w:type="spellEnd"/>
                      <w:r w:rsidRPr="00B060F4">
                        <w:rPr>
                          <w:rFonts w:cs="Arial"/>
                          <w:sz w:val="14"/>
                          <w:szCs w:val="14"/>
                          <w:lang w:val="ru"/>
                        </w:rPr>
                        <w:t xml:space="preserve"> </w:t>
                      </w:r>
                      <w:proofErr w:type="spellStart"/>
                      <w:r w:rsidRPr="00B060F4">
                        <w:rPr>
                          <w:rFonts w:cs="Arial"/>
                          <w:sz w:val="14"/>
                          <w:szCs w:val="14"/>
                          <w:lang w:val="ru"/>
                        </w:rPr>
                        <w:t>Anschluß</w:t>
                      </w:r>
                      <w:proofErr w:type="spellEnd"/>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85888" behindDoc="0" locked="0" layoutInCell="1" allowOverlap="1" wp14:anchorId="3337C9DF" wp14:editId="56E0EE6E">
                <wp:simplePos x="0" y="0"/>
                <wp:positionH relativeFrom="column">
                  <wp:posOffset>1380854</wp:posOffset>
                </wp:positionH>
                <wp:positionV relativeFrom="paragraph">
                  <wp:posOffset>4702356</wp:posOffset>
                </wp:positionV>
                <wp:extent cx="948418" cy="441960"/>
                <wp:effectExtent l="0" t="0" r="4445" b="0"/>
                <wp:wrapNone/>
                <wp:docPr id="2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18" cy="441960"/>
                        </a:xfrm>
                        <a:prstGeom prst="rect">
                          <a:avLst/>
                        </a:prstGeom>
                        <a:solidFill>
                          <a:srgbClr val="FFFFFF"/>
                        </a:solidFill>
                        <a:ln w="9525">
                          <a:noFill/>
                          <a:miter lim="800000"/>
                          <a:headEnd/>
                          <a:tailEnd/>
                        </a:ln>
                      </wps:spPr>
                      <wps:txbx>
                        <w:txbxContent>
                          <w:p w14:paraId="4EEC868F" w14:textId="77777777" w:rsidR="00B7208D" w:rsidRPr="00B060F4" w:rsidRDefault="00DE46DC" w:rsidP="002D03D7">
                            <w:pPr>
                              <w:jc w:val="left"/>
                              <w:rPr>
                                <w:rFonts w:eastAsia="Times New Roman" w:cs="Arial"/>
                                <w:color w:val="000000"/>
                                <w:sz w:val="14"/>
                                <w:szCs w:val="14"/>
                                <w:lang w:val="tr-TR" w:eastAsia="tr-TR"/>
                              </w:rPr>
                            </w:pPr>
                            <w:proofErr w:type="spellStart"/>
                            <w:r w:rsidRPr="00B060F4">
                              <w:rPr>
                                <w:rFonts w:eastAsia="Times New Roman" w:cs="Arial"/>
                                <w:color w:val="000000"/>
                                <w:sz w:val="14"/>
                                <w:szCs w:val="14"/>
                                <w:lang w:val="ru" w:eastAsia="tr-TR"/>
                              </w:rPr>
                              <w:t>Entrata</w:t>
                            </w:r>
                            <w:proofErr w:type="spellEnd"/>
                            <w:r w:rsidRPr="00B060F4">
                              <w:rPr>
                                <w:rFonts w:eastAsia="Times New Roman" w:cs="Arial"/>
                                <w:color w:val="000000"/>
                                <w:sz w:val="14"/>
                                <w:szCs w:val="14"/>
                                <w:lang w:val="ru" w:eastAsia="tr-TR"/>
                              </w:rPr>
                              <w:t xml:space="preserve"> </w:t>
                            </w:r>
                            <w:proofErr w:type="spellStart"/>
                            <w:r w:rsidRPr="00B060F4">
                              <w:rPr>
                                <w:rFonts w:eastAsia="Times New Roman" w:cs="Arial"/>
                                <w:color w:val="000000"/>
                                <w:sz w:val="14"/>
                                <w:szCs w:val="14"/>
                                <w:lang w:val="ru" w:eastAsia="tr-TR"/>
                              </w:rPr>
                              <w:t>acqua</w:t>
                            </w:r>
                            <w:proofErr w:type="spellEnd"/>
                            <w:r w:rsidRPr="00B060F4">
                              <w:rPr>
                                <w:rFonts w:eastAsia="Times New Roman" w:cs="Arial"/>
                                <w:color w:val="000000"/>
                                <w:sz w:val="14"/>
                                <w:szCs w:val="14"/>
                                <w:lang w:val="ru" w:eastAsia="tr-TR"/>
                              </w:rPr>
                              <w:t xml:space="preserve"> </w:t>
                            </w:r>
                          </w:p>
                          <w:p w14:paraId="62F2F483" w14:textId="77777777" w:rsidR="002D03D7" w:rsidRPr="00B060F4" w:rsidRDefault="00DE46DC" w:rsidP="002D03D7">
                            <w:pPr>
                              <w:jc w:val="left"/>
                              <w:rPr>
                                <w:sz w:val="11"/>
                                <w:szCs w:val="11"/>
                                <w:lang w:val="it-IT"/>
                              </w:rPr>
                            </w:pPr>
                            <w:r w:rsidRPr="00B060F4">
                              <w:rPr>
                                <w:rFonts w:eastAsia="Times New Roman" w:cs="Arial"/>
                                <w:color w:val="000000"/>
                                <w:sz w:val="14"/>
                                <w:szCs w:val="14"/>
                                <w:lang w:val="ru" w:eastAsia="tr-TR"/>
                              </w:rPr>
                              <w:t xml:space="preserve">Входное отверстие для воды </w:t>
                            </w:r>
                            <w:proofErr w:type="spellStart"/>
                            <w:r w:rsidRPr="00B060F4">
                              <w:rPr>
                                <w:rFonts w:eastAsia="Times New Roman" w:cs="Arial"/>
                                <w:color w:val="000000"/>
                                <w:sz w:val="14"/>
                                <w:szCs w:val="14"/>
                                <w:lang w:val="ru" w:eastAsia="tr-TR"/>
                              </w:rPr>
                              <w:t>Entrée</w:t>
                            </w:r>
                            <w:proofErr w:type="spellEnd"/>
                            <w:r w:rsidRPr="00B060F4">
                              <w:rPr>
                                <w:rFonts w:eastAsia="Times New Roman" w:cs="Arial"/>
                                <w:color w:val="000000"/>
                                <w:sz w:val="14"/>
                                <w:szCs w:val="14"/>
                                <w:lang w:val="ru" w:eastAsia="tr-TR"/>
                              </w:rPr>
                              <w:t xml:space="preserve"> </w:t>
                            </w:r>
                            <w:proofErr w:type="spellStart"/>
                            <w:r w:rsidRPr="00B060F4">
                              <w:rPr>
                                <w:rFonts w:eastAsia="Times New Roman" w:cs="Arial"/>
                                <w:color w:val="000000"/>
                                <w:sz w:val="14"/>
                                <w:szCs w:val="14"/>
                                <w:lang w:val="ru" w:eastAsia="tr-TR"/>
                              </w:rPr>
                              <w:t>d'eau</w:t>
                            </w:r>
                            <w:proofErr w:type="spellEnd"/>
                            <w:r w:rsidRPr="00B060F4">
                              <w:rPr>
                                <w:rFonts w:eastAsia="Times New Roman" w:cs="Arial"/>
                                <w:color w:val="000000"/>
                                <w:sz w:val="14"/>
                                <w:szCs w:val="14"/>
                                <w:lang w:val="ru" w:eastAsia="tr-TR"/>
                              </w:rPr>
                              <w:t xml:space="preserve"> </w:t>
                            </w:r>
                            <w:proofErr w:type="spellStart"/>
                            <w:r w:rsidRPr="00B060F4">
                              <w:rPr>
                                <w:rFonts w:eastAsia="Times New Roman" w:cs="Arial"/>
                                <w:color w:val="000000"/>
                                <w:sz w:val="14"/>
                                <w:szCs w:val="14"/>
                                <w:lang w:val="ru" w:eastAsia="tr-TR"/>
                              </w:rPr>
                              <w:t>Wassereinlaß</w:t>
                            </w:r>
                            <w:proofErr w:type="spellEnd"/>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7C9DF" id="_x0000_s1037" type="#_x0000_t202" style="position:absolute;left:0;text-align:left;margin-left:108.75pt;margin-top:370.25pt;width:74.7pt;height:34.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" stroked="f">
                <v:textbox inset="0,0,0,0">
                  <w:txbxContent>
                    <w:p w14:paraId="4EEC868F" w14:textId="77777777" w:rsidR="00B7208D" w:rsidRPr="00B060F4" w:rsidRDefault="00DE46DC" w:rsidP="002D03D7">
                      <w:pPr>
                        <w:jc w:val="left"/>
                        <w:rPr>
                          <w:rFonts w:eastAsia="Times New Roman" w:cs="Arial"/>
                          <w:color w:val="000000"/>
                          <w:sz w:val="14"/>
                          <w:szCs w:val="14"/>
                          <w:lang w:val="tr-TR" w:eastAsia="tr-TR"/>
                        </w:rPr>
                      </w:pPr>
                      <w:proofErr w:type="spellStart"/>
                      <w:r w:rsidRPr="00B060F4">
                        <w:rPr>
                          <w:rFonts w:eastAsia="Times New Roman" w:cs="Arial"/>
                          <w:color w:val="000000"/>
                          <w:sz w:val="14"/>
                          <w:szCs w:val="14"/>
                          <w:lang w:val="ru" w:eastAsia="tr-TR"/>
                        </w:rPr>
                        <w:t>Entrata</w:t>
                      </w:r>
                      <w:proofErr w:type="spellEnd"/>
                      <w:r w:rsidRPr="00B060F4">
                        <w:rPr>
                          <w:rFonts w:eastAsia="Times New Roman" w:cs="Arial"/>
                          <w:color w:val="000000"/>
                          <w:sz w:val="14"/>
                          <w:szCs w:val="14"/>
                          <w:lang w:val="ru" w:eastAsia="tr-TR"/>
                        </w:rPr>
                        <w:t xml:space="preserve"> </w:t>
                      </w:r>
                      <w:proofErr w:type="spellStart"/>
                      <w:r w:rsidRPr="00B060F4">
                        <w:rPr>
                          <w:rFonts w:eastAsia="Times New Roman" w:cs="Arial"/>
                          <w:color w:val="000000"/>
                          <w:sz w:val="14"/>
                          <w:szCs w:val="14"/>
                          <w:lang w:val="ru" w:eastAsia="tr-TR"/>
                        </w:rPr>
                        <w:t>acqua</w:t>
                      </w:r>
                      <w:proofErr w:type="spellEnd"/>
                      <w:r w:rsidRPr="00B060F4">
                        <w:rPr>
                          <w:rFonts w:eastAsia="Times New Roman" w:cs="Arial"/>
                          <w:color w:val="000000"/>
                          <w:sz w:val="14"/>
                          <w:szCs w:val="14"/>
                          <w:lang w:val="ru" w:eastAsia="tr-TR"/>
                        </w:rPr>
                        <w:t xml:space="preserve"> </w:t>
                      </w:r>
                    </w:p>
                    <w:p w14:paraId="62F2F483" w14:textId="77777777" w:rsidR="002D03D7" w:rsidRPr="00B060F4" w:rsidRDefault="00DE46DC" w:rsidP="002D03D7">
                      <w:pPr>
                        <w:jc w:val="left"/>
                        <w:rPr>
                          <w:sz w:val="11"/>
                          <w:szCs w:val="11"/>
                          <w:lang w:val="it-IT"/>
                        </w:rPr>
                      </w:pPr>
                      <w:r w:rsidRPr="00B060F4">
                        <w:rPr>
                          <w:rFonts w:eastAsia="Times New Roman" w:cs="Arial"/>
                          <w:color w:val="000000"/>
                          <w:sz w:val="14"/>
                          <w:szCs w:val="14"/>
                          <w:lang w:val="ru" w:eastAsia="tr-TR"/>
                        </w:rPr>
                        <w:t xml:space="preserve">Входное отверстие для воды </w:t>
                      </w:r>
                      <w:proofErr w:type="spellStart"/>
                      <w:r w:rsidRPr="00B060F4">
                        <w:rPr>
                          <w:rFonts w:eastAsia="Times New Roman" w:cs="Arial"/>
                          <w:color w:val="000000"/>
                          <w:sz w:val="14"/>
                          <w:szCs w:val="14"/>
                          <w:lang w:val="ru" w:eastAsia="tr-TR"/>
                        </w:rPr>
                        <w:t>Entrée</w:t>
                      </w:r>
                      <w:proofErr w:type="spellEnd"/>
                      <w:r w:rsidRPr="00B060F4">
                        <w:rPr>
                          <w:rFonts w:eastAsia="Times New Roman" w:cs="Arial"/>
                          <w:color w:val="000000"/>
                          <w:sz w:val="14"/>
                          <w:szCs w:val="14"/>
                          <w:lang w:val="ru" w:eastAsia="tr-TR"/>
                        </w:rPr>
                        <w:t xml:space="preserve"> </w:t>
                      </w:r>
                      <w:proofErr w:type="spellStart"/>
                      <w:r w:rsidRPr="00B060F4">
                        <w:rPr>
                          <w:rFonts w:eastAsia="Times New Roman" w:cs="Arial"/>
                          <w:color w:val="000000"/>
                          <w:sz w:val="14"/>
                          <w:szCs w:val="14"/>
                          <w:lang w:val="ru" w:eastAsia="tr-TR"/>
                        </w:rPr>
                        <w:t>d'eau</w:t>
                      </w:r>
                      <w:proofErr w:type="spellEnd"/>
                      <w:r w:rsidRPr="00B060F4">
                        <w:rPr>
                          <w:rFonts w:eastAsia="Times New Roman" w:cs="Arial"/>
                          <w:color w:val="000000"/>
                          <w:sz w:val="14"/>
                          <w:szCs w:val="14"/>
                          <w:lang w:val="ru" w:eastAsia="tr-TR"/>
                        </w:rPr>
                        <w:t xml:space="preserve"> </w:t>
                      </w:r>
                      <w:proofErr w:type="spellStart"/>
                      <w:r w:rsidRPr="00B060F4">
                        <w:rPr>
                          <w:rFonts w:eastAsia="Times New Roman" w:cs="Arial"/>
                          <w:color w:val="000000"/>
                          <w:sz w:val="14"/>
                          <w:szCs w:val="14"/>
                          <w:lang w:val="ru" w:eastAsia="tr-TR"/>
                        </w:rPr>
                        <w:t>Wassereinlaß</w:t>
                      </w:r>
                      <w:proofErr w:type="spellEnd"/>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81792" behindDoc="0" locked="0" layoutInCell="1" allowOverlap="1" wp14:anchorId="327C720E" wp14:editId="102D05BF">
                <wp:simplePos x="0" y="0"/>
                <wp:positionH relativeFrom="column">
                  <wp:posOffset>3873681</wp:posOffset>
                </wp:positionH>
                <wp:positionV relativeFrom="paragraph">
                  <wp:posOffset>3379742</wp:posOffset>
                </wp:positionV>
                <wp:extent cx="981075" cy="593272"/>
                <wp:effectExtent l="0" t="0" r="9525" b="0"/>
                <wp:wrapNone/>
                <wp:docPr id="2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93272"/>
                        </a:xfrm>
                        <a:prstGeom prst="rect">
                          <a:avLst/>
                        </a:prstGeom>
                        <a:solidFill>
                          <a:srgbClr val="FFFFFF"/>
                        </a:solidFill>
                        <a:ln w="9525">
                          <a:noFill/>
                          <a:miter lim="800000"/>
                          <a:headEnd/>
                          <a:tailEnd/>
                        </a:ln>
                      </wps:spPr>
                      <wps:txbx>
                        <w:txbxContent>
                          <w:p w14:paraId="4724F157" w14:textId="77777777" w:rsidR="007D628B" w:rsidRDefault="00DE46DC" w:rsidP="002D03D7">
                            <w:pPr>
                              <w:jc w:val="left"/>
                              <w:rPr>
                                <w:rFonts w:eastAsia="Times New Roman" w:cs="Arial"/>
                                <w:b/>
                                <w:bCs/>
                                <w:color w:val="000000"/>
                                <w:sz w:val="14"/>
                                <w:szCs w:val="14"/>
                                <w:lang w:val="fr-FR" w:eastAsia="tr-TR"/>
                              </w:rPr>
                            </w:pPr>
                            <w:proofErr w:type="spellStart"/>
                            <w:r w:rsidRPr="00E42C6B">
                              <w:rPr>
                                <w:rFonts w:eastAsia="Times New Roman" w:cs="Arial"/>
                                <w:b/>
                                <w:bCs/>
                                <w:color w:val="000000"/>
                                <w:sz w:val="14"/>
                                <w:szCs w:val="14"/>
                                <w:lang w:val="ru" w:eastAsia="tr-TR"/>
                              </w:rPr>
                              <w:t>Alimen</w:t>
                            </w:r>
                            <w:proofErr w:type="spellEnd"/>
                            <w:r w:rsidRPr="00E42C6B">
                              <w:rPr>
                                <w:rFonts w:eastAsia="Times New Roman" w:cs="Arial"/>
                                <w:b/>
                                <w:bCs/>
                                <w:color w:val="000000"/>
                                <w:sz w:val="14"/>
                                <w:szCs w:val="14"/>
                                <w:lang w:val="ru" w:eastAsia="tr-TR"/>
                              </w:rPr>
                              <w:t xml:space="preserve"> </w:t>
                            </w:r>
                            <w:proofErr w:type="spellStart"/>
                            <w:r w:rsidRPr="00E42C6B">
                              <w:rPr>
                                <w:rFonts w:eastAsia="Times New Roman" w:cs="Arial"/>
                                <w:b/>
                                <w:bCs/>
                                <w:color w:val="000000"/>
                                <w:sz w:val="14"/>
                                <w:szCs w:val="14"/>
                                <w:lang w:val="ru" w:eastAsia="tr-TR"/>
                              </w:rPr>
                              <w:t>tazione∙aria</w:t>
                            </w:r>
                            <w:proofErr w:type="spellEnd"/>
                            <w:r w:rsidRPr="00E42C6B">
                              <w:rPr>
                                <w:rFonts w:eastAsia="Times New Roman" w:cs="Arial"/>
                                <w:b/>
                                <w:bCs/>
                                <w:color w:val="000000"/>
                                <w:sz w:val="14"/>
                                <w:szCs w:val="14"/>
                                <w:lang w:val="ru" w:eastAsia="tr-TR"/>
                              </w:rPr>
                              <w:t xml:space="preserve"> </w:t>
                            </w:r>
                          </w:p>
                          <w:p w14:paraId="6F4B679A" w14:textId="77777777" w:rsidR="007D628B" w:rsidRDefault="00DE46DC" w:rsidP="002D03D7">
                            <w:pPr>
                              <w:jc w:val="left"/>
                              <w:rPr>
                                <w:rFonts w:eastAsia="Times New Roman" w:cs="Arial"/>
                                <w:b/>
                                <w:bCs/>
                                <w:color w:val="000000"/>
                                <w:sz w:val="14"/>
                                <w:szCs w:val="14"/>
                                <w:lang w:val="fr-FR" w:eastAsia="tr-TR"/>
                              </w:rPr>
                            </w:pPr>
                            <w:r w:rsidRPr="00E42C6B">
                              <w:rPr>
                                <w:rFonts w:eastAsia="Times New Roman" w:cs="Arial"/>
                                <w:b/>
                                <w:bCs/>
                                <w:color w:val="000000"/>
                                <w:sz w:val="14"/>
                                <w:szCs w:val="14"/>
                                <w:lang w:val="ru" w:eastAsia="tr-TR"/>
                              </w:rPr>
                              <w:t xml:space="preserve">Входное отверстие для воздуха </w:t>
                            </w:r>
                          </w:p>
                          <w:p w14:paraId="3AD26659" w14:textId="77777777" w:rsidR="007D628B" w:rsidRDefault="00DE46DC" w:rsidP="002D03D7">
                            <w:pPr>
                              <w:jc w:val="left"/>
                              <w:rPr>
                                <w:rFonts w:eastAsia="Times New Roman" w:cs="Arial"/>
                                <w:b/>
                                <w:bCs/>
                                <w:color w:val="000000"/>
                                <w:sz w:val="14"/>
                                <w:szCs w:val="14"/>
                                <w:lang w:val="fr-FR" w:eastAsia="tr-TR"/>
                              </w:rPr>
                            </w:pPr>
                            <w:proofErr w:type="spellStart"/>
                            <w:r w:rsidRPr="00E42C6B">
                              <w:rPr>
                                <w:rFonts w:eastAsia="Times New Roman" w:cs="Arial"/>
                                <w:b/>
                                <w:bCs/>
                                <w:color w:val="000000"/>
                                <w:sz w:val="14"/>
                                <w:szCs w:val="14"/>
                                <w:lang w:val="ru" w:eastAsia="tr-TR"/>
                              </w:rPr>
                              <w:t>Alimentation</w:t>
                            </w:r>
                            <w:proofErr w:type="spellEnd"/>
                            <w:r w:rsidRPr="00E42C6B">
                              <w:rPr>
                                <w:rFonts w:eastAsia="Times New Roman" w:cs="Arial"/>
                                <w:b/>
                                <w:bCs/>
                                <w:color w:val="000000"/>
                                <w:sz w:val="14"/>
                                <w:szCs w:val="14"/>
                                <w:lang w:val="ru" w:eastAsia="tr-TR"/>
                              </w:rPr>
                              <w:t xml:space="preserve"> </w:t>
                            </w:r>
                            <w:proofErr w:type="spellStart"/>
                            <w:r w:rsidRPr="00E42C6B">
                              <w:rPr>
                                <w:rFonts w:eastAsia="Times New Roman" w:cs="Arial"/>
                                <w:b/>
                                <w:bCs/>
                                <w:color w:val="000000"/>
                                <w:sz w:val="14"/>
                                <w:szCs w:val="14"/>
                                <w:lang w:val="ru" w:eastAsia="tr-TR"/>
                              </w:rPr>
                              <w:t>air</w:t>
                            </w:r>
                            <w:proofErr w:type="spellEnd"/>
                            <w:r w:rsidRPr="00E42C6B">
                              <w:rPr>
                                <w:rFonts w:eastAsia="Times New Roman" w:cs="Arial"/>
                                <w:b/>
                                <w:bCs/>
                                <w:color w:val="000000"/>
                                <w:sz w:val="14"/>
                                <w:szCs w:val="14"/>
                                <w:lang w:val="ru" w:eastAsia="tr-TR"/>
                              </w:rPr>
                              <w:t xml:space="preserve"> </w:t>
                            </w:r>
                          </w:p>
                          <w:p w14:paraId="34AD3149" w14:textId="77777777" w:rsidR="002D03D7" w:rsidRPr="00E42C6B" w:rsidRDefault="00DE46DC" w:rsidP="002D03D7">
                            <w:pPr>
                              <w:jc w:val="left"/>
                              <w:rPr>
                                <w:sz w:val="11"/>
                                <w:szCs w:val="11"/>
                                <w:lang w:val="fr-FR"/>
                              </w:rPr>
                            </w:pPr>
                            <w:proofErr w:type="spellStart"/>
                            <w:r w:rsidRPr="00E42C6B">
                              <w:rPr>
                                <w:rFonts w:eastAsia="Times New Roman" w:cs="Arial"/>
                                <w:b/>
                                <w:bCs/>
                                <w:color w:val="000000"/>
                                <w:sz w:val="14"/>
                                <w:szCs w:val="14"/>
                                <w:lang w:val="ru" w:eastAsia="tr-TR"/>
                              </w:rPr>
                              <w:t>Lufteingang</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C720E" id="_x0000_s1038" type="#_x0000_t202" style="position:absolute;left:0;text-align:left;margin-left:305pt;margin-top:266.1pt;width:77.25pt;height:46.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" stroked="f">
                <v:textbox inset="0,0,0,0">
                  <w:txbxContent>
                    <w:p w14:paraId="4724F157" w14:textId="77777777" w:rsidR="007D628B" w:rsidRDefault="00DE46DC" w:rsidP="002D03D7">
                      <w:pPr>
                        <w:jc w:val="left"/>
                        <w:rPr>
                          <w:rFonts w:eastAsia="Times New Roman" w:cs="Arial"/>
                          <w:b/>
                          <w:bCs/>
                          <w:color w:val="000000"/>
                          <w:sz w:val="14"/>
                          <w:szCs w:val="14"/>
                          <w:lang w:val="fr-FR" w:eastAsia="tr-TR"/>
                        </w:rPr>
                      </w:pPr>
                      <w:proofErr w:type="spellStart"/>
                      <w:r w:rsidRPr="00E42C6B">
                        <w:rPr>
                          <w:rFonts w:eastAsia="Times New Roman" w:cs="Arial"/>
                          <w:b/>
                          <w:bCs/>
                          <w:color w:val="000000"/>
                          <w:sz w:val="14"/>
                          <w:szCs w:val="14"/>
                          <w:lang w:val="ru" w:eastAsia="tr-TR"/>
                        </w:rPr>
                        <w:t>Alimen</w:t>
                      </w:r>
                      <w:proofErr w:type="spellEnd"/>
                      <w:r w:rsidRPr="00E42C6B">
                        <w:rPr>
                          <w:rFonts w:eastAsia="Times New Roman" w:cs="Arial"/>
                          <w:b/>
                          <w:bCs/>
                          <w:color w:val="000000"/>
                          <w:sz w:val="14"/>
                          <w:szCs w:val="14"/>
                          <w:lang w:val="ru" w:eastAsia="tr-TR"/>
                        </w:rPr>
                        <w:t xml:space="preserve"> </w:t>
                      </w:r>
                      <w:proofErr w:type="spellStart"/>
                      <w:r w:rsidRPr="00E42C6B">
                        <w:rPr>
                          <w:rFonts w:eastAsia="Times New Roman" w:cs="Arial"/>
                          <w:b/>
                          <w:bCs/>
                          <w:color w:val="000000"/>
                          <w:sz w:val="14"/>
                          <w:szCs w:val="14"/>
                          <w:lang w:val="ru" w:eastAsia="tr-TR"/>
                        </w:rPr>
                        <w:t>tazione∙aria</w:t>
                      </w:r>
                      <w:proofErr w:type="spellEnd"/>
                      <w:r w:rsidRPr="00E42C6B">
                        <w:rPr>
                          <w:rFonts w:eastAsia="Times New Roman" w:cs="Arial"/>
                          <w:b/>
                          <w:bCs/>
                          <w:color w:val="000000"/>
                          <w:sz w:val="14"/>
                          <w:szCs w:val="14"/>
                          <w:lang w:val="ru" w:eastAsia="tr-TR"/>
                        </w:rPr>
                        <w:t xml:space="preserve"> </w:t>
                      </w:r>
                    </w:p>
                    <w:p w14:paraId="6F4B679A" w14:textId="77777777" w:rsidR="007D628B" w:rsidRDefault="00DE46DC" w:rsidP="002D03D7">
                      <w:pPr>
                        <w:jc w:val="left"/>
                        <w:rPr>
                          <w:rFonts w:eastAsia="Times New Roman" w:cs="Arial"/>
                          <w:b/>
                          <w:bCs/>
                          <w:color w:val="000000"/>
                          <w:sz w:val="14"/>
                          <w:szCs w:val="14"/>
                          <w:lang w:val="fr-FR" w:eastAsia="tr-TR"/>
                        </w:rPr>
                      </w:pPr>
                      <w:r w:rsidRPr="00E42C6B">
                        <w:rPr>
                          <w:rFonts w:eastAsia="Times New Roman" w:cs="Arial"/>
                          <w:b/>
                          <w:bCs/>
                          <w:color w:val="000000"/>
                          <w:sz w:val="14"/>
                          <w:szCs w:val="14"/>
                          <w:lang w:val="ru" w:eastAsia="tr-TR"/>
                        </w:rPr>
                        <w:t xml:space="preserve">Входное отверстие для воздуха </w:t>
                      </w:r>
                    </w:p>
                    <w:p w14:paraId="3AD26659" w14:textId="77777777" w:rsidR="007D628B" w:rsidRDefault="00DE46DC" w:rsidP="002D03D7">
                      <w:pPr>
                        <w:jc w:val="left"/>
                        <w:rPr>
                          <w:rFonts w:eastAsia="Times New Roman" w:cs="Arial"/>
                          <w:b/>
                          <w:bCs/>
                          <w:color w:val="000000"/>
                          <w:sz w:val="14"/>
                          <w:szCs w:val="14"/>
                          <w:lang w:val="fr-FR" w:eastAsia="tr-TR"/>
                        </w:rPr>
                      </w:pPr>
                      <w:proofErr w:type="spellStart"/>
                      <w:r w:rsidRPr="00E42C6B">
                        <w:rPr>
                          <w:rFonts w:eastAsia="Times New Roman" w:cs="Arial"/>
                          <w:b/>
                          <w:bCs/>
                          <w:color w:val="000000"/>
                          <w:sz w:val="14"/>
                          <w:szCs w:val="14"/>
                          <w:lang w:val="ru" w:eastAsia="tr-TR"/>
                        </w:rPr>
                        <w:t>Alimentation</w:t>
                      </w:r>
                      <w:proofErr w:type="spellEnd"/>
                      <w:r w:rsidRPr="00E42C6B">
                        <w:rPr>
                          <w:rFonts w:eastAsia="Times New Roman" w:cs="Arial"/>
                          <w:b/>
                          <w:bCs/>
                          <w:color w:val="000000"/>
                          <w:sz w:val="14"/>
                          <w:szCs w:val="14"/>
                          <w:lang w:val="ru" w:eastAsia="tr-TR"/>
                        </w:rPr>
                        <w:t xml:space="preserve"> </w:t>
                      </w:r>
                      <w:proofErr w:type="spellStart"/>
                      <w:r w:rsidRPr="00E42C6B">
                        <w:rPr>
                          <w:rFonts w:eastAsia="Times New Roman" w:cs="Arial"/>
                          <w:b/>
                          <w:bCs/>
                          <w:color w:val="000000"/>
                          <w:sz w:val="14"/>
                          <w:szCs w:val="14"/>
                          <w:lang w:val="ru" w:eastAsia="tr-TR"/>
                        </w:rPr>
                        <w:t>air</w:t>
                      </w:r>
                      <w:proofErr w:type="spellEnd"/>
                      <w:r w:rsidRPr="00E42C6B">
                        <w:rPr>
                          <w:rFonts w:eastAsia="Times New Roman" w:cs="Arial"/>
                          <w:b/>
                          <w:bCs/>
                          <w:color w:val="000000"/>
                          <w:sz w:val="14"/>
                          <w:szCs w:val="14"/>
                          <w:lang w:val="ru" w:eastAsia="tr-TR"/>
                        </w:rPr>
                        <w:t xml:space="preserve"> </w:t>
                      </w:r>
                    </w:p>
                    <w:p w14:paraId="34AD3149" w14:textId="77777777" w:rsidR="002D03D7" w:rsidRPr="00E42C6B" w:rsidRDefault="00DE46DC" w:rsidP="002D03D7">
                      <w:pPr>
                        <w:jc w:val="left"/>
                        <w:rPr>
                          <w:sz w:val="11"/>
                          <w:szCs w:val="11"/>
                          <w:lang w:val="fr-FR"/>
                        </w:rPr>
                      </w:pPr>
                      <w:proofErr w:type="spellStart"/>
                      <w:r w:rsidRPr="00E42C6B">
                        <w:rPr>
                          <w:rFonts w:eastAsia="Times New Roman" w:cs="Arial"/>
                          <w:b/>
                          <w:bCs/>
                          <w:color w:val="000000"/>
                          <w:sz w:val="14"/>
                          <w:szCs w:val="14"/>
                          <w:lang w:val="ru" w:eastAsia="tr-TR"/>
                        </w:rPr>
                        <w:t>Lufteingang</w:t>
                      </w:r>
                      <w:proofErr w:type="spellEnd"/>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92032" behindDoc="0" locked="0" layoutInCell="1" allowOverlap="1" wp14:anchorId="2A9BA53F" wp14:editId="5CDAE113">
                <wp:simplePos x="0" y="0"/>
                <wp:positionH relativeFrom="column">
                  <wp:posOffset>1522367</wp:posOffset>
                </wp:positionH>
                <wp:positionV relativeFrom="paragraph">
                  <wp:posOffset>2830014</wp:posOffset>
                </wp:positionV>
                <wp:extent cx="320675" cy="148227"/>
                <wp:effectExtent l="0" t="0" r="3175" b="4445"/>
                <wp:wrapNone/>
                <wp:docPr id="2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48227"/>
                        </a:xfrm>
                        <a:prstGeom prst="rect">
                          <a:avLst/>
                        </a:prstGeom>
                        <a:solidFill>
                          <a:srgbClr val="FFFFFF"/>
                        </a:solidFill>
                        <a:ln w="9525">
                          <a:noFill/>
                          <a:miter lim="800000"/>
                          <a:headEnd/>
                          <a:tailEnd/>
                        </a:ln>
                      </wps:spPr>
                      <wps:txbx>
                        <w:txbxContent>
                          <w:p w14:paraId="4179102E" w14:textId="77777777" w:rsidR="00E42C6B" w:rsidRPr="002D03D7" w:rsidRDefault="00DE46DC" w:rsidP="002D03D7">
                            <w:pPr>
                              <w:rPr>
                                <w:sz w:val="11"/>
                                <w:szCs w:val="11"/>
                                <w:lang w:val="fr-FR"/>
                              </w:rPr>
                            </w:pPr>
                            <w:r>
                              <w:rPr>
                                <w:rFonts w:cs="Arial"/>
                                <w:sz w:val="19"/>
                                <w:szCs w:val="19"/>
                                <w:lang w:val="ru"/>
                              </w:rPr>
                              <w:t>Газ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BA53F" id="_x0000_s1039" type="#_x0000_t202" style="position:absolute;left:0;text-align:left;margin-left:119.85pt;margin-top:222.85pt;width:25.25pt;height:11.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" stroked="f">
                <v:textbox inset="0,0,0,0">
                  <w:txbxContent>
                    <w:p w14:paraId="4179102E" w14:textId="77777777" w:rsidR="00E42C6B" w:rsidRPr="002D03D7" w:rsidRDefault="00DE46DC" w:rsidP="002D03D7">
                      <w:pPr>
                        <w:rPr>
                          <w:sz w:val="11"/>
                          <w:szCs w:val="11"/>
                          <w:lang w:val="fr-FR"/>
                        </w:rPr>
                      </w:pPr>
                      <w:r>
                        <w:rPr>
                          <w:rFonts w:cs="Arial"/>
                          <w:sz w:val="19"/>
                          <w:szCs w:val="19"/>
                          <w:lang w:val="ru"/>
                        </w:rPr>
                        <w:t>Газ</w:t>
                      </w:r>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89984" behindDoc="0" locked="0" layoutInCell="1" allowOverlap="1" wp14:anchorId="2D45E81A" wp14:editId="5CBE0BDD">
                <wp:simplePos x="0" y="0"/>
                <wp:positionH relativeFrom="column">
                  <wp:posOffset>1435281</wp:posOffset>
                </wp:positionH>
                <wp:positionV relativeFrom="paragraph">
                  <wp:posOffset>3058614</wp:posOffset>
                </wp:positionV>
                <wp:extent cx="320675" cy="164555"/>
                <wp:effectExtent l="0" t="0" r="3175" b="6985"/>
                <wp:wrapNone/>
                <wp:docPr id="2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64555"/>
                        </a:xfrm>
                        <a:prstGeom prst="rect">
                          <a:avLst/>
                        </a:prstGeom>
                        <a:solidFill>
                          <a:srgbClr val="FFFFFF"/>
                        </a:solidFill>
                        <a:ln w="9525">
                          <a:noFill/>
                          <a:miter lim="800000"/>
                          <a:headEnd/>
                          <a:tailEnd/>
                        </a:ln>
                      </wps:spPr>
                      <wps:txbx>
                        <w:txbxContent>
                          <w:p w14:paraId="5D39F106" w14:textId="77777777" w:rsidR="00E42C6B" w:rsidRPr="002D03D7" w:rsidRDefault="00DE46DC" w:rsidP="002D03D7">
                            <w:pPr>
                              <w:rPr>
                                <w:sz w:val="11"/>
                                <w:szCs w:val="11"/>
                                <w:lang w:val="fr-FR"/>
                              </w:rPr>
                            </w:pPr>
                            <w:r>
                              <w:rPr>
                                <w:rFonts w:cs="Arial"/>
                                <w:sz w:val="19"/>
                                <w:szCs w:val="19"/>
                                <w:lang w:val="ru"/>
                              </w:rPr>
                              <w:t>Газ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5E81A" id="_x0000_s1040" type="#_x0000_t202" style="position:absolute;left:0;text-align:left;margin-left:113pt;margin-top:240.85pt;width:25.25pt;height:12.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" stroked="f">
                <v:textbox inset="0,0,0,0">
                  <w:txbxContent>
                    <w:p w14:paraId="5D39F106" w14:textId="77777777" w:rsidR="00E42C6B" w:rsidRPr="002D03D7" w:rsidRDefault="00DE46DC" w:rsidP="002D03D7">
                      <w:pPr>
                        <w:rPr>
                          <w:sz w:val="11"/>
                          <w:szCs w:val="11"/>
                          <w:lang w:val="fr-FR"/>
                        </w:rPr>
                      </w:pPr>
                      <w:r>
                        <w:rPr>
                          <w:rFonts w:cs="Arial"/>
                          <w:sz w:val="19"/>
                          <w:szCs w:val="19"/>
                          <w:lang w:val="ru"/>
                        </w:rPr>
                        <w:t>Газ</w:t>
                      </w:r>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87936" behindDoc="0" locked="0" layoutInCell="1" allowOverlap="1" wp14:anchorId="3A837519" wp14:editId="194FF98B">
                <wp:simplePos x="0" y="0"/>
                <wp:positionH relativeFrom="column">
                  <wp:posOffset>2039439</wp:posOffset>
                </wp:positionH>
                <wp:positionV relativeFrom="paragraph">
                  <wp:posOffset>3058614</wp:posOffset>
                </wp:positionV>
                <wp:extent cx="320675" cy="153670"/>
                <wp:effectExtent l="0" t="0" r="3175" b="0"/>
                <wp:wrapNone/>
                <wp:docPr id="2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53670"/>
                        </a:xfrm>
                        <a:prstGeom prst="rect">
                          <a:avLst/>
                        </a:prstGeom>
                        <a:solidFill>
                          <a:srgbClr val="FFFFFF"/>
                        </a:solidFill>
                        <a:ln w="9525">
                          <a:noFill/>
                          <a:miter lim="800000"/>
                          <a:headEnd/>
                          <a:tailEnd/>
                        </a:ln>
                      </wps:spPr>
                      <wps:txbx>
                        <w:txbxContent>
                          <w:p w14:paraId="4045B43A" w14:textId="77777777" w:rsidR="002D03D7" w:rsidRPr="002D03D7" w:rsidRDefault="00DE46DC" w:rsidP="002D03D7">
                            <w:pPr>
                              <w:rPr>
                                <w:sz w:val="11"/>
                                <w:szCs w:val="11"/>
                                <w:lang w:val="fr-FR"/>
                              </w:rPr>
                            </w:pPr>
                            <w:r>
                              <w:rPr>
                                <w:rFonts w:cs="Arial"/>
                                <w:sz w:val="19"/>
                                <w:szCs w:val="19"/>
                                <w:lang w:val="ru"/>
                              </w:rPr>
                              <w:t>бар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37519" id="_x0000_s1041" type="#_x0000_t202" style="position:absolute;left:0;text-align:left;margin-left:160.6pt;margin-top:240.85pt;width:25.25pt;height:1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" stroked="f">
                <v:textbox inset="0,0,0,0">
                  <w:txbxContent>
                    <w:p w14:paraId="4045B43A" w14:textId="77777777" w:rsidR="002D03D7" w:rsidRPr="002D03D7" w:rsidRDefault="00DE46DC" w:rsidP="002D03D7">
                      <w:pPr>
                        <w:rPr>
                          <w:sz w:val="11"/>
                          <w:szCs w:val="11"/>
                          <w:lang w:val="fr-FR"/>
                        </w:rPr>
                      </w:pPr>
                      <w:r>
                        <w:rPr>
                          <w:rFonts w:cs="Arial"/>
                          <w:sz w:val="19"/>
                          <w:szCs w:val="19"/>
                          <w:lang w:val="ru"/>
                        </w:rPr>
                        <w:t>бар</w:t>
                      </w:r>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79744" behindDoc="0" locked="0" layoutInCell="1" allowOverlap="1" wp14:anchorId="39152250" wp14:editId="0D264CBF">
                <wp:simplePos x="0" y="0"/>
                <wp:positionH relativeFrom="column">
                  <wp:posOffset>994410</wp:posOffset>
                </wp:positionH>
                <wp:positionV relativeFrom="paragraph">
                  <wp:posOffset>1648914</wp:posOffset>
                </wp:positionV>
                <wp:extent cx="1644650" cy="567145"/>
                <wp:effectExtent l="0" t="0" r="0" b="4445"/>
                <wp:wrapNone/>
                <wp:docPr id="2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567145"/>
                        </a:xfrm>
                        <a:prstGeom prst="rect">
                          <a:avLst/>
                        </a:prstGeom>
                        <a:solidFill>
                          <a:srgbClr val="FFFFFF"/>
                        </a:solidFill>
                        <a:ln w="9525">
                          <a:noFill/>
                          <a:miter lim="800000"/>
                          <a:headEnd/>
                          <a:tailEnd/>
                        </a:ln>
                      </wps:spPr>
                      <wps:txbx>
                        <w:txbxContent>
                          <w:p w14:paraId="16BBDBC7" w14:textId="77777777" w:rsidR="002D03D7" w:rsidRPr="007121B8" w:rsidRDefault="00DE46DC" w:rsidP="002D03D7">
                            <w:pPr>
                              <w:jc w:val="left"/>
                              <w:rPr>
                                <w:rFonts w:ascii="Times New Roman" w:eastAsia="Times New Roman" w:hAnsi="Times New Roman" w:cs="Times New Roman"/>
                                <w:sz w:val="24"/>
                                <w:szCs w:val="24"/>
                                <w:lang w:val="ru-RU" w:eastAsia="ru-RU"/>
                              </w:rPr>
                            </w:pPr>
                            <w:proofErr w:type="spellStart"/>
                            <w:r w:rsidRPr="002D03D7">
                              <w:rPr>
                                <w:rFonts w:eastAsia="Times New Roman" w:cs="Arial"/>
                                <w:color w:val="000000"/>
                                <w:sz w:val="14"/>
                                <w:szCs w:val="14"/>
                                <w:lang w:val="ru" w:eastAsia="tr-TR"/>
                              </w:rPr>
                              <w:t>Attacco</w:t>
                            </w:r>
                            <w:proofErr w:type="spellEnd"/>
                            <w:r w:rsidRPr="002D03D7">
                              <w:rPr>
                                <w:rFonts w:eastAsia="Times New Roman" w:cs="Arial"/>
                                <w:color w:val="000000"/>
                                <w:sz w:val="14"/>
                                <w:szCs w:val="14"/>
                                <w:lang w:val="ru" w:eastAsia="tr-TR"/>
                              </w:rPr>
                              <w:t xml:space="preserve"> </w:t>
                            </w:r>
                            <w:proofErr w:type="spellStart"/>
                            <w:r w:rsidRPr="002D03D7">
                              <w:rPr>
                                <w:rFonts w:eastAsia="Times New Roman" w:cs="Arial"/>
                                <w:color w:val="000000"/>
                                <w:sz w:val="14"/>
                                <w:szCs w:val="14"/>
                                <w:lang w:val="ru" w:eastAsia="tr-TR"/>
                              </w:rPr>
                              <w:t>aspiratore</w:t>
                            </w:r>
                            <w:proofErr w:type="spellEnd"/>
                            <w:r w:rsidRPr="002D03D7">
                              <w:rPr>
                                <w:rFonts w:eastAsia="Times New Roman" w:cs="Arial"/>
                                <w:color w:val="000000"/>
                                <w:sz w:val="14"/>
                                <w:szCs w:val="14"/>
                                <w:lang w:val="ru" w:eastAsia="tr-TR"/>
                              </w:rPr>
                              <w:t xml:space="preserve"> </w:t>
                            </w:r>
                            <w:proofErr w:type="spellStart"/>
                            <w:r w:rsidRPr="002D03D7">
                              <w:rPr>
                                <w:rFonts w:eastAsia="Times New Roman" w:cs="Arial"/>
                                <w:color w:val="000000"/>
                                <w:sz w:val="14"/>
                                <w:szCs w:val="14"/>
                                <w:lang w:val="ru" w:eastAsia="tr-TR"/>
                              </w:rPr>
                              <w:t>centrale</w:t>
                            </w:r>
                            <w:proofErr w:type="spellEnd"/>
                          </w:p>
                          <w:p w14:paraId="3FEB2E8B" w14:textId="77777777" w:rsidR="002D03D7" w:rsidRPr="007121B8" w:rsidRDefault="00DE46DC" w:rsidP="002D03D7">
                            <w:pPr>
                              <w:jc w:val="left"/>
                              <w:rPr>
                                <w:rFonts w:eastAsia="Times New Roman" w:cs="Arial"/>
                                <w:color w:val="000000"/>
                                <w:sz w:val="14"/>
                                <w:szCs w:val="14"/>
                                <w:lang w:val="ru-RU"/>
                              </w:rPr>
                            </w:pPr>
                            <w:r w:rsidRPr="009A71BB">
                              <w:rPr>
                                <w:rFonts w:eastAsia="Times New Roman" w:cs="Arial"/>
                                <w:color w:val="000000"/>
                                <w:sz w:val="14"/>
                                <w:szCs w:val="14"/>
                                <w:lang w:val="ru"/>
                              </w:rPr>
                              <w:t xml:space="preserve">Подключение к центральному источнику вакуума </w:t>
                            </w:r>
                          </w:p>
                          <w:p w14:paraId="3C656EC0" w14:textId="77777777" w:rsidR="00B73A3D" w:rsidRPr="009A71BB" w:rsidRDefault="00DE46DC" w:rsidP="002D03D7">
                            <w:pPr>
                              <w:jc w:val="left"/>
                              <w:rPr>
                                <w:sz w:val="11"/>
                                <w:szCs w:val="11"/>
                                <w:lang w:val="fr-FR"/>
                              </w:rPr>
                            </w:pPr>
                            <w:proofErr w:type="spellStart"/>
                            <w:r w:rsidRPr="007121B8">
                              <w:rPr>
                                <w:rFonts w:eastAsia="Times New Roman" w:cs="Arial"/>
                                <w:color w:val="000000"/>
                                <w:sz w:val="14"/>
                                <w:szCs w:val="14"/>
                              </w:rPr>
                              <w:t>Branchement</w:t>
                            </w:r>
                            <w:proofErr w:type="spellEnd"/>
                            <w:r w:rsidRPr="007121B8">
                              <w:rPr>
                                <w:rFonts w:eastAsia="Times New Roman" w:cs="Arial"/>
                                <w:color w:val="000000"/>
                                <w:sz w:val="14"/>
                                <w:szCs w:val="14"/>
                              </w:rPr>
                              <w:t xml:space="preserve"> sur </w:t>
                            </w:r>
                            <w:proofErr w:type="spellStart"/>
                            <w:r w:rsidRPr="007121B8">
                              <w:rPr>
                                <w:rFonts w:eastAsia="Times New Roman" w:cs="Arial"/>
                                <w:color w:val="000000"/>
                                <w:sz w:val="14"/>
                                <w:szCs w:val="14"/>
                              </w:rPr>
                              <w:t>aspirateur</w:t>
                            </w:r>
                            <w:proofErr w:type="spellEnd"/>
                            <w:r w:rsidRPr="007121B8">
                              <w:rPr>
                                <w:rFonts w:eastAsia="Times New Roman" w:cs="Arial"/>
                                <w:color w:val="000000"/>
                                <w:sz w:val="14"/>
                                <w:szCs w:val="14"/>
                              </w:rPr>
                              <w:t xml:space="preserve"> </w:t>
                            </w:r>
                            <w:proofErr w:type="spellStart"/>
                            <w:r w:rsidRPr="007121B8">
                              <w:rPr>
                                <w:rFonts w:eastAsia="Times New Roman" w:cs="Arial"/>
                                <w:color w:val="000000"/>
                                <w:sz w:val="14"/>
                                <w:szCs w:val="14"/>
                              </w:rPr>
                              <w:t>centralisé</w:t>
                            </w:r>
                            <w:proofErr w:type="spellEnd"/>
                            <w:r w:rsidRPr="007121B8">
                              <w:rPr>
                                <w:rFonts w:eastAsia="Times New Roman" w:cs="Arial"/>
                                <w:color w:val="000000"/>
                                <w:sz w:val="14"/>
                                <w:szCs w:val="14"/>
                              </w:rPr>
                              <w:t xml:space="preserve"> </w:t>
                            </w:r>
                            <w:proofErr w:type="spellStart"/>
                            <w:r w:rsidRPr="007121B8">
                              <w:rPr>
                                <w:rFonts w:eastAsia="Times New Roman" w:cs="Arial"/>
                                <w:color w:val="000000"/>
                                <w:sz w:val="14"/>
                                <w:szCs w:val="14"/>
                              </w:rPr>
                              <w:t>Anschluß</w:t>
                            </w:r>
                            <w:proofErr w:type="spellEnd"/>
                            <w:r w:rsidRPr="007121B8">
                              <w:rPr>
                                <w:rFonts w:eastAsia="Times New Roman" w:cs="Arial"/>
                                <w:color w:val="000000"/>
                                <w:sz w:val="14"/>
                                <w:szCs w:val="14"/>
                              </w:rPr>
                              <w:t xml:space="preserve"> an </w:t>
                            </w:r>
                            <w:proofErr w:type="spellStart"/>
                            <w:r w:rsidRPr="007121B8">
                              <w:rPr>
                                <w:rFonts w:eastAsia="Times New Roman" w:cs="Arial"/>
                                <w:color w:val="000000"/>
                                <w:sz w:val="14"/>
                                <w:szCs w:val="14"/>
                              </w:rPr>
                              <w:t>Zentralabsaugung</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152250" id="_x0000_s1042" type="#_x0000_t202" style="position:absolute;left:0;text-align:left;margin-left:78.3pt;margin-top:129.85pt;width:129.5pt;height:44.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" stroked="f">
                <v:textbox inset="0,0,0,0">
                  <w:txbxContent>
                    <w:p w14:paraId="16BBDBC7" w14:textId="77777777" w:rsidR="002D03D7" w:rsidRPr="007121B8" w:rsidRDefault="00DE46DC" w:rsidP="002D03D7">
                      <w:pPr>
                        <w:jc w:val="left"/>
                        <w:rPr>
                          <w:rFonts w:ascii="Times New Roman" w:eastAsia="Times New Roman" w:hAnsi="Times New Roman" w:cs="Times New Roman"/>
                          <w:sz w:val="24"/>
                          <w:szCs w:val="24"/>
                          <w:lang w:val="ru-RU" w:eastAsia="ru-RU"/>
                        </w:rPr>
                      </w:pPr>
                      <w:proofErr w:type="spellStart"/>
                      <w:r w:rsidRPr="002D03D7">
                        <w:rPr>
                          <w:rFonts w:eastAsia="Times New Roman" w:cs="Arial"/>
                          <w:color w:val="000000"/>
                          <w:sz w:val="14"/>
                          <w:szCs w:val="14"/>
                          <w:lang w:val="ru" w:eastAsia="tr-TR"/>
                        </w:rPr>
                        <w:t>Attacco</w:t>
                      </w:r>
                      <w:proofErr w:type="spellEnd"/>
                      <w:r w:rsidRPr="002D03D7">
                        <w:rPr>
                          <w:rFonts w:eastAsia="Times New Roman" w:cs="Arial"/>
                          <w:color w:val="000000"/>
                          <w:sz w:val="14"/>
                          <w:szCs w:val="14"/>
                          <w:lang w:val="ru" w:eastAsia="tr-TR"/>
                        </w:rPr>
                        <w:t xml:space="preserve"> </w:t>
                      </w:r>
                      <w:proofErr w:type="spellStart"/>
                      <w:r w:rsidRPr="002D03D7">
                        <w:rPr>
                          <w:rFonts w:eastAsia="Times New Roman" w:cs="Arial"/>
                          <w:color w:val="000000"/>
                          <w:sz w:val="14"/>
                          <w:szCs w:val="14"/>
                          <w:lang w:val="ru" w:eastAsia="tr-TR"/>
                        </w:rPr>
                        <w:t>aspiratore</w:t>
                      </w:r>
                      <w:proofErr w:type="spellEnd"/>
                      <w:r w:rsidRPr="002D03D7">
                        <w:rPr>
                          <w:rFonts w:eastAsia="Times New Roman" w:cs="Arial"/>
                          <w:color w:val="000000"/>
                          <w:sz w:val="14"/>
                          <w:szCs w:val="14"/>
                          <w:lang w:val="ru" w:eastAsia="tr-TR"/>
                        </w:rPr>
                        <w:t xml:space="preserve"> </w:t>
                      </w:r>
                      <w:proofErr w:type="spellStart"/>
                      <w:r w:rsidRPr="002D03D7">
                        <w:rPr>
                          <w:rFonts w:eastAsia="Times New Roman" w:cs="Arial"/>
                          <w:color w:val="000000"/>
                          <w:sz w:val="14"/>
                          <w:szCs w:val="14"/>
                          <w:lang w:val="ru" w:eastAsia="tr-TR"/>
                        </w:rPr>
                        <w:t>centrale</w:t>
                      </w:r>
                      <w:proofErr w:type="spellEnd"/>
                    </w:p>
                    <w:p w14:paraId="3FEB2E8B" w14:textId="77777777" w:rsidR="002D03D7" w:rsidRPr="007121B8" w:rsidRDefault="00DE46DC" w:rsidP="002D03D7">
                      <w:pPr>
                        <w:jc w:val="left"/>
                        <w:rPr>
                          <w:rFonts w:eastAsia="Times New Roman" w:cs="Arial"/>
                          <w:color w:val="000000"/>
                          <w:sz w:val="14"/>
                          <w:szCs w:val="14"/>
                          <w:lang w:val="ru-RU"/>
                        </w:rPr>
                      </w:pPr>
                      <w:r w:rsidRPr="009A71BB">
                        <w:rPr>
                          <w:rFonts w:eastAsia="Times New Roman" w:cs="Arial"/>
                          <w:color w:val="000000"/>
                          <w:sz w:val="14"/>
                          <w:szCs w:val="14"/>
                          <w:lang w:val="ru"/>
                        </w:rPr>
                        <w:t xml:space="preserve">Подключение к центральному источнику вакуума </w:t>
                      </w:r>
                    </w:p>
                    <w:p w14:paraId="3C656EC0" w14:textId="77777777" w:rsidR="00B73A3D" w:rsidRPr="009A71BB" w:rsidRDefault="00DE46DC" w:rsidP="002D03D7">
                      <w:pPr>
                        <w:jc w:val="left"/>
                        <w:rPr>
                          <w:sz w:val="11"/>
                          <w:szCs w:val="11"/>
                          <w:lang w:val="fr-FR"/>
                        </w:rPr>
                      </w:pPr>
                      <w:proofErr w:type="spellStart"/>
                      <w:r w:rsidRPr="007121B8">
                        <w:rPr>
                          <w:rFonts w:eastAsia="Times New Roman" w:cs="Arial"/>
                          <w:color w:val="000000"/>
                          <w:sz w:val="14"/>
                          <w:szCs w:val="14"/>
                        </w:rPr>
                        <w:t>Branchement</w:t>
                      </w:r>
                      <w:proofErr w:type="spellEnd"/>
                      <w:r w:rsidRPr="007121B8">
                        <w:rPr>
                          <w:rFonts w:eastAsia="Times New Roman" w:cs="Arial"/>
                          <w:color w:val="000000"/>
                          <w:sz w:val="14"/>
                          <w:szCs w:val="14"/>
                        </w:rPr>
                        <w:t xml:space="preserve"> sur </w:t>
                      </w:r>
                      <w:proofErr w:type="spellStart"/>
                      <w:r w:rsidRPr="007121B8">
                        <w:rPr>
                          <w:rFonts w:eastAsia="Times New Roman" w:cs="Arial"/>
                          <w:color w:val="000000"/>
                          <w:sz w:val="14"/>
                          <w:szCs w:val="14"/>
                        </w:rPr>
                        <w:t>aspirateur</w:t>
                      </w:r>
                      <w:proofErr w:type="spellEnd"/>
                      <w:r w:rsidRPr="007121B8">
                        <w:rPr>
                          <w:rFonts w:eastAsia="Times New Roman" w:cs="Arial"/>
                          <w:color w:val="000000"/>
                          <w:sz w:val="14"/>
                          <w:szCs w:val="14"/>
                        </w:rPr>
                        <w:t xml:space="preserve"> </w:t>
                      </w:r>
                      <w:proofErr w:type="spellStart"/>
                      <w:r w:rsidRPr="007121B8">
                        <w:rPr>
                          <w:rFonts w:eastAsia="Times New Roman" w:cs="Arial"/>
                          <w:color w:val="000000"/>
                          <w:sz w:val="14"/>
                          <w:szCs w:val="14"/>
                        </w:rPr>
                        <w:t>centralisé</w:t>
                      </w:r>
                      <w:proofErr w:type="spellEnd"/>
                      <w:r w:rsidRPr="007121B8">
                        <w:rPr>
                          <w:rFonts w:eastAsia="Times New Roman" w:cs="Arial"/>
                          <w:color w:val="000000"/>
                          <w:sz w:val="14"/>
                          <w:szCs w:val="14"/>
                        </w:rPr>
                        <w:t xml:space="preserve"> </w:t>
                      </w:r>
                      <w:proofErr w:type="spellStart"/>
                      <w:r w:rsidRPr="007121B8">
                        <w:rPr>
                          <w:rFonts w:eastAsia="Times New Roman" w:cs="Arial"/>
                          <w:color w:val="000000"/>
                          <w:sz w:val="14"/>
                          <w:szCs w:val="14"/>
                        </w:rPr>
                        <w:t>Anschluß</w:t>
                      </w:r>
                      <w:proofErr w:type="spellEnd"/>
                      <w:r w:rsidRPr="007121B8">
                        <w:rPr>
                          <w:rFonts w:eastAsia="Times New Roman" w:cs="Arial"/>
                          <w:color w:val="000000"/>
                          <w:sz w:val="14"/>
                          <w:szCs w:val="14"/>
                        </w:rPr>
                        <w:t xml:space="preserve"> an </w:t>
                      </w:r>
                      <w:proofErr w:type="spellStart"/>
                      <w:r w:rsidRPr="007121B8">
                        <w:rPr>
                          <w:rFonts w:eastAsia="Times New Roman" w:cs="Arial"/>
                          <w:color w:val="000000"/>
                          <w:sz w:val="14"/>
                          <w:szCs w:val="14"/>
                        </w:rPr>
                        <w:t>Zentralabsaugung</w:t>
                      </w:r>
                      <w:proofErr w:type="spellEnd"/>
                    </w:p>
                  </w:txbxContent>
                </v:textbox>
              </v:shape>
            </w:pict>
          </mc:Fallback>
        </mc:AlternateContent>
      </w:r>
      <w:r w:rsidR="00DE46DC" w:rsidRPr="00A077C8">
        <w:rPr>
          <w:noProof/>
          <w:sz w:val="28"/>
          <w:szCs w:val="28"/>
          <w:lang w:val="ru-RU" w:eastAsia="ru-RU"/>
        </w:rPr>
        <mc:AlternateContent>
          <mc:Choice Requires="wps">
            <w:drawing>
              <wp:anchor distT="45720" distB="45720" distL="114300" distR="114300" simplePos="0" relativeHeight="251694080" behindDoc="0" locked="0" layoutInCell="1" allowOverlap="1" wp14:anchorId="35B08898" wp14:editId="566D28A9">
                <wp:simplePos x="0" y="0"/>
                <wp:positionH relativeFrom="column">
                  <wp:posOffset>3258820</wp:posOffset>
                </wp:positionH>
                <wp:positionV relativeFrom="paragraph">
                  <wp:posOffset>4048379</wp:posOffset>
                </wp:positionV>
                <wp:extent cx="321154" cy="116180"/>
                <wp:effectExtent l="0" t="0" r="3175" b="0"/>
                <wp:wrapNone/>
                <wp:docPr id="2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54" cy="116180"/>
                        </a:xfrm>
                        <a:prstGeom prst="rect">
                          <a:avLst/>
                        </a:prstGeom>
                        <a:solidFill>
                          <a:srgbClr val="FFFFFF"/>
                        </a:solidFill>
                        <a:ln w="9525">
                          <a:noFill/>
                          <a:miter lim="800000"/>
                          <a:headEnd/>
                          <a:tailEnd/>
                        </a:ln>
                      </wps:spPr>
                      <wps:txbx>
                        <w:txbxContent>
                          <w:p w14:paraId="6716A255" w14:textId="77777777" w:rsidR="00E42C6B" w:rsidRPr="002D03D7" w:rsidRDefault="00DE46DC" w:rsidP="002D03D7">
                            <w:pPr>
                              <w:rPr>
                                <w:sz w:val="11"/>
                                <w:szCs w:val="11"/>
                                <w:lang w:val="fr-FR"/>
                              </w:rPr>
                            </w:pPr>
                            <w:r>
                              <w:rPr>
                                <w:rFonts w:cs="Arial"/>
                                <w:sz w:val="19"/>
                                <w:szCs w:val="19"/>
                                <w:lang w:val="ru"/>
                              </w:rPr>
                              <w:t>Газ</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B08898" id="_x0000_s1043" type="#_x0000_t202" style="position:absolute;left:0;text-align:left;margin-left:256.6pt;margin-top:318.75pt;width:25.3pt;height:9.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" stroked="f">
                <v:textbox inset="0,0,0,0">
                  <w:txbxContent>
                    <w:p w14:paraId="6716A255" w14:textId="77777777" w:rsidR="00E42C6B" w:rsidRPr="002D03D7" w:rsidRDefault="00DE46DC" w:rsidP="002D03D7">
                      <w:pPr>
                        <w:rPr>
                          <w:sz w:val="11"/>
                          <w:szCs w:val="11"/>
                          <w:lang w:val="fr-FR"/>
                        </w:rPr>
                      </w:pPr>
                      <w:r>
                        <w:rPr>
                          <w:rFonts w:cs="Arial"/>
                          <w:sz w:val="19"/>
                          <w:szCs w:val="19"/>
                          <w:lang w:val="ru"/>
                        </w:rPr>
                        <w:t>Газ</w:t>
                      </w:r>
                    </w:p>
                  </w:txbxContent>
                </v:textbox>
              </v:shape>
            </w:pict>
          </mc:Fallback>
        </mc:AlternateContent>
      </w:r>
      <w:r w:rsidR="00DE46DC">
        <w:rPr>
          <w:noProof/>
          <w:lang w:val="ru-RU" w:eastAsia="ru-RU"/>
        </w:rPr>
        <w:drawing>
          <wp:inline distT="0" distB="0" distL="0" distR="0" wp14:anchorId="6AFBB2FD" wp14:editId="550E71A5">
            <wp:extent cx="5760000" cy="798559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04415" name=""/>
                    <pic:cNvPicPr/>
                  </pic:nvPicPr>
                  <pic:blipFill>
                    <a:blip r:embed="rId16"/>
                    <a:stretch>
                      <a:fillRect/>
                    </a:stretch>
                  </pic:blipFill>
                  <pic:spPr>
                    <a:xfrm>
                      <a:off x="0" y="0"/>
                      <a:ext cx="5760000" cy="7985590"/>
                    </a:xfrm>
                    <a:prstGeom prst="rect">
                      <a:avLst/>
                    </a:prstGeom>
                  </pic:spPr>
                </pic:pic>
              </a:graphicData>
            </a:graphic>
          </wp:inline>
        </w:drawing>
      </w:r>
    </w:p>
    <w:p w14:paraId="2B268464" w14:textId="77777777" w:rsidR="001E4011" w:rsidRDefault="001E4011" w:rsidP="001E4011"/>
    <w:p w14:paraId="7FB1AD51" w14:textId="77777777" w:rsidR="002C423C" w:rsidRDefault="00DE46DC">
      <w:pPr>
        <w:spacing w:after="160" w:line="259" w:lineRule="auto"/>
        <w:jc w:val="left"/>
      </w:pPr>
      <w:r>
        <w:br w:type="page"/>
      </w:r>
    </w:p>
    <w:p w14:paraId="5E52F715" w14:textId="77777777" w:rsidR="001E4011" w:rsidRDefault="001E4011" w:rsidP="001E4011"/>
    <w:p w14:paraId="2FDDC7CE" w14:textId="544381D9" w:rsidR="001E4011" w:rsidRDefault="007121B8" w:rsidP="00F23D0F">
      <w:pPr>
        <w:jc w:val="center"/>
      </w:pPr>
      <w:r w:rsidRPr="00A077C8">
        <w:rPr>
          <w:noProof/>
          <w:sz w:val="28"/>
          <w:szCs w:val="28"/>
          <w:lang w:val="ru-RU" w:eastAsia="ru-RU"/>
        </w:rPr>
        <mc:AlternateContent>
          <mc:Choice Requires="wps">
            <w:drawing>
              <wp:anchor distT="45720" distB="45720" distL="114300" distR="114300" simplePos="0" relativeHeight="251728896" behindDoc="0" locked="0" layoutInCell="1" allowOverlap="1" wp14:anchorId="543A14C9" wp14:editId="3F1DDC2C">
                <wp:simplePos x="0" y="0"/>
                <wp:positionH relativeFrom="column">
                  <wp:posOffset>3944439</wp:posOffset>
                </wp:positionH>
                <wp:positionV relativeFrom="paragraph">
                  <wp:posOffset>5317399</wp:posOffset>
                </wp:positionV>
                <wp:extent cx="398417" cy="206828"/>
                <wp:effectExtent l="0" t="0" r="1905" b="3175"/>
                <wp:wrapNone/>
                <wp:docPr id="2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17" cy="206828"/>
                        </a:xfrm>
                        <a:prstGeom prst="rect">
                          <a:avLst/>
                        </a:prstGeom>
                        <a:solidFill>
                          <a:srgbClr val="FFFFFF"/>
                        </a:solidFill>
                        <a:ln w="9525">
                          <a:noFill/>
                          <a:miter lim="800000"/>
                          <a:headEnd/>
                          <a:tailEnd/>
                        </a:ln>
                      </wps:spPr>
                      <wps:txbx>
                        <w:txbxContent>
                          <w:p w14:paraId="38D2DBE3" w14:textId="77777777" w:rsidR="003D2456" w:rsidRPr="001A278E" w:rsidRDefault="00DE46DC" w:rsidP="003D2456">
                            <w:pPr>
                              <w:rPr>
                                <w:sz w:val="8"/>
                                <w:szCs w:val="8"/>
                              </w:rPr>
                            </w:pPr>
                            <w:r w:rsidRPr="003D2456">
                              <w:rPr>
                                <w:rFonts w:cs="Arial"/>
                                <w:b/>
                                <w:bCs/>
                                <w:i/>
                                <w:iCs/>
                                <w:sz w:val="8"/>
                                <w:szCs w:val="8"/>
                                <w:lang w:val="ru"/>
                              </w:rPr>
                              <w:t>НАЛИЧИЕ</w:t>
                            </w:r>
                            <w:r w:rsidRPr="003D2456">
                              <w:rPr>
                                <w:rFonts w:cs="Arial"/>
                                <w:b/>
                                <w:bCs/>
                                <w:sz w:val="8"/>
                                <w:szCs w:val="8"/>
                                <w:lang w:val="ru"/>
                              </w:rPr>
                              <w:t xml:space="preserve"> НАПРЯЖЕНИЯ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A14C9" id="_x0000_s1044" type="#_x0000_t202" style="position:absolute;left:0;text-align:left;margin-left:310.6pt;margin-top:418.7pt;width:31.35pt;height:16.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" stroked="f">
                <v:textbox inset="0,0,0,0">
                  <w:txbxContent>
                    <w:p w14:paraId="38D2DBE3" w14:textId="77777777" w:rsidR="003D2456" w:rsidRPr="001A278E" w:rsidRDefault="00DE46DC" w:rsidP="003D2456">
                      <w:pPr>
                        <w:rPr>
                          <w:sz w:val="8"/>
                          <w:szCs w:val="8"/>
                        </w:rPr>
                      </w:pPr>
                      <w:r w:rsidRPr="003D2456">
                        <w:rPr>
                          <w:rFonts w:cs="Arial"/>
                          <w:b/>
                          <w:bCs/>
                          <w:i/>
                          <w:iCs/>
                          <w:sz w:val="8"/>
                          <w:szCs w:val="8"/>
                          <w:lang w:val="ru"/>
                        </w:rPr>
                        <w:t>НАЛИЧИЕ</w:t>
                      </w:r>
                      <w:r w:rsidRPr="003D2456">
                        <w:rPr>
                          <w:rFonts w:cs="Arial"/>
                          <w:b/>
                          <w:bCs/>
                          <w:sz w:val="8"/>
                          <w:szCs w:val="8"/>
                          <w:lang w:val="ru"/>
                        </w:rPr>
                        <w:t xml:space="preserve"> НАПРЯЖЕНИЯ</w:t>
                      </w:r>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724800" behindDoc="0" locked="0" layoutInCell="1" allowOverlap="1" wp14:anchorId="68C8BBE8" wp14:editId="0AAEE7D1">
                <wp:simplePos x="0" y="0"/>
                <wp:positionH relativeFrom="column">
                  <wp:posOffset>3743052</wp:posOffset>
                </wp:positionH>
                <wp:positionV relativeFrom="paragraph">
                  <wp:posOffset>7358471</wp:posOffset>
                </wp:positionV>
                <wp:extent cx="599803" cy="195943"/>
                <wp:effectExtent l="0" t="0" r="0" b="0"/>
                <wp:wrapNone/>
                <wp:docPr id="2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03" cy="195943"/>
                        </a:xfrm>
                        <a:prstGeom prst="rect">
                          <a:avLst/>
                        </a:prstGeom>
                        <a:solidFill>
                          <a:srgbClr val="FFFFFF"/>
                        </a:solidFill>
                        <a:ln w="9525">
                          <a:noFill/>
                          <a:miter lim="800000"/>
                          <a:headEnd/>
                          <a:tailEnd/>
                        </a:ln>
                      </wps:spPr>
                      <wps:txbx>
                        <w:txbxContent>
                          <w:p w14:paraId="53C9579F" w14:textId="77777777" w:rsidR="00486CA0" w:rsidRPr="00486CA0" w:rsidRDefault="00DE46DC" w:rsidP="00486CA0">
                            <w:pPr>
                              <w:jc w:val="center"/>
                              <w:rPr>
                                <w:sz w:val="8"/>
                                <w:szCs w:val="8"/>
                              </w:rPr>
                            </w:pPr>
                            <w:r w:rsidRPr="00486CA0">
                              <w:rPr>
                                <w:rFonts w:cs="Arial"/>
                                <w:sz w:val="8"/>
                                <w:szCs w:val="8"/>
                                <w:lang w:val="ru"/>
                              </w:rPr>
                              <w:t>ЭЛЕКТРОМАГНИТНЫЙ КЛАПАН ДЛЯ ПАРА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8BBE8" id="_x0000_s1045" type="#_x0000_t202" style="position:absolute;left:0;text-align:left;margin-left:294.75pt;margin-top:579.4pt;width:47.25pt;height:15.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" stroked="f">
                <v:textbox inset="0,0,0,0">
                  <w:txbxContent>
                    <w:p w14:paraId="53C9579F" w14:textId="77777777" w:rsidR="00486CA0" w:rsidRPr="00486CA0" w:rsidRDefault="00DE46DC" w:rsidP="00486CA0">
                      <w:pPr>
                        <w:jc w:val="center"/>
                        <w:rPr>
                          <w:sz w:val="8"/>
                          <w:szCs w:val="8"/>
                        </w:rPr>
                      </w:pPr>
                      <w:r w:rsidRPr="00486CA0">
                        <w:rPr>
                          <w:rFonts w:cs="Arial"/>
                          <w:sz w:val="8"/>
                          <w:szCs w:val="8"/>
                          <w:lang w:val="ru"/>
                        </w:rPr>
                        <w:t>ЭЛЕКТРОМАГНИТНЫЙ КЛАПАН ДЛЯ ПАРА</w:t>
                      </w:r>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720704" behindDoc="0" locked="0" layoutInCell="1" allowOverlap="1" wp14:anchorId="689942BC" wp14:editId="3149B0A0">
                <wp:simplePos x="0" y="0"/>
                <wp:positionH relativeFrom="column">
                  <wp:posOffset>3019153</wp:posOffset>
                </wp:positionH>
                <wp:positionV relativeFrom="paragraph">
                  <wp:posOffset>7353028</wp:posOffset>
                </wp:positionV>
                <wp:extent cx="452120" cy="228600"/>
                <wp:effectExtent l="0" t="0" r="5080" b="0"/>
                <wp:wrapNone/>
                <wp:docPr id="2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28600"/>
                        </a:xfrm>
                        <a:prstGeom prst="rect">
                          <a:avLst/>
                        </a:prstGeom>
                        <a:solidFill>
                          <a:srgbClr val="FFFFFF"/>
                        </a:solidFill>
                        <a:ln w="9525">
                          <a:noFill/>
                          <a:miter lim="800000"/>
                          <a:headEnd/>
                          <a:tailEnd/>
                        </a:ln>
                      </wps:spPr>
                      <wps:txbx>
                        <w:txbxContent>
                          <w:p w14:paraId="66A90AA0" w14:textId="77777777" w:rsidR="005A4C0E" w:rsidRPr="005A4C0E" w:rsidRDefault="00DE46DC" w:rsidP="001A278E">
                            <w:pPr>
                              <w:jc w:val="left"/>
                              <w:rPr>
                                <w:sz w:val="8"/>
                                <w:szCs w:val="8"/>
                              </w:rPr>
                            </w:pPr>
                            <w:r w:rsidRPr="005A4C0E">
                              <w:rPr>
                                <w:rFonts w:cs="Arial"/>
                                <w:i/>
                                <w:iCs/>
                                <w:sz w:val="8"/>
                                <w:szCs w:val="8"/>
                                <w:lang w:val="ru"/>
                              </w:rPr>
                              <w:t>ВОЗДУШНЫЙ ЭЛЕКТРОМАГНИТНЫЙ КЛАПАН</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9942BC" id="_x0000_s1046" type="#_x0000_t202" style="position:absolute;left:0;text-align:left;margin-left:237.75pt;margin-top:579pt;width:35.6pt;height:1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" stroked="f">
                <v:textbox inset="0,0,0,0">
                  <w:txbxContent>
                    <w:p w14:paraId="66A90AA0" w14:textId="77777777" w:rsidR="005A4C0E" w:rsidRPr="005A4C0E" w:rsidRDefault="00DE46DC" w:rsidP="001A278E">
                      <w:pPr>
                        <w:jc w:val="left"/>
                        <w:rPr>
                          <w:sz w:val="8"/>
                          <w:szCs w:val="8"/>
                        </w:rPr>
                      </w:pPr>
                      <w:r w:rsidRPr="005A4C0E">
                        <w:rPr>
                          <w:rFonts w:cs="Arial"/>
                          <w:i/>
                          <w:iCs/>
                          <w:sz w:val="8"/>
                          <w:szCs w:val="8"/>
                          <w:lang w:val="ru"/>
                        </w:rPr>
                        <w:t>ВОЗДУШНЫЙ ЭЛЕКТРОМАГНИТНЫЙ КЛАПАН</w:t>
                      </w:r>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714560" behindDoc="0" locked="0" layoutInCell="1" allowOverlap="1" wp14:anchorId="14EEC4C0" wp14:editId="5890A1A8">
                <wp:simplePos x="0" y="0"/>
                <wp:positionH relativeFrom="column">
                  <wp:posOffset>2072096</wp:posOffset>
                </wp:positionH>
                <wp:positionV relativeFrom="paragraph">
                  <wp:posOffset>7358470</wp:posOffset>
                </wp:positionV>
                <wp:extent cx="452120" cy="250371"/>
                <wp:effectExtent l="0" t="0" r="5080" b="0"/>
                <wp:wrapNone/>
                <wp:docPr id="2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50371"/>
                        </a:xfrm>
                        <a:prstGeom prst="rect">
                          <a:avLst/>
                        </a:prstGeom>
                        <a:solidFill>
                          <a:srgbClr val="FFFFFF"/>
                        </a:solidFill>
                        <a:ln w="9525">
                          <a:noFill/>
                          <a:miter lim="800000"/>
                          <a:headEnd/>
                          <a:tailEnd/>
                        </a:ln>
                      </wps:spPr>
                      <wps:txbx>
                        <w:txbxContent>
                          <w:p w14:paraId="4D63C65E" w14:textId="77777777" w:rsidR="001A278E" w:rsidRPr="001A278E" w:rsidRDefault="00DE46DC" w:rsidP="001A278E">
                            <w:pPr>
                              <w:jc w:val="left"/>
                              <w:rPr>
                                <w:sz w:val="8"/>
                                <w:szCs w:val="8"/>
                              </w:rPr>
                            </w:pPr>
                            <w:r w:rsidRPr="001A278E">
                              <w:rPr>
                                <w:rFonts w:cs="Arial"/>
                                <w:sz w:val="8"/>
                                <w:szCs w:val="8"/>
                                <w:lang w:val="ru"/>
                              </w:rPr>
                              <w:t>УПРАВЛЕНИЕ ВАКУУМНЫМ АГРЕГАТОМ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EEC4C0" id="_x0000_s1047" type="#_x0000_t202" style="position:absolute;left:0;text-align:left;margin-left:163.15pt;margin-top:579.4pt;width:35.6pt;height:19.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" stroked="f">
                <v:textbox inset="0,0,0,0">
                  <w:txbxContent>
                    <w:p w14:paraId="4D63C65E" w14:textId="77777777" w:rsidR="001A278E" w:rsidRPr="001A278E" w:rsidRDefault="00DE46DC" w:rsidP="001A278E">
                      <w:pPr>
                        <w:jc w:val="left"/>
                        <w:rPr>
                          <w:sz w:val="8"/>
                          <w:szCs w:val="8"/>
                        </w:rPr>
                      </w:pPr>
                      <w:r w:rsidRPr="001A278E">
                        <w:rPr>
                          <w:rFonts w:cs="Arial"/>
                          <w:sz w:val="8"/>
                          <w:szCs w:val="8"/>
                          <w:lang w:val="ru"/>
                        </w:rPr>
                        <w:t>УПРАВЛЕНИЕ ВАКУУМНЫМ АГРЕГАТОМ</w:t>
                      </w:r>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712512" behindDoc="0" locked="0" layoutInCell="1" allowOverlap="1" wp14:anchorId="5747C85B" wp14:editId="15E4B1A3">
                <wp:simplePos x="0" y="0"/>
                <wp:positionH relativeFrom="column">
                  <wp:posOffset>1489710</wp:posOffset>
                </wp:positionH>
                <wp:positionV relativeFrom="paragraph">
                  <wp:posOffset>7363914</wp:posOffset>
                </wp:positionV>
                <wp:extent cx="452120" cy="190500"/>
                <wp:effectExtent l="0" t="0" r="5080" b="0"/>
                <wp:wrapNone/>
                <wp:docPr id="2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90500"/>
                        </a:xfrm>
                        <a:prstGeom prst="rect">
                          <a:avLst/>
                        </a:prstGeom>
                        <a:solidFill>
                          <a:srgbClr val="FFFFFF"/>
                        </a:solidFill>
                        <a:ln w="9525">
                          <a:noFill/>
                          <a:miter lim="800000"/>
                          <a:headEnd/>
                          <a:tailEnd/>
                        </a:ln>
                      </wps:spPr>
                      <wps:txbx>
                        <w:txbxContent>
                          <w:p w14:paraId="13025C06" w14:textId="77777777" w:rsidR="00BA674E" w:rsidRPr="00BA674E" w:rsidRDefault="00DE46DC" w:rsidP="00597121">
                            <w:pPr>
                              <w:jc w:val="center"/>
                              <w:rPr>
                                <w:rFonts w:cs="Arial"/>
                                <w:sz w:val="8"/>
                                <w:szCs w:val="8"/>
                              </w:rPr>
                            </w:pPr>
                            <w:r w:rsidRPr="00BA674E">
                              <w:rPr>
                                <w:rFonts w:cs="Arial"/>
                                <w:sz w:val="8"/>
                                <w:szCs w:val="8"/>
                                <w:lang w:val="ru"/>
                              </w:rPr>
                              <w:t>HP 0,7</w:t>
                            </w:r>
                          </w:p>
                          <w:p w14:paraId="5C910BF3" w14:textId="77777777" w:rsidR="00BA674E" w:rsidRPr="00BA674E" w:rsidRDefault="00DE46DC" w:rsidP="00597121">
                            <w:pPr>
                              <w:jc w:val="center"/>
                              <w:rPr>
                                <w:sz w:val="8"/>
                                <w:szCs w:val="8"/>
                              </w:rPr>
                            </w:pPr>
                            <w:r w:rsidRPr="00BA674E">
                              <w:rPr>
                                <w:rFonts w:cs="Arial"/>
                                <w:sz w:val="8"/>
                                <w:szCs w:val="8"/>
                                <w:lang w:val="ru"/>
                              </w:rPr>
                              <w:t>ВАКУУМНЫЙ АГРЕГАТ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47C85B" id="_x0000_s1048" type="#_x0000_t202" style="position:absolute;left:0;text-align:left;margin-left:117.3pt;margin-top:579.85pt;width:35.6pt;height: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" stroked="f">
                <v:textbox inset="0,0,0,0">
                  <w:txbxContent>
                    <w:p w14:paraId="13025C06" w14:textId="77777777" w:rsidR="00BA674E" w:rsidRPr="00BA674E" w:rsidRDefault="00DE46DC" w:rsidP="00597121">
                      <w:pPr>
                        <w:jc w:val="center"/>
                        <w:rPr>
                          <w:rFonts w:cs="Arial"/>
                          <w:sz w:val="8"/>
                          <w:szCs w:val="8"/>
                        </w:rPr>
                      </w:pPr>
                      <w:r w:rsidRPr="00BA674E">
                        <w:rPr>
                          <w:rFonts w:cs="Arial"/>
                          <w:sz w:val="8"/>
                          <w:szCs w:val="8"/>
                          <w:lang w:val="ru"/>
                        </w:rPr>
                        <w:t>HP 0,7</w:t>
                      </w:r>
                    </w:p>
                    <w:p w14:paraId="5C910BF3" w14:textId="77777777" w:rsidR="00BA674E" w:rsidRPr="00BA674E" w:rsidRDefault="00DE46DC" w:rsidP="00597121">
                      <w:pPr>
                        <w:jc w:val="center"/>
                        <w:rPr>
                          <w:sz w:val="8"/>
                          <w:szCs w:val="8"/>
                        </w:rPr>
                      </w:pPr>
                      <w:r w:rsidRPr="00BA674E">
                        <w:rPr>
                          <w:rFonts w:cs="Arial"/>
                          <w:sz w:val="8"/>
                          <w:szCs w:val="8"/>
                          <w:lang w:val="ru"/>
                        </w:rPr>
                        <w:t>ВАКУУМНЫЙ АГРЕГАТ</w:t>
                      </w:r>
                    </w:p>
                  </w:txbxContent>
                </v:textbox>
              </v:shape>
            </w:pict>
          </mc:Fallback>
        </mc:AlternateContent>
      </w:r>
      <w:r w:rsidRPr="00A077C8">
        <w:rPr>
          <w:noProof/>
          <w:sz w:val="28"/>
          <w:szCs w:val="28"/>
          <w:lang w:val="ru-RU" w:eastAsia="ru-RU"/>
        </w:rPr>
        <mc:AlternateContent>
          <mc:Choice Requires="wps">
            <w:drawing>
              <wp:anchor distT="45720" distB="45720" distL="114300" distR="114300" simplePos="0" relativeHeight="251697152" behindDoc="0" locked="0" layoutInCell="1" allowOverlap="1" wp14:anchorId="77BED959" wp14:editId="10D14AAC">
                <wp:simplePos x="0" y="0"/>
                <wp:positionH relativeFrom="column">
                  <wp:posOffset>1593125</wp:posOffset>
                </wp:positionH>
                <wp:positionV relativeFrom="paragraph">
                  <wp:posOffset>2944314</wp:posOffset>
                </wp:positionV>
                <wp:extent cx="505732" cy="152400"/>
                <wp:effectExtent l="0" t="0" r="8890" b="0"/>
                <wp:wrapNone/>
                <wp:docPr id="2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32" cy="152400"/>
                        </a:xfrm>
                        <a:prstGeom prst="rect">
                          <a:avLst/>
                        </a:prstGeom>
                        <a:solidFill>
                          <a:srgbClr val="FFFFFF"/>
                        </a:solidFill>
                        <a:ln w="9525">
                          <a:noFill/>
                          <a:miter lim="800000"/>
                          <a:headEnd/>
                          <a:tailEnd/>
                        </a:ln>
                      </wps:spPr>
                      <wps:txbx>
                        <w:txbxContent>
                          <w:p w14:paraId="603997FC" w14:textId="77777777" w:rsidR="00C7688D" w:rsidRPr="00C7688D" w:rsidRDefault="00DE46DC" w:rsidP="00C7688D">
                            <w:pPr>
                              <w:jc w:val="right"/>
                              <w:rPr>
                                <w:sz w:val="16"/>
                                <w:szCs w:val="16"/>
                                <w:lang w:val="fr-FR"/>
                              </w:rPr>
                            </w:pPr>
                            <w:r>
                              <w:rPr>
                                <w:rFonts w:cs="Arial"/>
                                <w:sz w:val="16"/>
                                <w:szCs w:val="16"/>
                                <w:lang w:val="ru"/>
                              </w:rPr>
                              <w:t>SRA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ED959" id="_x0000_s1049" type="#_x0000_t202" style="position:absolute;left:0;text-align:left;margin-left:125.45pt;margin-top:231.85pt;width:39.8pt;height:1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" stroked="f">
                <v:textbox inset="0,0,0,0">
                  <w:txbxContent>
                    <w:p w14:paraId="603997FC" w14:textId="77777777" w:rsidR="00C7688D" w:rsidRPr="00C7688D" w:rsidRDefault="00DE46DC" w:rsidP="00C7688D">
                      <w:pPr>
                        <w:jc w:val="right"/>
                        <w:rPr>
                          <w:sz w:val="16"/>
                          <w:szCs w:val="16"/>
                          <w:lang w:val="fr-FR"/>
                        </w:rPr>
                      </w:pPr>
                      <w:r>
                        <w:rPr>
                          <w:rFonts w:cs="Arial"/>
                          <w:sz w:val="16"/>
                          <w:szCs w:val="16"/>
                          <w:lang w:val="ru"/>
                        </w:rPr>
                        <w:t>SRA</w:t>
                      </w:r>
                    </w:p>
                  </w:txbxContent>
                </v:textbox>
              </v:shape>
            </w:pict>
          </mc:Fallback>
        </mc:AlternateContent>
      </w:r>
      <w:r w:rsidR="00DE46DC" w:rsidRPr="00A077C8">
        <w:rPr>
          <w:noProof/>
          <w:sz w:val="28"/>
          <w:szCs w:val="28"/>
          <w:lang w:val="ru-RU" w:eastAsia="ru-RU"/>
        </w:rPr>
        <mc:AlternateContent>
          <mc:Choice Requires="wps">
            <w:drawing>
              <wp:anchor distT="45720" distB="45720" distL="114300" distR="114300" simplePos="0" relativeHeight="251735040" behindDoc="0" locked="0" layoutInCell="1" allowOverlap="1" wp14:anchorId="262AA9C6" wp14:editId="45897325">
                <wp:simplePos x="0" y="0"/>
                <wp:positionH relativeFrom="column">
                  <wp:posOffset>3276425</wp:posOffset>
                </wp:positionH>
                <wp:positionV relativeFrom="paragraph">
                  <wp:posOffset>7527615</wp:posOffset>
                </wp:positionV>
                <wp:extent cx="2568777" cy="745204"/>
                <wp:effectExtent l="0" t="0" r="3175" b="0"/>
                <wp:wrapNone/>
                <wp:docPr id="2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777" cy="745204"/>
                        </a:xfrm>
                        <a:prstGeom prst="rect">
                          <a:avLst/>
                        </a:prstGeom>
                        <a:solidFill>
                          <a:srgbClr val="FFFFFF"/>
                        </a:solidFill>
                        <a:ln w="9525">
                          <a:noFill/>
                          <a:miter lim="800000"/>
                          <a:headEnd/>
                          <a:tailEnd/>
                        </a:ln>
                      </wps:spPr>
                      <wps:txbx>
                        <w:txbxContent>
                          <w:tbl>
                            <w:tblPr>
                              <w:tblW w:w="3969" w:type="dxa"/>
                              <w:jc w:val="center"/>
                              <w:tblLayout w:type="fixed"/>
                              <w:tblCellMar>
                                <w:left w:w="0" w:type="dxa"/>
                                <w:right w:w="0" w:type="dxa"/>
                              </w:tblCellMar>
                              <w:tblLook w:val="0000" w:firstRow="0" w:lastRow="0" w:firstColumn="0" w:lastColumn="0" w:noHBand="0" w:noVBand="0"/>
                            </w:tblPr>
                            <w:tblGrid>
                              <w:gridCol w:w="120"/>
                              <w:gridCol w:w="427"/>
                              <w:gridCol w:w="230"/>
                              <w:gridCol w:w="379"/>
                              <w:gridCol w:w="379"/>
                              <w:gridCol w:w="219"/>
                              <w:gridCol w:w="449"/>
                              <w:gridCol w:w="383"/>
                              <w:gridCol w:w="833"/>
                              <w:gridCol w:w="550"/>
                            </w:tblGrid>
                            <w:tr w:rsidR="009F69BB" w:rsidRPr="007121B8" w14:paraId="0DC048A0" w14:textId="77777777" w:rsidTr="00C93602">
                              <w:trPr>
                                <w:jc w:val="center"/>
                              </w:trPr>
                              <w:tc>
                                <w:tcPr>
                                  <w:tcW w:w="547" w:type="dxa"/>
                                  <w:gridSpan w:val="2"/>
                                  <w:vMerge w:val="restart"/>
                                  <w:tcBorders>
                                    <w:top w:val="single" w:sz="4" w:space="0" w:color="auto"/>
                                    <w:left w:val="single" w:sz="4" w:space="0" w:color="auto"/>
                                    <w:bottom w:val="nil"/>
                                    <w:right w:val="nil"/>
                                  </w:tcBorders>
                                  <w:vAlign w:val="center"/>
                                </w:tcPr>
                                <w:p w14:paraId="3FDCED77" w14:textId="77777777" w:rsidR="004D175D" w:rsidRPr="007121B8" w:rsidRDefault="00DE46DC" w:rsidP="00AE56D2">
                                  <w:pPr>
                                    <w:rPr>
                                      <w:rFonts w:cs="Arial"/>
                                      <w:b/>
                                      <w:bCs/>
                                      <w:sz w:val="6"/>
                                      <w:szCs w:val="6"/>
                                    </w:rPr>
                                  </w:pPr>
                                  <w:r w:rsidRPr="007121B8">
                                    <w:rPr>
                                      <w:rFonts w:cs="Arial"/>
                                      <w:b/>
                                      <w:bCs/>
                                      <w:sz w:val="6"/>
                                      <w:szCs w:val="6"/>
                                      <w:lang w:val="ru"/>
                                    </w:rPr>
                                    <w:t>Описание</w:t>
                                  </w:r>
                                </w:p>
                              </w:tc>
                              <w:tc>
                                <w:tcPr>
                                  <w:tcW w:w="1656" w:type="dxa"/>
                                  <w:gridSpan w:val="5"/>
                                  <w:vMerge w:val="restart"/>
                                  <w:tcBorders>
                                    <w:top w:val="single" w:sz="4" w:space="0" w:color="auto"/>
                                    <w:left w:val="nil"/>
                                    <w:bottom w:val="nil"/>
                                    <w:right w:val="nil"/>
                                  </w:tcBorders>
                                  <w:vAlign w:val="center"/>
                                </w:tcPr>
                                <w:p w14:paraId="198EC334" w14:textId="77777777" w:rsidR="00826FA0" w:rsidRPr="007121B8" w:rsidRDefault="00DE46DC" w:rsidP="009E0D45">
                                  <w:pPr>
                                    <w:rPr>
                                      <w:rFonts w:cs="Arial"/>
                                      <w:b/>
                                      <w:bCs/>
                                      <w:sz w:val="6"/>
                                      <w:szCs w:val="6"/>
                                      <w:lang w:val="ru-RU"/>
                                    </w:rPr>
                                  </w:pPr>
                                  <w:r w:rsidRPr="007121B8">
                                    <w:rPr>
                                      <w:rFonts w:cs="Arial"/>
                                      <w:b/>
                                      <w:bCs/>
                                      <w:sz w:val="6"/>
                                      <w:szCs w:val="6"/>
                                      <w:lang w:val="ru"/>
                                    </w:rPr>
                                    <w:t xml:space="preserve">ПЯТНОВЫВОДНОЙ СТОЛ GB-S-88 F∕C </w:t>
                                  </w:r>
                                </w:p>
                                <w:p w14:paraId="14E3549F" w14:textId="77777777" w:rsidR="004D175D" w:rsidRPr="007121B8" w:rsidRDefault="00DE46DC" w:rsidP="009E0D45">
                                  <w:pPr>
                                    <w:rPr>
                                      <w:rFonts w:cs="Arial"/>
                                      <w:b/>
                                      <w:bCs/>
                                      <w:sz w:val="6"/>
                                      <w:szCs w:val="6"/>
                                      <w:lang w:val="ru-RU"/>
                                    </w:rPr>
                                  </w:pPr>
                                  <w:r w:rsidRPr="007121B8">
                                    <w:rPr>
                                      <w:rFonts w:cs="Arial"/>
                                      <w:b/>
                                      <w:bCs/>
                                      <w:sz w:val="6"/>
                                      <w:szCs w:val="6"/>
                                      <w:lang w:val="ru"/>
                                    </w:rPr>
                                    <w:t>ИСТОЧНИК ПИТАНИЯ 3Ф+Н+З</w:t>
                                  </w:r>
                                </w:p>
                              </w:tc>
                              <w:tc>
                                <w:tcPr>
                                  <w:tcW w:w="383" w:type="dxa"/>
                                  <w:tcBorders>
                                    <w:top w:val="single" w:sz="4" w:space="0" w:color="auto"/>
                                    <w:left w:val="single" w:sz="4" w:space="0" w:color="auto"/>
                                    <w:bottom w:val="nil"/>
                                    <w:right w:val="nil"/>
                                  </w:tcBorders>
                                  <w:vAlign w:val="bottom"/>
                                </w:tcPr>
                                <w:p w14:paraId="70320A1C" w14:textId="77777777" w:rsidR="004D175D" w:rsidRPr="007121B8" w:rsidRDefault="00DE46DC" w:rsidP="00F10184">
                                  <w:pPr>
                                    <w:rPr>
                                      <w:rFonts w:cs="Arial"/>
                                      <w:b/>
                                      <w:bCs/>
                                      <w:sz w:val="6"/>
                                      <w:szCs w:val="6"/>
                                    </w:rPr>
                                  </w:pPr>
                                  <w:proofErr w:type="spellStart"/>
                                  <w:r w:rsidRPr="007121B8">
                                    <w:rPr>
                                      <w:rFonts w:cs="Arial"/>
                                      <w:b/>
                                      <w:bCs/>
                                      <w:sz w:val="6"/>
                                      <w:szCs w:val="6"/>
                                      <w:lang w:val="ru"/>
                                    </w:rPr>
                                    <w:t>Tltolo</w:t>
                                  </w:r>
                                  <w:proofErr w:type="spellEnd"/>
                                  <w:r w:rsidRPr="007121B8">
                                    <w:rPr>
                                      <w:rFonts w:cs="Arial"/>
                                      <w:b/>
                                      <w:bCs/>
                                      <w:sz w:val="6"/>
                                      <w:szCs w:val="6"/>
                                      <w:lang w:val="ru"/>
                                    </w:rPr>
                                    <w:t xml:space="preserve"> </w:t>
                                  </w:r>
                                  <w:proofErr w:type="spellStart"/>
                                  <w:r w:rsidRPr="007121B8">
                                    <w:rPr>
                                      <w:rFonts w:cs="Arial"/>
                                      <w:b/>
                                      <w:bCs/>
                                      <w:sz w:val="6"/>
                                      <w:szCs w:val="6"/>
                                      <w:lang w:val="ru"/>
                                    </w:rPr>
                                    <w:t>Descriz</w:t>
                                  </w:r>
                                  <w:proofErr w:type="spellEnd"/>
                                  <w:r w:rsidRPr="007121B8">
                                    <w:rPr>
                                      <w:rFonts w:cs="Arial"/>
                                      <w:b/>
                                      <w:bCs/>
                                      <w:sz w:val="6"/>
                                      <w:szCs w:val="6"/>
                                      <w:lang w:val="ru"/>
                                    </w:rPr>
                                    <w:t>.</w:t>
                                  </w:r>
                                </w:p>
                              </w:tc>
                              <w:tc>
                                <w:tcPr>
                                  <w:tcW w:w="1383" w:type="dxa"/>
                                  <w:gridSpan w:val="2"/>
                                  <w:tcBorders>
                                    <w:top w:val="single" w:sz="4" w:space="0" w:color="auto"/>
                                    <w:left w:val="nil"/>
                                    <w:bottom w:val="nil"/>
                                    <w:right w:val="single" w:sz="4" w:space="0" w:color="auto"/>
                                  </w:tcBorders>
                                  <w:vAlign w:val="bottom"/>
                                </w:tcPr>
                                <w:p w14:paraId="7CCE347B" w14:textId="77777777" w:rsidR="004D175D" w:rsidRPr="007121B8" w:rsidRDefault="00DE46DC" w:rsidP="0055087D">
                                  <w:pPr>
                                    <w:rPr>
                                      <w:rFonts w:cs="Arial"/>
                                      <w:b/>
                                      <w:bCs/>
                                      <w:sz w:val="6"/>
                                      <w:szCs w:val="6"/>
                                    </w:rPr>
                                  </w:pPr>
                                  <w:r w:rsidRPr="007121B8">
                                    <w:rPr>
                                      <w:rFonts w:cs="Arial"/>
                                      <w:b/>
                                      <w:bCs/>
                                      <w:sz w:val="6"/>
                                      <w:szCs w:val="6"/>
                                      <w:lang w:val="ru"/>
                                    </w:rPr>
                                    <w:t>СХЕМА ЭЛЕКТРОПРОВОДКИ</w:t>
                                  </w:r>
                                </w:p>
                              </w:tc>
                            </w:tr>
                            <w:tr w:rsidR="009F69BB" w:rsidRPr="007121B8" w14:paraId="6B90FCDE" w14:textId="77777777" w:rsidTr="00E636BF">
                              <w:trPr>
                                <w:trHeight w:val="69"/>
                                <w:jc w:val="center"/>
                              </w:trPr>
                              <w:tc>
                                <w:tcPr>
                                  <w:tcW w:w="547" w:type="dxa"/>
                                  <w:gridSpan w:val="2"/>
                                  <w:vMerge/>
                                  <w:tcBorders>
                                    <w:top w:val="nil"/>
                                    <w:left w:val="single" w:sz="4" w:space="0" w:color="auto"/>
                                    <w:bottom w:val="nil"/>
                                    <w:right w:val="nil"/>
                                  </w:tcBorders>
                                  <w:vAlign w:val="center"/>
                                </w:tcPr>
                                <w:p w14:paraId="24AED202" w14:textId="77777777" w:rsidR="00C93602" w:rsidRPr="007121B8" w:rsidRDefault="00C93602" w:rsidP="004D175D">
                                  <w:pPr>
                                    <w:jc w:val="right"/>
                                    <w:rPr>
                                      <w:rFonts w:cs="Arial"/>
                                      <w:b/>
                                      <w:bCs/>
                                      <w:sz w:val="6"/>
                                      <w:szCs w:val="6"/>
                                    </w:rPr>
                                  </w:pPr>
                                </w:p>
                              </w:tc>
                              <w:tc>
                                <w:tcPr>
                                  <w:tcW w:w="1656" w:type="dxa"/>
                                  <w:gridSpan w:val="5"/>
                                  <w:vMerge/>
                                  <w:tcBorders>
                                    <w:top w:val="nil"/>
                                    <w:left w:val="nil"/>
                                    <w:bottom w:val="nil"/>
                                    <w:right w:val="nil"/>
                                  </w:tcBorders>
                                  <w:vAlign w:val="center"/>
                                </w:tcPr>
                                <w:p w14:paraId="61BB4CD3" w14:textId="77777777" w:rsidR="00C93602" w:rsidRPr="007121B8" w:rsidRDefault="00C93602" w:rsidP="004D175D">
                                  <w:pPr>
                                    <w:jc w:val="right"/>
                                    <w:rPr>
                                      <w:rFonts w:cs="Arial"/>
                                      <w:b/>
                                      <w:bCs/>
                                      <w:sz w:val="6"/>
                                      <w:szCs w:val="6"/>
                                    </w:rPr>
                                  </w:pPr>
                                </w:p>
                              </w:tc>
                              <w:tc>
                                <w:tcPr>
                                  <w:tcW w:w="1216" w:type="dxa"/>
                                  <w:gridSpan w:val="2"/>
                                  <w:vMerge w:val="restart"/>
                                  <w:tcBorders>
                                    <w:top w:val="single" w:sz="4" w:space="0" w:color="auto"/>
                                    <w:left w:val="single" w:sz="4" w:space="0" w:color="auto"/>
                                    <w:bottom w:val="nil"/>
                                    <w:right w:val="nil"/>
                                  </w:tcBorders>
                                  <w:vAlign w:val="center"/>
                                </w:tcPr>
                                <w:p w14:paraId="697F1A09" w14:textId="77777777" w:rsidR="00C93602" w:rsidRPr="007121B8" w:rsidRDefault="00DE46DC" w:rsidP="00E636BF">
                                  <w:pPr>
                                    <w:jc w:val="center"/>
                                    <w:rPr>
                                      <w:rFonts w:cs="Arial"/>
                                      <w:b/>
                                      <w:bCs/>
                                      <w:sz w:val="6"/>
                                      <w:szCs w:val="6"/>
                                    </w:rPr>
                                  </w:pPr>
                                  <w:r w:rsidRPr="007121B8">
                                    <w:rPr>
                                      <w:noProof/>
                                      <w:lang w:val="ru-RU" w:eastAsia="ru-RU"/>
                                    </w:rPr>
                                    <w:drawing>
                                      <wp:inline distT="0" distB="0" distL="0" distR="0" wp14:anchorId="6A65AB12" wp14:editId="5960BE7C">
                                        <wp:extent cx="612000" cy="184209"/>
                                        <wp:effectExtent l="0" t="0" r="0" b="635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67516" name=""/>
                                                <pic:cNvPicPr/>
                                              </pic:nvPicPr>
                                              <pic:blipFill>
                                                <a:blip r:embed="rId17"/>
                                                <a:stretch>
                                                  <a:fillRect/>
                                                </a:stretch>
                                              </pic:blipFill>
                                              <pic:spPr>
                                                <a:xfrm>
                                                  <a:off x="0" y="0"/>
                                                  <a:ext cx="612000" cy="184209"/>
                                                </a:xfrm>
                                                <a:prstGeom prst="rect">
                                                  <a:avLst/>
                                                </a:prstGeom>
                                              </pic:spPr>
                                            </pic:pic>
                                          </a:graphicData>
                                        </a:graphic>
                                      </wp:inline>
                                    </w:drawing>
                                  </w:r>
                                </w:p>
                              </w:tc>
                              <w:tc>
                                <w:tcPr>
                                  <w:tcW w:w="550" w:type="dxa"/>
                                  <w:vMerge w:val="restart"/>
                                  <w:tcBorders>
                                    <w:top w:val="single" w:sz="4" w:space="0" w:color="auto"/>
                                    <w:left w:val="single" w:sz="4" w:space="0" w:color="auto"/>
                                    <w:right w:val="single" w:sz="4" w:space="0" w:color="auto"/>
                                  </w:tcBorders>
                                </w:tcPr>
                                <w:p w14:paraId="1D1945B7" w14:textId="77777777" w:rsidR="00C93602" w:rsidRPr="007121B8" w:rsidRDefault="00DE46DC" w:rsidP="00C93602">
                                  <w:pPr>
                                    <w:rPr>
                                      <w:rFonts w:cs="Arial"/>
                                      <w:b/>
                                      <w:bCs/>
                                      <w:sz w:val="6"/>
                                      <w:szCs w:val="6"/>
                                    </w:rPr>
                                  </w:pPr>
                                  <w:r w:rsidRPr="007121B8">
                                    <w:rPr>
                                      <w:rFonts w:cs="Arial"/>
                                      <w:b/>
                                      <w:bCs/>
                                      <w:sz w:val="6"/>
                                      <w:szCs w:val="6"/>
                                      <w:lang w:val="ru"/>
                                    </w:rPr>
                                    <w:t>Чертеж</w:t>
                                  </w:r>
                                </w:p>
                                <w:p w14:paraId="6D944110" w14:textId="77777777" w:rsidR="00C93602" w:rsidRPr="007121B8" w:rsidRDefault="00DE46DC" w:rsidP="00C93602">
                                  <w:pPr>
                                    <w:rPr>
                                      <w:rFonts w:cs="Arial"/>
                                      <w:b/>
                                      <w:bCs/>
                                      <w:sz w:val="6"/>
                                      <w:szCs w:val="6"/>
                                    </w:rPr>
                                  </w:pPr>
                                  <w:r w:rsidRPr="007121B8">
                                    <w:rPr>
                                      <w:rFonts w:cs="Arial"/>
                                      <w:b/>
                                      <w:bCs/>
                                      <w:sz w:val="6"/>
                                      <w:szCs w:val="6"/>
                                      <w:lang w:val="ru"/>
                                    </w:rPr>
                                    <w:t>SE9806068</w:t>
                                  </w:r>
                                </w:p>
                              </w:tc>
                            </w:tr>
                            <w:tr w:rsidR="009F69BB" w:rsidRPr="007121B8" w14:paraId="75208365" w14:textId="77777777" w:rsidTr="00C93602">
                              <w:trPr>
                                <w:jc w:val="center"/>
                              </w:trPr>
                              <w:tc>
                                <w:tcPr>
                                  <w:tcW w:w="120" w:type="dxa"/>
                                  <w:tcBorders>
                                    <w:top w:val="single" w:sz="4" w:space="0" w:color="auto"/>
                                    <w:left w:val="single" w:sz="4" w:space="0" w:color="auto"/>
                                    <w:bottom w:val="nil"/>
                                    <w:right w:val="nil"/>
                                  </w:tcBorders>
                                  <w:vAlign w:val="bottom"/>
                                </w:tcPr>
                                <w:p w14:paraId="3441CCCE" w14:textId="77777777" w:rsidR="00C93602" w:rsidRPr="007121B8" w:rsidRDefault="00DE46DC" w:rsidP="003326EC">
                                  <w:pPr>
                                    <w:rPr>
                                      <w:rFonts w:cs="Arial"/>
                                      <w:b/>
                                      <w:bCs/>
                                      <w:sz w:val="6"/>
                                      <w:szCs w:val="6"/>
                                    </w:rPr>
                                  </w:pPr>
                                  <w:r w:rsidRPr="007121B8">
                                    <w:rPr>
                                      <w:rFonts w:cs="Arial"/>
                                      <w:b/>
                                      <w:bCs/>
                                      <w:sz w:val="6"/>
                                      <w:szCs w:val="6"/>
                                      <w:lang w:val="ru"/>
                                    </w:rPr>
                                    <w:t>3</w:t>
                                  </w:r>
                                </w:p>
                              </w:tc>
                              <w:tc>
                                <w:tcPr>
                                  <w:tcW w:w="427" w:type="dxa"/>
                                  <w:tcBorders>
                                    <w:top w:val="single" w:sz="4" w:space="0" w:color="auto"/>
                                    <w:left w:val="single" w:sz="4" w:space="0" w:color="auto"/>
                                    <w:bottom w:val="nil"/>
                                    <w:right w:val="nil"/>
                                  </w:tcBorders>
                                </w:tcPr>
                                <w:p w14:paraId="5B5AD3ED" w14:textId="77777777" w:rsidR="00C93602" w:rsidRPr="007121B8" w:rsidRDefault="00C93602" w:rsidP="003326EC">
                                  <w:pPr>
                                    <w:rPr>
                                      <w:rFonts w:cs="Arial"/>
                                      <w:b/>
                                      <w:bCs/>
                                      <w:sz w:val="6"/>
                                      <w:szCs w:val="6"/>
                                    </w:rPr>
                                  </w:pPr>
                                </w:p>
                              </w:tc>
                              <w:tc>
                                <w:tcPr>
                                  <w:tcW w:w="230" w:type="dxa"/>
                                  <w:tcBorders>
                                    <w:top w:val="single" w:sz="4" w:space="0" w:color="auto"/>
                                    <w:left w:val="nil"/>
                                    <w:bottom w:val="nil"/>
                                    <w:right w:val="nil"/>
                                  </w:tcBorders>
                                </w:tcPr>
                                <w:p w14:paraId="468103D0" w14:textId="77777777" w:rsidR="00C93602" w:rsidRPr="007121B8" w:rsidRDefault="00C93602" w:rsidP="003326EC">
                                  <w:pPr>
                                    <w:rPr>
                                      <w:rFonts w:cs="Arial"/>
                                      <w:b/>
                                      <w:bCs/>
                                      <w:sz w:val="6"/>
                                      <w:szCs w:val="6"/>
                                    </w:rPr>
                                  </w:pPr>
                                </w:p>
                              </w:tc>
                              <w:tc>
                                <w:tcPr>
                                  <w:tcW w:w="379" w:type="dxa"/>
                                  <w:tcBorders>
                                    <w:top w:val="single" w:sz="4" w:space="0" w:color="auto"/>
                                    <w:left w:val="single" w:sz="4" w:space="0" w:color="auto"/>
                                    <w:bottom w:val="nil"/>
                                    <w:right w:val="nil"/>
                                  </w:tcBorders>
                                </w:tcPr>
                                <w:p w14:paraId="5E7C1ECC" w14:textId="77777777" w:rsidR="00C93602" w:rsidRPr="007121B8" w:rsidRDefault="00C93602" w:rsidP="003326EC">
                                  <w:pPr>
                                    <w:rPr>
                                      <w:rFonts w:cs="Arial"/>
                                      <w:b/>
                                      <w:bCs/>
                                      <w:sz w:val="6"/>
                                      <w:szCs w:val="6"/>
                                    </w:rPr>
                                  </w:pPr>
                                </w:p>
                              </w:tc>
                              <w:tc>
                                <w:tcPr>
                                  <w:tcW w:w="379" w:type="dxa"/>
                                  <w:tcBorders>
                                    <w:top w:val="single" w:sz="4" w:space="0" w:color="auto"/>
                                    <w:left w:val="single" w:sz="4" w:space="0" w:color="auto"/>
                                    <w:bottom w:val="nil"/>
                                    <w:right w:val="nil"/>
                                  </w:tcBorders>
                                </w:tcPr>
                                <w:p w14:paraId="5AB668F3" w14:textId="77777777" w:rsidR="00C93602" w:rsidRPr="007121B8" w:rsidRDefault="00C93602" w:rsidP="003326EC">
                                  <w:pPr>
                                    <w:rPr>
                                      <w:rFonts w:cs="Arial"/>
                                      <w:b/>
                                      <w:bCs/>
                                      <w:sz w:val="6"/>
                                      <w:szCs w:val="6"/>
                                    </w:rPr>
                                  </w:pPr>
                                </w:p>
                              </w:tc>
                              <w:tc>
                                <w:tcPr>
                                  <w:tcW w:w="219" w:type="dxa"/>
                                  <w:tcBorders>
                                    <w:top w:val="single" w:sz="4" w:space="0" w:color="auto"/>
                                    <w:left w:val="single" w:sz="4" w:space="0" w:color="auto"/>
                                    <w:bottom w:val="nil"/>
                                    <w:right w:val="nil"/>
                                  </w:tcBorders>
                                  <w:vAlign w:val="bottom"/>
                                </w:tcPr>
                                <w:p w14:paraId="22E52140" w14:textId="77777777" w:rsidR="00C93602" w:rsidRPr="007121B8" w:rsidRDefault="00DE46DC" w:rsidP="003326EC">
                                  <w:pPr>
                                    <w:rPr>
                                      <w:rFonts w:cs="Arial"/>
                                      <w:b/>
                                      <w:bCs/>
                                      <w:sz w:val="6"/>
                                      <w:szCs w:val="6"/>
                                    </w:rPr>
                                  </w:pPr>
                                  <w:r w:rsidRPr="007121B8">
                                    <w:rPr>
                                      <w:rFonts w:cs="Arial"/>
                                      <w:b/>
                                      <w:bCs/>
                                      <w:sz w:val="6"/>
                                      <w:szCs w:val="6"/>
                                      <w:lang w:val="ru"/>
                                    </w:rPr>
                                    <w:t>Дата</w:t>
                                  </w:r>
                                </w:p>
                              </w:tc>
                              <w:tc>
                                <w:tcPr>
                                  <w:tcW w:w="449" w:type="dxa"/>
                                  <w:tcBorders>
                                    <w:top w:val="single" w:sz="4" w:space="0" w:color="auto"/>
                                    <w:left w:val="single" w:sz="4" w:space="0" w:color="auto"/>
                                    <w:bottom w:val="nil"/>
                                    <w:right w:val="nil"/>
                                  </w:tcBorders>
                                  <w:vAlign w:val="bottom"/>
                                </w:tcPr>
                                <w:p w14:paraId="4B39481A" w14:textId="77777777" w:rsidR="00C93602" w:rsidRPr="007121B8" w:rsidRDefault="00DE46DC" w:rsidP="003326EC">
                                  <w:pPr>
                                    <w:rPr>
                                      <w:rFonts w:cs="Arial"/>
                                      <w:b/>
                                      <w:bCs/>
                                      <w:sz w:val="6"/>
                                      <w:szCs w:val="6"/>
                                    </w:rPr>
                                  </w:pPr>
                                  <w:r w:rsidRPr="007121B8">
                                    <w:rPr>
                                      <w:rFonts w:cs="Arial"/>
                                      <w:b/>
                                      <w:bCs/>
                                      <w:sz w:val="6"/>
                                      <w:szCs w:val="6"/>
                                      <w:lang w:val="ru"/>
                                    </w:rPr>
                                    <w:t>08.06.98</w:t>
                                  </w:r>
                                </w:p>
                              </w:tc>
                              <w:tc>
                                <w:tcPr>
                                  <w:tcW w:w="1216" w:type="dxa"/>
                                  <w:gridSpan w:val="2"/>
                                  <w:vMerge/>
                                  <w:tcBorders>
                                    <w:top w:val="nil"/>
                                    <w:left w:val="single" w:sz="4" w:space="0" w:color="auto"/>
                                    <w:bottom w:val="nil"/>
                                    <w:right w:val="nil"/>
                                  </w:tcBorders>
                                  <w:vAlign w:val="bottom"/>
                                </w:tcPr>
                                <w:p w14:paraId="6F8FDB98" w14:textId="77777777" w:rsidR="00C93602" w:rsidRPr="007121B8" w:rsidRDefault="00C93602" w:rsidP="00C93602">
                                  <w:pPr>
                                    <w:jc w:val="center"/>
                                    <w:rPr>
                                      <w:rFonts w:cs="Arial"/>
                                      <w:b/>
                                      <w:bCs/>
                                      <w:sz w:val="6"/>
                                      <w:szCs w:val="6"/>
                                    </w:rPr>
                                  </w:pPr>
                                </w:p>
                              </w:tc>
                              <w:tc>
                                <w:tcPr>
                                  <w:tcW w:w="550" w:type="dxa"/>
                                  <w:vMerge/>
                                  <w:tcBorders>
                                    <w:left w:val="single" w:sz="4" w:space="0" w:color="auto"/>
                                    <w:bottom w:val="nil"/>
                                    <w:right w:val="single" w:sz="4" w:space="0" w:color="auto"/>
                                  </w:tcBorders>
                                  <w:vAlign w:val="bottom"/>
                                </w:tcPr>
                                <w:p w14:paraId="7CE8415D" w14:textId="77777777" w:rsidR="00C93602" w:rsidRPr="007121B8" w:rsidRDefault="00C93602" w:rsidP="004D175D">
                                  <w:pPr>
                                    <w:jc w:val="right"/>
                                    <w:rPr>
                                      <w:rFonts w:cs="Arial"/>
                                      <w:b/>
                                      <w:bCs/>
                                      <w:sz w:val="6"/>
                                      <w:szCs w:val="6"/>
                                    </w:rPr>
                                  </w:pPr>
                                </w:p>
                              </w:tc>
                            </w:tr>
                            <w:tr w:rsidR="009F69BB" w:rsidRPr="007121B8" w14:paraId="19638D97" w14:textId="77777777" w:rsidTr="00C93602">
                              <w:trPr>
                                <w:jc w:val="center"/>
                              </w:trPr>
                              <w:tc>
                                <w:tcPr>
                                  <w:tcW w:w="120" w:type="dxa"/>
                                  <w:tcBorders>
                                    <w:top w:val="single" w:sz="4" w:space="0" w:color="auto"/>
                                    <w:left w:val="single" w:sz="4" w:space="0" w:color="auto"/>
                                    <w:bottom w:val="nil"/>
                                    <w:right w:val="nil"/>
                                  </w:tcBorders>
                                </w:tcPr>
                                <w:p w14:paraId="7B5DA835" w14:textId="77777777" w:rsidR="004D175D" w:rsidRPr="007121B8" w:rsidRDefault="00DE46DC" w:rsidP="003326EC">
                                  <w:pPr>
                                    <w:rPr>
                                      <w:rFonts w:cs="Arial"/>
                                      <w:b/>
                                      <w:bCs/>
                                      <w:sz w:val="6"/>
                                      <w:szCs w:val="6"/>
                                    </w:rPr>
                                  </w:pPr>
                                  <w:r w:rsidRPr="007121B8">
                                    <w:rPr>
                                      <w:rFonts w:cs="Arial"/>
                                      <w:b/>
                                      <w:bCs/>
                                      <w:sz w:val="6"/>
                                      <w:szCs w:val="6"/>
                                      <w:lang w:val="ru"/>
                                    </w:rPr>
                                    <w:t>2</w:t>
                                  </w:r>
                                </w:p>
                              </w:tc>
                              <w:tc>
                                <w:tcPr>
                                  <w:tcW w:w="427" w:type="dxa"/>
                                  <w:tcBorders>
                                    <w:top w:val="single" w:sz="4" w:space="0" w:color="auto"/>
                                    <w:left w:val="single" w:sz="4" w:space="0" w:color="auto"/>
                                    <w:bottom w:val="nil"/>
                                    <w:right w:val="nil"/>
                                  </w:tcBorders>
                                </w:tcPr>
                                <w:p w14:paraId="530AF675" w14:textId="77777777" w:rsidR="004D175D" w:rsidRPr="007121B8" w:rsidRDefault="004D175D" w:rsidP="003326EC">
                                  <w:pPr>
                                    <w:rPr>
                                      <w:rFonts w:cs="Arial"/>
                                      <w:b/>
                                      <w:bCs/>
                                      <w:sz w:val="6"/>
                                      <w:szCs w:val="6"/>
                                    </w:rPr>
                                  </w:pPr>
                                </w:p>
                              </w:tc>
                              <w:tc>
                                <w:tcPr>
                                  <w:tcW w:w="230" w:type="dxa"/>
                                  <w:tcBorders>
                                    <w:top w:val="single" w:sz="4" w:space="0" w:color="auto"/>
                                    <w:left w:val="nil"/>
                                    <w:bottom w:val="nil"/>
                                    <w:right w:val="nil"/>
                                  </w:tcBorders>
                                </w:tcPr>
                                <w:p w14:paraId="669DD46C"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4FEB1EFB"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0A1064AB" w14:textId="77777777" w:rsidR="004D175D" w:rsidRPr="007121B8" w:rsidRDefault="004D175D" w:rsidP="003326EC">
                                  <w:pPr>
                                    <w:rPr>
                                      <w:rFonts w:cs="Arial"/>
                                      <w:b/>
                                      <w:bCs/>
                                      <w:sz w:val="6"/>
                                      <w:szCs w:val="6"/>
                                    </w:rPr>
                                  </w:pPr>
                                </w:p>
                              </w:tc>
                              <w:tc>
                                <w:tcPr>
                                  <w:tcW w:w="219" w:type="dxa"/>
                                  <w:tcBorders>
                                    <w:top w:val="single" w:sz="4" w:space="0" w:color="auto"/>
                                    <w:left w:val="single" w:sz="4" w:space="0" w:color="auto"/>
                                    <w:bottom w:val="nil"/>
                                    <w:right w:val="nil"/>
                                  </w:tcBorders>
                                </w:tcPr>
                                <w:p w14:paraId="31F2B3A9" w14:textId="77777777" w:rsidR="004D175D" w:rsidRPr="007121B8" w:rsidRDefault="00DE46DC" w:rsidP="003326EC">
                                  <w:pPr>
                                    <w:rPr>
                                      <w:rFonts w:cs="Arial"/>
                                      <w:b/>
                                      <w:bCs/>
                                      <w:sz w:val="6"/>
                                      <w:szCs w:val="6"/>
                                    </w:rPr>
                                  </w:pPr>
                                  <w:proofErr w:type="spellStart"/>
                                  <w:r w:rsidRPr="007121B8">
                                    <w:rPr>
                                      <w:rFonts w:cs="Arial"/>
                                      <w:b/>
                                      <w:bCs/>
                                      <w:sz w:val="6"/>
                                      <w:szCs w:val="6"/>
                                      <w:lang w:val="ru"/>
                                    </w:rPr>
                                    <w:t>Dis</w:t>
                                  </w:r>
                                  <w:proofErr w:type="spellEnd"/>
                                  <w:r w:rsidRPr="007121B8">
                                    <w:rPr>
                                      <w:rFonts w:cs="Arial"/>
                                      <w:b/>
                                      <w:bCs/>
                                      <w:sz w:val="6"/>
                                      <w:szCs w:val="6"/>
                                      <w:lang w:val="ru"/>
                                    </w:rPr>
                                    <w:t>.</w:t>
                                  </w:r>
                                </w:p>
                              </w:tc>
                              <w:tc>
                                <w:tcPr>
                                  <w:tcW w:w="449" w:type="dxa"/>
                                  <w:tcBorders>
                                    <w:top w:val="single" w:sz="4" w:space="0" w:color="auto"/>
                                    <w:left w:val="single" w:sz="4" w:space="0" w:color="auto"/>
                                    <w:bottom w:val="nil"/>
                                    <w:right w:val="nil"/>
                                  </w:tcBorders>
                                </w:tcPr>
                                <w:p w14:paraId="46E3356F" w14:textId="77777777" w:rsidR="004D175D" w:rsidRPr="007121B8" w:rsidRDefault="00DE46DC" w:rsidP="003326EC">
                                  <w:pPr>
                                    <w:rPr>
                                      <w:rFonts w:cs="Arial"/>
                                      <w:b/>
                                      <w:bCs/>
                                      <w:sz w:val="6"/>
                                      <w:szCs w:val="6"/>
                                    </w:rPr>
                                  </w:pPr>
                                  <w:r w:rsidRPr="007121B8">
                                    <w:rPr>
                                      <w:rFonts w:cs="Arial"/>
                                      <w:b/>
                                      <w:bCs/>
                                      <w:sz w:val="6"/>
                                      <w:szCs w:val="6"/>
                                      <w:lang w:val="ru"/>
                                    </w:rPr>
                                    <w:t>L.C.</w:t>
                                  </w:r>
                                </w:p>
                              </w:tc>
                              <w:tc>
                                <w:tcPr>
                                  <w:tcW w:w="1216" w:type="dxa"/>
                                  <w:gridSpan w:val="2"/>
                                  <w:vMerge/>
                                  <w:tcBorders>
                                    <w:top w:val="nil"/>
                                    <w:left w:val="single" w:sz="4" w:space="0" w:color="auto"/>
                                    <w:bottom w:val="nil"/>
                                    <w:right w:val="nil"/>
                                  </w:tcBorders>
                                  <w:vAlign w:val="bottom"/>
                                </w:tcPr>
                                <w:p w14:paraId="1585B167" w14:textId="77777777" w:rsidR="004D175D" w:rsidRPr="007121B8" w:rsidRDefault="004D175D" w:rsidP="00C93602">
                                  <w:pPr>
                                    <w:jc w:val="center"/>
                                    <w:rPr>
                                      <w:rFonts w:cs="Arial"/>
                                      <w:b/>
                                      <w:bCs/>
                                      <w:sz w:val="6"/>
                                      <w:szCs w:val="6"/>
                                    </w:rPr>
                                  </w:pPr>
                                </w:p>
                              </w:tc>
                              <w:tc>
                                <w:tcPr>
                                  <w:tcW w:w="550" w:type="dxa"/>
                                  <w:vMerge w:val="restart"/>
                                  <w:tcBorders>
                                    <w:top w:val="single" w:sz="4" w:space="0" w:color="auto"/>
                                    <w:left w:val="single" w:sz="4" w:space="0" w:color="auto"/>
                                    <w:bottom w:val="nil"/>
                                    <w:right w:val="single" w:sz="4" w:space="0" w:color="auto"/>
                                  </w:tcBorders>
                                  <w:vAlign w:val="center"/>
                                </w:tcPr>
                                <w:p w14:paraId="44F37A3C" w14:textId="77777777" w:rsidR="004D175D" w:rsidRPr="007121B8" w:rsidRDefault="00DE46DC" w:rsidP="00C93602">
                                  <w:pPr>
                                    <w:jc w:val="center"/>
                                    <w:rPr>
                                      <w:rFonts w:cs="Arial"/>
                                      <w:b/>
                                      <w:bCs/>
                                      <w:sz w:val="6"/>
                                      <w:szCs w:val="6"/>
                                    </w:rPr>
                                  </w:pPr>
                                  <w:proofErr w:type="spellStart"/>
                                  <w:r w:rsidRPr="007121B8">
                                    <w:rPr>
                                      <w:rFonts w:cs="Arial"/>
                                      <w:b/>
                                      <w:bCs/>
                                      <w:sz w:val="6"/>
                                      <w:szCs w:val="6"/>
                                      <w:lang w:val="ru"/>
                                    </w:rPr>
                                    <w:t>Foglio</w:t>
                                  </w:r>
                                  <w:proofErr w:type="spellEnd"/>
                                  <w:r w:rsidRPr="007121B8">
                                    <w:rPr>
                                      <w:rFonts w:cs="Arial"/>
                                      <w:b/>
                                      <w:bCs/>
                                      <w:sz w:val="6"/>
                                      <w:szCs w:val="6"/>
                                      <w:lang w:val="ru"/>
                                    </w:rPr>
                                    <w:t xml:space="preserve"> </w:t>
                                  </w:r>
                                  <w:proofErr w:type="spellStart"/>
                                  <w:r w:rsidRPr="007121B8">
                                    <w:rPr>
                                      <w:rFonts w:cs="Arial"/>
                                      <w:b/>
                                      <w:bCs/>
                                      <w:sz w:val="6"/>
                                      <w:szCs w:val="6"/>
                                      <w:lang w:val="ru"/>
                                    </w:rPr>
                                    <w:t>Segue</w:t>
                                  </w:r>
                                  <w:proofErr w:type="spellEnd"/>
                                </w:p>
                                <w:p w14:paraId="4BA52404" w14:textId="77777777" w:rsidR="004D175D" w:rsidRPr="007121B8" w:rsidRDefault="00DE46DC" w:rsidP="00C93602">
                                  <w:pPr>
                                    <w:jc w:val="center"/>
                                    <w:rPr>
                                      <w:rFonts w:cs="Arial"/>
                                      <w:b/>
                                      <w:bCs/>
                                      <w:sz w:val="6"/>
                                      <w:szCs w:val="6"/>
                                    </w:rPr>
                                  </w:pPr>
                                  <w:r w:rsidRPr="007121B8">
                                    <w:rPr>
                                      <w:rFonts w:cs="Arial"/>
                                      <w:b/>
                                      <w:bCs/>
                                      <w:sz w:val="6"/>
                                      <w:szCs w:val="6"/>
                                      <w:lang w:val="ru"/>
                                    </w:rPr>
                                    <w:t>1</w:t>
                                  </w:r>
                                </w:p>
                              </w:tc>
                            </w:tr>
                            <w:tr w:rsidR="009F69BB" w:rsidRPr="007121B8" w14:paraId="0E460E10" w14:textId="77777777" w:rsidTr="00C93602">
                              <w:trPr>
                                <w:jc w:val="center"/>
                              </w:trPr>
                              <w:tc>
                                <w:tcPr>
                                  <w:tcW w:w="120" w:type="dxa"/>
                                  <w:tcBorders>
                                    <w:top w:val="single" w:sz="4" w:space="0" w:color="auto"/>
                                    <w:left w:val="single" w:sz="4" w:space="0" w:color="auto"/>
                                    <w:bottom w:val="nil"/>
                                    <w:right w:val="nil"/>
                                  </w:tcBorders>
                                </w:tcPr>
                                <w:p w14:paraId="1B3B8F0F" w14:textId="77777777" w:rsidR="004D175D" w:rsidRPr="007121B8" w:rsidRDefault="00DE46DC" w:rsidP="003326EC">
                                  <w:pPr>
                                    <w:rPr>
                                      <w:rFonts w:cs="Arial"/>
                                      <w:b/>
                                      <w:bCs/>
                                      <w:sz w:val="6"/>
                                      <w:szCs w:val="6"/>
                                    </w:rPr>
                                  </w:pPr>
                                  <w:r w:rsidRPr="007121B8">
                                    <w:rPr>
                                      <w:rFonts w:cs="Arial"/>
                                      <w:b/>
                                      <w:bCs/>
                                      <w:sz w:val="6"/>
                                      <w:szCs w:val="6"/>
                                      <w:lang w:val="ru"/>
                                    </w:rPr>
                                    <w:t>1</w:t>
                                  </w:r>
                                </w:p>
                              </w:tc>
                              <w:tc>
                                <w:tcPr>
                                  <w:tcW w:w="427" w:type="dxa"/>
                                  <w:tcBorders>
                                    <w:top w:val="single" w:sz="4" w:space="0" w:color="auto"/>
                                    <w:left w:val="single" w:sz="4" w:space="0" w:color="auto"/>
                                    <w:bottom w:val="nil"/>
                                    <w:right w:val="nil"/>
                                  </w:tcBorders>
                                </w:tcPr>
                                <w:p w14:paraId="56EBE493" w14:textId="77777777" w:rsidR="004D175D" w:rsidRPr="007121B8" w:rsidRDefault="004D175D" w:rsidP="003326EC">
                                  <w:pPr>
                                    <w:rPr>
                                      <w:rFonts w:cs="Arial"/>
                                      <w:b/>
                                      <w:bCs/>
                                      <w:sz w:val="6"/>
                                      <w:szCs w:val="6"/>
                                    </w:rPr>
                                  </w:pPr>
                                </w:p>
                              </w:tc>
                              <w:tc>
                                <w:tcPr>
                                  <w:tcW w:w="230" w:type="dxa"/>
                                  <w:tcBorders>
                                    <w:top w:val="single" w:sz="4" w:space="0" w:color="auto"/>
                                    <w:left w:val="nil"/>
                                    <w:bottom w:val="nil"/>
                                    <w:right w:val="nil"/>
                                  </w:tcBorders>
                                </w:tcPr>
                                <w:p w14:paraId="32ACC919"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29AB9AED"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37633D95" w14:textId="77777777" w:rsidR="004D175D" w:rsidRPr="007121B8" w:rsidRDefault="004D175D" w:rsidP="003326EC">
                                  <w:pPr>
                                    <w:rPr>
                                      <w:rFonts w:cs="Arial"/>
                                      <w:b/>
                                      <w:bCs/>
                                      <w:sz w:val="6"/>
                                      <w:szCs w:val="6"/>
                                    </w:rPr>
                                  </w:pPr>
                                </w:p>
                              </w:tc>
                              <w:tc>
                                <w:tcPr>
                                  <w:tcW w:w="219" w:type="dxa"/>
                                  <w:tcBorders>
                                    <w:top w:val="single" w:sz="4" w:space="0" w:color="auto"/>
                                    <w:left w:val="single" w:sz="4" w:space="0" w:color="auto"/>
                                    <w:bottom w:val="nil"/>
                                    <w:right w:val="nil"/>
                                  </w:tcBorders>
                                </w:tcPr>
                                <w:p w14:paraId="753E3B8B" w14:textId="77777777" w:rsidR="004D175D" w:rsidRPr="007121B8" w:rsidRDefault="00DE46DC" w:rsidP="003326EC">
                                  <w:pPr>
                                    <w:rPr>
                                      <w:rFonts w:cs="Arial"/>
                                      <w:b/>
                                      <w:bCs/>
                                      <w:sz w:val="6"/>
                                      <w:szCs w:val="6"/>
                                    </w:rPr>
                                  </w:pPr>
                                  <w:r w:rsidRPr="007121B8">
                                    <w:rPr>
                                      <w:rFonts w:cs="Arial"/>
                                      <w:b/>
                                      <w:bCs/>
                                      <w:sz w:val="6"/>
                                      <w:szCs w:val="6"/>
                                      <w:lang w:val="ru"/>
                                    </w:rPr>
                                    <w:t>Код</w:t>
                                  </w:r>
                                </w:p>
                              </w:tc>
                              <w:tc>
                                <w:tcPr>
                                  <w:tcW w:w="449" w:type="dxa"/>
                                  <w:tcBorders>
                                    <w:top w:val="single" w:sz="4" w:space="0" w:color="auto"/>
                                    <w:left w:val="single" w:sz="4" w:space="0" w:color="auto"/>
                                    <w:bottom w:val="nil"/>
                                    <w:right w:val="nil"/>
                                  </w:tcBorders>
                                </w:tcPr>
                                <w:p w14:paraId="6F7F2919" w14:textId="77777777" w:rsidR="004D175D" w:rsidRPr="007121B8" w:rsidRDefault="00DE46DC" w:rsidP="003326EC">
                                  <w:pPr>
                                    <w:rPr>
                                      <w:rFonts w:cs="Arial"/>
                                      <w:b/>
                                      <w:bCs/>
                                      <w:sz w:val="6"/>
                                      <w:szCs w:val="6"/>
                                    </w:rPr>
                                  </w:pPr>
                                  <w:r w:rsidRPr="007121B8">
                                    <w:rPr>
                                      <w:rFonts w:cs="Arial"/>
                                      <w:b/>
                                      <w:bCs/>
                                      <w:sz w:val="6"/>
                                      <w:szCs w:val="6"/>
                                      <w:lang w:val="ru"/>
                                    </w:rPr>
                                    <w:t>30B025</w:t>
                                  </w:r>
                                </w:p>
                              </w:tc>
                              <w:tc>
                                <w:tcPr>
                                  <w:tcW w:w="1216" w:type="dxa"/>
                                  <w:gridSpan w:val="2"/>
                                  <w:vMerge/>
                                  <w:tcBorders>
                                    <w:top w:val="nil"/>
                                    <w:left w:val="single" w:sz="4" w:space="0" w:color="auto"/>
                                    <w:bottom w:val="nil"/>
                                    <w:right w:val="nil"/>
                                  </w:tcBorders>
                                  <w:vAlign w:val="bottom"/>
                                </w:tcPr>
                                <w:p w14:paraId="7C58899B" w14:textId="77777777" w:rsidR="004D175D" w:rsidRPr="007121B8" w:rsidRDefault="004D175D" w:rsidP="00C93602">
                                  <w:pPr>
                                    <w:jc w:val="center"/>
                                    <w:rPr>
                                      <w:rFonts w:cs="Arial"/>
                                      <w:b/>
                                      <w:bCs/>
                                      <w:sz w:val="6"/>
                                      <w:szCs w:val="6"/>
                                    </w:rPr>
                                  </w:pPr>
                                </w:p>
                              </w:tc>
                              <w:tc>
                                <w:tcPr>
                                  <w:tcW w:w="550" w:type="dxa"/>
                                  <w:vMerge/>
                                  <w:tcBorders>
                                    <w:top w:val="nil"/>
                                    <w:left w:val="single" w:sz="4" w:space="0" w:color="auto"/>
                                    <w:bottom w:val="nil"/>
                                    <w:right w:val="single" w:sz="4" w:space="0" w:color="auto"/>
                                  </w:tcBorders>
                                  <w:vAlign w:val="center"/>
                                </w:tcPr>
                                <w:p w14:paraId="6BA4044E" w14:textId="77777777" w:rsidR="004D175D" w:rsidRPr="007121B8" w:rsidRDefault="004D175D" w:rsidP="004D175D">
                                  <w:pPr>
                                    <w:jc w:val="right"/>
                                    <w:rPr>
                                      <w:rFonts w:cs="Arial"/>
                                      <w:b/>
                                      <w:bCs/>
                                      <w:sz w:val="6"/>
                                      <w:szCs w:val="6"/>
                                    </w:rPr>
                                  </w:pPr>
                                </w:p>
                              </w:tc>
                            </w:tr>
                            <w:tr w:rsidR="009F69BB" w:rsidRPr="007121B8" w14:paraId="198CC720" w14:textId="77777777" w:rsidTr="00C93602">
                              <w:trPr>
                                <w:jc w:val="center"/>
                              </w:trPr>
                              <w:tc>
                                <w:tcPr>
                                  <w:tcW w:w="547" w:type="dxa"/>
                                  <w:gridSpan w:val="2"/>
                                  <w:tcBorders>
                                    <w:top w:val="single" w:sz="4" w:space="0" w:color="auto"/>
                                    <w:left w:val="single" w:sz="4" w:space="0" w:color="auto"/>
                                    <w:bottom w:val="nil"/>
                                    <w:right w:val="nil"/>
                                  </w:tcBorders>
                                </w:tcPr>
                                <w:p w14:paraId="30963AAE" w14:textId="4654C68C" w:rsidR="004D175D" w:rsidRPr="007121B8" w:rsidRDefault="00DE46DC" w:rsidP="003326EC">
                                  <w:pPr>
                                    <w:rPr>
                                      <w:rFonts w:cs="Arial"/>
                                      <w:b/>
                                      <w:bCs/>
                                      <w:sz w:val="6"/>
                                      <w:szCs w:val="6"/>
                                    </w:rPr>
                                  </w:pPr>
                                  <w:r w:rsidRPr="007121B8">
                                    <w:rPr>
                                      <w:rFonts w:cs="Arial"/>
                                      <w:b/>
                                      <w:bCs/>
                                      <w:sz w:val="6"/>
                                      <w:szCs w:val="6"/>
                                      <w:lang w:val="ru"/>
                                    </w:rPr>
                                    <w:t>Изменения</w:t>
                                  </w:r>
                                </w:p>
                              </w:tc>
                              <w:tc>
                                <w:tcPr>
                                  <w:tcW w:w="230" w:type="dxa"/>
                                  <w:tcBorders>
                                    <w:top w:val="single" w:sz="4" w:space="0" w:color="auto"/>
                                    <w:left w:val="nil"/>
                                    <w:bottom w:val="nil"/>
                                    <w:right w:val="nil"/>
                                  </w:tcBorders>
                                </w:tcPr>
                                <w:p w14:paraId="0E55E7E7"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055B96DF" w14:textId="77777777" w:rsidR="009E0D45" w:rsidRPr="007121B8" w:rsidRDefault="00DE46DC" w:rsidP="003326EC">
                                  <w:pPr>
                                    <w:rPr>
                                      <w:rFonts w:cs="Arial"/>
                                      <w:b/>
                                      <w:bCs/>
                                      <w:sz w:val="6"/>
                                      <w:szCs w:val="6"/>
                                    </w:rPr>
                                  </w:pPr>
                                  <w:r w:rsidRPr="007121B8">
                                    <w:rPr>
                                      <w:rFonts w:cs="Arial"/>
                                      <w:b/>
                                      <w:bCs/>
                                      <w:sz w:val="6"/>
                                      <w:szCs w:val="6"/>
                                      <w:lang w:val="ru"/>
                                    </w:rPr>
                                    <w:t>Дата</w:t>
                                  </w:r>
                                </w:p>
                              </w:tc>
                              <w:tc>
                                <w:tcPr>
                                  <w:tcW w:w="379" w:type="dxa"/>
                                  <w:tcBorders>
                                    <w:top w:val="single" w:sz="4" w:space="0" w:color="auto"/>
                                    <w:left w:val="single" w:sz="4" w:space="0" w:color="auto"/>
                                    <w:bottom w:val="nil"/>
                                    <w:right w:val="nil"/>
                                  </w:tcBorders>
                                </w:tcPr>
                                <w:p w14:paraId="0E23CE4B" w14:textId="77777777" w:rsidR="00F10184" w:rsidRPr="007121B8" w:rsidRDefault="00DE46DC" w:rsidP="003326EC">
                                  <w:pPr>
                                    <w:rPr>
                                      <w:rFonts w:cs="Arial"/>
                                      <w:b/>
                                      <w:bCs/>
                                      <w:sz w:val="6"/>
                                      <w:szCs w:val="6"/>
                                    </w:rPr>
                                  </w:pPr>
                                  <w:r w:rsidRPr="007121B8">
                                    <w:rPr>
                                      <w:rFonts w:cs="Arial"/>
                                      <w:b/>
                                      <w:bCs/>
                                      <w:sz w:val="6"/>
                                      <w:szCs w:val="6"/>
                                      <w:lang w:val="ru"/>
                                    </w:rPr>
                                    <w:t>Подпись</w:t>
                                  </w:r>
                                </w:p>
                              </w:tc>
                              <w:tc>
                                <w:tcPr>
                                  <w:tcW w:w="219" w:type="dxa"/>
                                  <w:tcBorders>
                                    <w:top w:val="single" w:sz="4" w:space="0" w:color="auto"/>
                                    <w:left w:val="single" w:sz="4" w:space="0" w:color="auto"/>
                                    <w:bottom w:val="nil"/>
                                    <w:right w:val="nil"/>
                                  </w:tcBorders>
                                </w:tcPr>
                                <w:p w14:paraId="0EADDDF4" w14:textId="77777777" w:rsidR="004D175D" w:rsidRPr="007121B8" w:rsidRDefault="00DE46DC" w:rsidP="003326EC">
                                  <w:pPr>
                                    <w:rPr>
                                      <w:rFonts w:cs="Arial"/>
                                      <w:b/>
                                      <w:bCs/>
                                      <w:sz w:val="6"/>
                                      <w:szCs w:val="6"/>
                                    </w:rPr>
                                  </w:pPr>
                                  <w:r w:rsidRPr="007121B8">
                                    <w:rPr>
                                      <w:rFonts w:cs="Arial"/>
                                      <w:b/>
                                      <w:bCs/>
                                      <w:sz w:val="6"/>
                                      <w:szCs w:val="6"/>
                                      <w:lang w:val="ru"/>
                                    </w:rPr>
                                    <w:t>Утв.</w:t>
                                  </w:r>
                                </w:p>
                              </w:tc>
                              <w:tc>
                                <w:tcPr>
                                  <w:tcW w:w="449" w:type="dxa"/>
                                  <w:tcBorders>
                                    <w:top w:val="single" w:sz="4" w:space="0" w:color="auto"/>
                                    <w:left w:val="single" w:sz="4" w:space="0" w:color="auto"/>
                                    <w:bottom w:val="nil"/>
                                    <w:right w:val="nil"/>
                                  </w:tcBorders>
                                </w:tcPr>
                                <w:p w14:paraId="3F2890CA" w14:textId="77777777" w:rsidR="004D175D" w:rsidRPr="007121B8" w:rsidRDefault="004D175D" w:rsidP="003326EC">
                                  <w:pPr>
                                    <w:rPr>
                                      <w:rFonts w:cs="Arial"/>
                                      <w:b/>
                                      <w:bCs/>
                                      <w:sz w:val="6"/>
                                      <w:szCs w:val="6"/>
                                    </w:rPr>
                                  </w:pPr>
                                </w:p>
                              </w:tc>
                              <w:tc>
                                <w:tcPr>
                                  <w:tcW w:w="1216" w:type="dxa"/>
                                  <w:gridSpan w:val="2"/>
                                  <w:tcBorders>
                                    <w:top w:val="single" w:sz="4" w:space="0" w:color="auto"/>
                                    <w:left w:val="single" w:sz="4" w:space="0" w:color="auto"/>
                                    <w:bottom w:val="nil"/>
                                    <w:right w:val="nil"/>
                                  </w:tcBorders>
                                </w:tcPr>
                                <w:p w14:paraId="1247633D" w14:textId="77777777" w:rsidR="004D175D" w:rsidRPr="007121B8" w:rsidRDefault="00DE46DC" w:rsidP="00C93602">
                                  <w:pPr>
                                    <w:jc w:val="center"/>
                                    <w:rPr>
                                      <w:rFonts w:cs="Arial"/>
                                      <w:b/>
                                      <w:bCs/>
                                      <w:sz w:val="6"/>
                                      <w:szCs w:val="6"/>
                                    </w:rPr>
                                  </w:pPr>
                                  <w:r w:rsidRPr="007121B8">
                                    <w:rPr>
                                      <w:rFonts w:cs="Arial"/>
                                      <w:b/>
                                      <w:bCs/>
                                      <w:sz w:val="6"/>
                                      <w:szCs w:val="6"/>
                                      <w:lang w:val="ru"/>
                                    </w:rPr>
                                    <w:t>Сан-</w:t>
                                  </w:r>
                                  <w:proofErr w:type="spellStart"/>
                                  <w:r w:rsidRPr="007121B8">
                                    <w:rPr>
                                      <w:rFonts w:cs="Arial"/>
                                      <w:b/>
                                      <w:bCs/>
                                      <w:sz w:val="6"/>
                                      <w:szCs w:val="6"/>
                                      <w:lang w:val="ru"/>
                                    </w:rPr>
                                    <w:t>Джулиано</w:t>
                                  </w:r>
                                  <w:proofErr w:type="spellEnd"/>
                                  <w:r w:rsidRPr="007121B8">
                                    <w:rPr>
                                      <w:rFonts w:cs="Arial"/>
                                      <w:b/>
                                      <w:bCs/>
                                      <w:sz w:val="6"/>
                                      <w:szCs w:val="6"/>
                                      <w:lang w:val="ru"/>
                                    </w:rPr>
                                    <w:t>-</w:t>
                                  </w:r>
                                  <w:proofErr w:type="spellStart"/>
                                  <w:r w:rsidRPr="007121B8">
                                    <w:rPr>
                                      <w:rFonts w:cs="Arial"/>
                                      <w:b/>
                                      <w:bCs/>
                                      <w:sz w:val="6"/>
                                      <w:szCs w:val="6"/>
                                      <w:lang w:val="ru"/>
                                    </w:rPr>
                                    <w:t>Миланезе</w:t>
                                  </w:r>
                                  <w:proofErr w:type="spellEnd"/>
                                </w:p>
                              </w:tc>
                              <w:tc>
                                <w:tcPr>
                                  <w:tcW w:w="550" w:type="dxa"/>
                                  <w:vMerge/>
                                  <w:tcBorders>
                                    <w:top w:val="nil"/>
                                    <w:left w:val="single" w:sz="4" w:space="0" w:color="auto"/>
                                    <w:bottom w:val="nil"/>
                                    <w:right w:val="single" w:sz="4" w:space="0" w:color="auto"/>
                                  </w:tcBorders>
                                  <w:vAlign w:val="center"/>
                                </w:tcPr>
                                <w:p w14:paraId="57B6C412" w14:textId="77777777" w:rsidR="004D175D" w:rsidRPr="007121B8" w:rsidRDefault="004D175D" w:rsidP="004D175D">
                                  <w:pPr>
                                    <w:jc w:val="right"/>
                                    <w:rPr>
                                      <w:rFonts w:cs="Arial"/>
                                      <w:b/>
                                      <w:bCs/>
                                      <w:sz w:val="6"/>
                                      <w:szCs w:val="6"/>
                                    </w:rPr>
                                  </w:pPr>
                                </w:p>
                              </w:tc>
                            </w:tr>
                            <w:tr w:rsidR="009F69BB" w:rsidRPr="007121B8" w14:paraId="017F7033" w14:textId="77777777" w:rsidTr="00C93602">
                              <w:trPr>
                                <w:jc w:val="center"/>
                              </w:trPr>
                              <w:tc>
                                <w:tcPr>
                                  <w:tcW w:w="3969" w:type="dxa"/>
                                  <w:gridSpan w:val="10"/>
                                  <w:tcBorders>
                                    <w:top w:val="single" w:sz="4" w:space="0" w:color="auto"/>
                                    <w:left w:val="single" w:sz="4" w:space="0" w:color="auto"/>
                                    <w:bottom w:val="single" w:sz="4" w:space="0" w:color="auto"/>
                                    <w:right w:val="single" w:sz="4" w:space="0" w:color="auto"/>
                                  </w:tcBorders>
                                  <w:vAlign w:val="bottom"/>
                                </w:tcPr>
                                <w:p w14:paraId="48BFCF45" w14:textId="77777777" w:rsidR="004D175D" w:rsidRPr="007121B8" w:rsidRDefault="00DE46DC" w:rsidP="00C93602">
                                  <w:pPr>
                                    <w:jc w:val="center"/>
                                    <w:rPr>
                                      <w:rFonts w:cs="Arial"/>
                                      <w:b/>
                                      <w:bCs/>
                                      <w:sz w:val="6"/>
                                      <w:szCs w:val="6"/>
                                      <w:lang w:val="it-IT"/>
                                    </w:rPr>
                                  </w:pPr>
                                  <w:r w:rsidRPr="007121B8">
                                    <w:rPr>
                                      <w:rFonts w:cs="Arial"/>
                                      <w:b/>
                                      <w:bCs/>
                                      <w:sz w:val="6"/>
                                      <w:szCs w:val="6"/>
                                    </w:rPr>
                                    <w:t>QUESTO DISEGNO V)ENE CONSEGNATO ALL</w:t>
                                  </w:r>
                                  <w:r w:rsidRPr="007121B8">
                                    <w:rPr>
                                      <w:rFonts w:cs="Arial"/>
                                      <w:b/>
                                      <w:bCs/>
                                      <w:sz w:val="6"/>
                                      <w:szCs w:val="6"/>
                                      <w:lang w:val="ru"/>
                                    </w:rPr>
                                    <w:t>Ε</w:t>
                                  </w:r>
                                  <w:r w:rsidRPr="007121B8">
                                    <w:rPr>
                                      <w:rFonts w:cs="Arial"/>
                                      <w:b/>
                                      <w:bCs/>
                                      <w:sz w:val="6"/>
                                      <w:szCs w:val="6"/>
                                    </w:rPr>
                                    <w:t xml:space="preserve">SPRESSA C0NDE)0NE CHE NON </w:t>
                                  </w:r>
                                  <w:r w:rsidRPr="007121B8">
                                    <w:rPr>
                                      <w:rFonts w:ascii="Cambria Math" w:hAnsi="Cambria Math" w:cs="Cambria Math"/>
                                      <w:b/>
                                      <w:bCs/>
                                      <w:sz w:val="6"/>
                                      <w:szCs w:val="6"/>
                                    </w:rPr>
                                    <w:t>∖</w:t>
                                  </w:r>
                                  <w:r w:rsidRPr="007121B8">
                                    <w:rPr>
                                      <w:rFonts w:cs="Arial"/>
                                      <w:b/>
                                      <w:bCs/>
                                      <w:sz w:val="6"/>
                                      <w:szCs w:val="6"/>
                                    </w:rPr>
                                    <w:t>ENGA SENZA NS∕ CONSENSO NE RFROOOTTO NE CEDUTO AD ALTRE DITTE</w:t>
                                  </w:r>
                                </w:p>
                              </w:tc>
                            </w:tr>
                          </w:tbl>
                          <w:p w14:paraId="10FFF7BF" w14:textId="77777777" w:rsidR="00DE4ADA" w:rsidRPr="004D175D" w:rsidRDefault="00DE4ADA" w:rsidP="00DE4ADA">
                            <w:pPr>
                              <w:jc w:val="right"/>
                              <w:rPr>
                                <w:sz w:val="4"/>
                                <w:szCs w:val="4"/>
                                <w:lang w:val="it-IT"/>
                              </w:rPr>
                            </w:pPr>
                          </w:p>
                        </w:txbxContent>
                      </wps:txbx>
                      <wps:bodyPr rot="0" vert="horz" wrap="square" lIns="0" tIns="0" rIns="0" bIns="0" anchor="b" anchorCtr="0"/>
                    </wps:wsp>
                  </a:graphicData>
                </a:graphic>
                <wp14:sizeRelH relativeFrom="margin">
                  <wp14:pctWidth>0</wp14:pctWidth>
                </wp14:sizeRelH>
                <wp14:sizeRelV relativeFrom="margin">
                  <wp14:pctHeight>0</wp14:pctHeight>
                </wp14:sizeRelV>
              </wp:anchor>
            </w:drawing>
          </mc:Choice>
          <mc:Fallback>
            <w:pict>
              <v:shapetype w14:anchorId="262AA9C6" id="_x0000_t202" coordsize="21600,21600" o:spt="202" path="m,l,21600r21600,l21600,xe">
                <v:stroke joinstyle="miter"/>
                <v:path gradientshapeok="t" o:connecttype="rect"/>
              </v:shapetype>
              <v:shape id="_x0000_s1050" type="#_x0000_t202" style="position:absolute;left:0;text-align:left;margin-left:258pt;margin-top:592.75pt;width:202.25pt;height:58.7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" stroked="f">
                <v:textbox inset="0,0,0,0">
                  <w:txbxContent>
                    <w:tbl>
                      <w:tblPr>
                        <w:tblW w:w="3969" w:type="dxa"/>
                        <w:jc w:val="center"/>
                        <w:tblLayout w:type="fixed"/>
                        <w:tblCellMar>
                          <w:left w:w="0" w:type="dxa"/>
                          <w:right w:w="0" w:type="dxa"/>
                        </w:tblCellMar>
                        <w:tblLook w:val="0000" w:firstRow="0" w:lastRow="0" w:firstColumn="0" w:lastColumn="0" w:noHBand="0" w:noVBand="0"/>
                      </w:tblPr>
                      <w:tblGrid>
                        <w:gridCol w:w="120"/>
                        <w:gridCol w:w="427"/>
                        <w:gridCol w:w="230"/>
                        <w:gridCol w:w="379"/>
                        <w:gridCol w:w="379"/>
                        <w:gridCol w:w="219"/>
                        <w:gridCol w:w="449"/>
                        <w:gridCol w:w="383"/>
                        <w:gridCol w:w="833"/>
                        <w:gridCol w:w="550"/>
                      </w:tblGrid>
                      <w:tr w:rsidR="009F69BB" w:rsidRPr="007121B8" w14:paraId="0DC048A0" w14:textId="77777777" w:rsidTr="00C93602">
                        <w:trPr>
                          <w:jc w:val="center"/>
                        </w:trPr>
                        <w:tc>
                          <w:tcPr>
                            <w:tcW w:w="547" w:type="dxa"/>
                            <w:gridSpan w:val="2"/>
                            <w:vMerge w:val="restart"/>
                            <w:tcBorders>
                              <w:top w:val="single" w:sz="4" w:space="0" w:color="auto"/>
                              <w:left w:val="single" w:sz="4" w:space="0" w:color="auto"/>
                              <w:bottom w:val="nil"/>
                              <w:right w:val="nil"/>
                            </w:tcBorders>
                            <w:vAlign w:val="center"/>
                          </w:tcPr>
                          <w:p w14:paraId="3FDCED77" w14:textId="77777777" w:rsidR="004D175D" w:rsidRPr="007121B8" w:rsidRDefault="00DE46DC" w:rsidP="00AE56D2">
                            <w:pPr>
                              <w:rPr>
                                <w:rFonts w:cs="Arial"/>
                                <w:b/>
                                <w:bCs/>
                                <w:sz w:val="6"/>
                                <w:szCs w:val="6"/>
                              </w:rPr>
                            </w:pPr>
                            <w:r w:rsidRPr="007121B8">
                              <w:rPr>
                                <w:rFonts w:cs="Arial"/>
                                <w:b/>
                                <w:bCs/>
                                <w:sz w:val="6"/>
                                <w:szCs w:val="6"/>
                                <w:lang w:val="ru"/>
                              </w:rPr>
                              <w:t>Описание</w:t>
                            </w:r>
                          </w:p>
                        </w:tc>
                        <w:tc>
                          <w:tcPr>
                            <w:tcW w:w="1656" w:type="dxa"/>
                            <w:gridSpan w:val="5"/>
                            <w:vMerge w:val="restart"/>
                            <w:tcBorders>
                              <w:top w:val="single" w:sz="4" w:space="0" w:color="auto"/>
                              <w:left w:val="nil"/>
                              <w:bottom w:val="nil"/>
                              <w:right w:val="nil"/>
                            </w:tcBorders>
                            <w:vAlign w:val="center"/>
                          </w:tcPr>
                          <w:p w14:paraId="198EC334" w14:textId="77777777" w:rsidR="00826FA0" w:rsidRPr="007121B8" w:rsidRDefault="00DE46DC" w:rsidP="009E0D45">
                            <w:pPr>
                              <w:rPr>
                                <w:rFonts w:cs="Arial"/>
                                <w:b/>
                                <w:bCs/>
                                <w:sz w:val="6"/>
                                <w:szCs w:val="6"/>
                                <w:lang w:val="ru-RU"/>
                              </w:rPr>
                            </w:pPr>
                            <w:r w:rsidRPr="007121B8">
                              <w:rPr>
                                <w:rFonts w:cs="Arial"/>
                                <w:b/>
                                <w:bCs/>
                                <w:sz w:val="6"/>
                                <w:szCs w:val="6"/>
                                <w:lang w:val="ru"/>
                              </w:rPr>
                              <w:t xml:space="preserve">ПЯТНОВЫВОДНОЙ СТОЛ GB-S-88 F∕C </w:t>
                            </w:r>
                          </w:p>
                          <w:p w14:paraId="14E3549F" w14:textId="77777777" w:rsidR="004D175D" w:rsidRPr="007121B8" w:rsidRDefault="00DE46DC" w:rsidP="009E0D45">
                            <w:pPr>
                              <w:rPr>
                                <w:rFonts w:cs="Arial"/>
                                <w:b/>
                                <w:bCs/>
                                <w:sz w:val="6"/>
                                <w:szCs w:val="6"/>
                                <w:lang w:val="ru-RU"/>
                              </w:rPr>
                            </w:pPr>
                            <w:r w:rsidRPr="007121B8">
                              <w:rPr>
                                <w:rFonts w:cs="Arial"/>
                                <w:b/>
                                <w:bCs/>
                                <w:sz w:val="6"/>
                                <w:szCs w:val="6"/>
                                <w:lang w:val="ru"/>
                              </w:rPr>
                              <w:t>ИСТОЧНИК ПИТАНИЯ 3Ф+Н+З</w:t>
                            </w:r>
                          </w:p>
                        </w:tc>
                        <w:tc>
                          <w:tcPr>
                            <w:tcW w:w="383" w:type="dxa"/>
                            <w:tcBorders>
                              <w:top w:val="single" w:sz="4" w:space="0" w:color="auto"/>
                              <w:left w:val="single" w:sz="4" w:space="0" w:color="auto"/>
                              <w:bottom w:val="nil"/>
                              <w:right w:val="nil"/>
                            </w:tcBorders>
                            <w:vAlign w:val="bottom"/>
                          </w:tcPr>
                          <w:p w14:paraId="70320A1C" w14:textId="77777777" w:rsidR="004D175D" w:rsidRPr="007121B8" w:rsidRDefault="00DE46DC" w:rsidP="00F10184">
                            <w:pPr>
                              <w:rPr>
                                <w:rFonts w:cs="Arial"/>
                                <w:b/>
                                <w:bCs/>
                                <w:sz w:val="6"/>
                                <w:szCs w:val="6"/>
                              </w:rPr>
                            </w:pPr>
                            <w:proofErr w:type="spellStart"/>
                            <w:r w:rsidRPr="007121B8">
                              <w:rPr>
                                <w:rFonts w:cs="Arial"/>
                                <w:b/>
                                <w:bCs/>
                                <w:sz w:val="6"/>
                                <w:szCs w:val="6"/>
                                <w:lang w:val="ru"/>
                              </w:rPr>
                              <w:t>Tltolo</w:t>
                            </w:r>
                            <w:proofErr w:type="spellEnd"/>
                            <w:r w:rsidRPr="007121B8">
                              <w:rPr>
                                <w:rFonts w:cs="Arial"/>
                                <w:b/>
                                <w:bCs/>
                                <w:sz w:val="6"/>
                                <w:szCs w:val="6"/>
                                <w:lang w:val="ru"/>
                              </w:rPr>
                              <w:t xml:space="preserve"> </w:t>
                            </w:r>
                            <w:proofErr w:type="spellStart"/>
                            <w:r w:rsidRPr="007121B8">
                              <w:rPr>
                                <w:rFonts w:cs="Arial"/>
                                <w:b/>
                                <w:bCs/>
                                <w:sz w:val="6"/>
                                <w:szCs w:val="6"/>
                                <w:lang w:val="ru"/>
                              </w:rPr>
                              <w:t>Descriz</w:t>
                            </w:r>
                            <w:proofErr w:type="spellEnd"/>
                            <w:r w:rsidRPr="007121B8">
                              <w:rPr>
                                <w:rFonts w:cs="Arial"/>
                                <w:b/>
                                <w:bCs/>
                                <w:sz w:val="6"/>
                                <w:szCs w:val="6"/>
                                <w:lang w:val="ru"/>
                              </w:rPr>
                              <w:t>.</w:t>
                            </w:r>
                          </w:p>
                        </w:tc>
                        <w:tc>
                          <w:tcPr>
                            <w:tcW w:w="1383" w:type="dxa"/>
                            <w:gridSpan w:val="2"/>
                            <w:tcBorders>
                              <w:top w:val="single" w:sz="4" w:space="0" w:color="auto"/>
                              <w:left w:val="nil"/>
                              <w:bottom w:val="nil"/>
                              <w:right w:val="single" w:sz="4" w:space="0" w:color="auto"/>
                            </w:tcBorders>
                            <w:vAlign w:val="bottom"/>
                          </w:tcPr>
                          <w:p w14:paraId="7CCE347B" w14:textId="77777777" w:rsidR="004D175D" w:rsidRPr="007121B8" w:rsidRDefault="00DE46DC" w:rsidP="0055087D">
                            <w:pPr>
                              <w:rPr>
                                <w:rFonts w:cs="Arial"/>
                                <w:b/>
                                <w:bCs/>
                                <w:sz w:val="6"/>
                                <w:szCs w:val="6"/>
                              </w:rPr>
                            </w:pPr>
                            <w:r w:rsidRPr="007121B8">
                              <w:rPr>
                                <w:rFonts w:cs="Arial"/>
                                <w:b/>
                                <w:bCs/>
                                <w:sz w:val="6"/>
                                <w:szCs w:val="6"/>
                                <w:lang w:val="ru"/>
                              </w:rPr>
                              <w:t>СХЕМА ЭЛЕКТРОПРОВОДКИ</w:t>
                            </w:r>
                          </w:p>
                        </w:tc>
                      </w:tr>
                      <w:tr w:rsidR="009F69BB" w:rsidRPr="007121B8" w14:paraId="6B90FCDE" w14:textId="77777777" w:rsidTr="00E636BF">
                        <w:trPr>
                          <w:trHeight w:val="69"/>
                          <w:jc w:val="center"/>
                        </w:trPr>
                        <w:tc>
                          <w:tcPr>
                            <w:tcW w:w="547" w:type="dxa"/>
                            <w:gridSpan w:val="2"/>
                            <w:vMerge/>
                            <w:tcBorders>
                              <w:top w:val="nil"/>
                              <w:left w:val="single" w:sz="4" w:space="0" w:color="auto"/>
                              <w:bottom w:val="nil"/>
                              <w:right w:val="nil"/>
                            </w:tcBorders>
                            <w:vAlign w:val="center"/>
                          </w:tcPr>
                          <w:p w14:paraId="24AED202" w14:textId="77777777" w:rsidR="00C93602" w:rsidRPr="007121B8" w:rsidRDefault="00C93602" w:rsidP="004D175D">
                            <w:pPr>
                              <w:jc w:val="right"/>
                              <w:rPr>
                                <w:rFonts w:cs="Arial"/>
                                <w:b/>
                                <w:bCs/>
                                <w:sz w:val="6"/>
                                <w:szCs w:val="6"/>
                              </w:rPr>
                            </w:pPr>
                          </w:p>
                        </w:tc>
                        <w:tc>
                          <w:tcPr>
                            <w:tcW w:w="1656" w:type="dxa"/>
                            <w:gridSpan w:val="5"/>
                            <w:vMerge/>
                            <w:tcBorders>
                              <w:top w:val="nil"/>
                              <w:left w:val="nil"/>
                              <w:bottom w:val="nil"/>
                              <w:right w:val="nil"/>
                            </w:tcBorders>
                            <w:vAlign w:val="center"/>
                          </w:tcPr>
                          <w:p w14:paraId="61BB4CD3" w14:textId="77777777" w:rsidR="00C93602" w:rsidRPr="007121B8" w:rsidRDefault="00C93602" w:rsidP="004D175D">
                            <w:pPr>
                              <w:jc w:val="right"/>
                              <w:rPr>
                                <w:rFonts w:cs="Arial"/>
                                <w:b/>
                                <w:bCs/>
                                <w:sz w:val="6"/>
                                <w:szCs w:val="6"/>
                              </w:rPr>
                            </w:pPr>
                          </w:p>
                        </w:tc>
                        <w:tc>
                          <w:tcPr>
                            <w:tcW w:w="1216" w:type="dxa"/>
                            <w:gridSpan w:val="2"/>
                            <w:vMerge w:val="restart"/>
                            <w:tcBorders>
                              <w:top w:val="single" w:sz="4" w:space="0" w:color="auto"/>
                              <w:left w:val="single" w:sz="4" w:space="0" w:color="auto"/>
                              <w:bottom w:val="nil"/>
                              <w:right w:val="nil"/>
                            </w:tcBorders>
                            <w:vAlign w:val="center"/>
                          </w:tcPr>
                          <w:p w14:paraId="697F1A09" w14:textId="77777777" w:rsidR="00C93602" w:rsidRPr="007121B8" w:rsidRDefault="00DE46DC" w:rsidP="00E636BF">
                            <w:pPr>
                              <w:jc w:val="center"/>
                              <w:rPr>
                                <w:rFonts w:cs="Arial"/>
                                <w:b/>
                                <w:bCs/>
                                <w:sz w:val="6"/>
                                <w:szCs w:val="6"/>
                              </w:rPr>
                            </w:pPr>
                            <w:r w:rsidRPr="007121B8">
                              <w:rPr>
                                <w:noProof/>
                                <w:lang w:val="ru-RU" w:eastAsia="ru-RU"/>
                              </w:rPr>
                              <w:drawing>
                                <wp:inline distT="0" distB="0" distL="0" distR="0" wp14:anchorId="6A65AB12" wp14:editId="5960BE7C">
                                  <wp:extent cx="612000" cy="184209"/>
                                  <wp:effectExtent l="0" t="0" r="0" b="635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67516" name=""/>
                                          <pic:cNvPicPr/>
                                        </pic:nvPicPr>
                                        <pic:blipFill>
                                          <a:blip r:embed="rId17"/>
                                          <a:stretch>
                                            <a:fillRect/>
                                          </a:stretch>
                                        </pic:blipFill>
                                        <pic:spPr>
                                          <a:xfrm>
                                            <a:off x="0" y="0"/>
                                            <a:ext cx="612000" cy="184209"/>
                                          </a:xfrm>
                                          <a:prstGeom prst="rect">
                                            <a:avLst/>
                                          </a:prstGeom>
                                        </pic:spPr>
                                      </pic:pic>
                                    </a:graphicData>
                                  </a:graphic>
                                </wp:inline>
                              </w:drawing>
                            </w:r>
                          </w:p>
                        </w:tc>
                        <w:tc>
                          <w:tcPr>
                            <w:tcW w:w="550" w:type="dxa"/>
                            <w:vMerge w:val="restart"/>
                            <w:tcBorders>
                              <w:top w:val="single" w:sz="4" w:space="0" w:color="auto"/>
                              <w:left w:val="single" w:sz="4" w:space="0" w:color="auto"/>
                              <w:right w:val="single" w:sz="4" w:space="0" w:color="auto"/>
                            </w:tcBorders>
                          </w:tcPr>
                          <w:p w14:paraId="1D1945B7" w14:textId="77777777" w:rsidR="00C93602" w:rsidRPr="007121B8" w:rsidRDefault="00DE46DC" w:rsidP="00C93602">
                            <w:pPr>
                              <w:rPr>
                                <w:rFonts w:cs="Arial"/>
                                <w:b/>
                                <w:bCs/>
                                <w:sz w:val="6"/>
                                <w:szCs w:val="6"/>
                              </w:rPr>
                            </w:pPr>
                            <w:r w:rsidRPr="007121B8">
                              <w:rPr>
                                <w:rFonts w:cs="Arial"/>
                                <w:b/>
                                <w:bCs/>
                                <w:sz w:val="6"/>
                                <w:szCs w:val="6"/>
                                <w:lang w:val="ru"/>
                              </w:rPr>
                              <w:t>Чертеж</w:t>
                            </w:r>
                          </w:p>
                          <w:p w14:paraId="6D944110" w14:textId="77777777" w:rsidR="00C93602" w:rsidRPr="007121B8" w:rsidRDefault="00DE46DC" w:rsidP="00C93602">
                            <w:pPr>
                              <w:rPr>
                                <w:rFonts w:cs="Arial"/>
                                <w:b/>
                                <w:bCs/>
                                <w:sz w:val="6"/>
                                <w:szCs w:val="6"/>
                              </w:rPr>
                            </w:pPr>
                            <w:r w:rsidRPr="007121B8">
                              <w:rPr>
                                <w:rFonts w:cs="Arial"/>
                                <w:b/>
                                <w:bCs/>
                                <w:sz w:val="6"/>
                                <w:szCs w:val="6"/>
                                <w:lang w:val="ru"/>
                              </w:rPr>
                              <w:t>SE9806068</w:t>
                            </w:r>
                          </w:p>
                        </w:tc>
                      </w:tr>
                      <w:tr w:rsidR="009F69BB" w:rsidRPr="007121B8" w14:paraId="75208365" w14:textId="77777777" w:rsidTr="00C93602">
                        <w:trPr>
                          <w:jc w:val="center"/>
                        </w:trPr>
                        <w:tc>
                          <w:tcPr>
                            <w:tcW w:w="120" w:type="dxa"/>
                            <w:tcBorders>
                              <w:top w:val="single" w:sz="4" w:space="0" w:color="auto"/>
                              <w:left w:val="single" w:sz="4" w:space="0" w:color="auto"/>
                              <w:bottom w:val="nil"/>
                              <w:right w:val="nil"/>
                            </w:tcBorders>
                            <w:vAlign w:val="bottom"/>
                          </w:tcPr>
                          <w:p w14:paraId="3441CCCE" w14:textId="77777777" w:rsidR="00C93602" w:rsidRPr="007121B8" w:rsidRDefault="00DE46DC" w:rsidP="003326EC">
                            <w:pPr>
                              <w:rPr>
                                <w:rFonts w:cs="Arial"/>
                                <w:b/>
                                <w:bCs/>
                                <w:sz w:val="6"/>
                                <w:szCs w:val="6"/>
                              </w:rPr>
                            </w:pPr>
                            <w:r w:rsidRPr="007121B8">
                              <w:rPr>
                                <w:rFonts w:cs="Arial"/>
                                <w:b/>
                                <w:bCs/>
                                <w:sz w:val="6"/>
                                <w:szCs w:val="6"/>
                                <w:lang w:val="ru"/>
                              </w:rPr>
                              <w:t>3</w:t>
                            </w:r>
                          </w:p>
                        </w:tc>
                        <w:tc>
                          <w:tcPr>
                            <w:tcW w:w="427" w:type="dxa"/>
                            <w:tcBorders>
                              <w:top w:val="single" w:sz="4" w:space="0" w:color="auto"/>
                              <w:left w:val="single" w:sz="4" w:space="0" w:color="auto"/>
                              <w:bottom w:val="nil"/>
                              <w:right w:val="nil"/>
                            </w:tcBorders>
                          </w:tcPr>
                          <w:p w14:paraId="5B5AD3ED" w14:textId="77777777" w:rsidR="00C93602" w:rsidRPr="007121B8" w:rsidRDefault="00C93602" w:rsidP="003326EC">
                            <w:pPr>
                              <w:rPr>
                                <w:rFonts w:cs="Arial"/>
                                <w:b/>
                                <w:bCs/>
                                <w:sz w:val="6"/>
                                <w:szCs w:val="6"/>
                              </w:rPr>
                            </w:pPr>
                          </w:p>
                        </w:tc>
                        <w:tc>
                          <w:tcPr>
                            <w:tcW w:w="230" w:type="dxa"/>
                            <w:tcBorders>
                              <w:top w:val="single" w:sz="4" w:space="0" w:color="auto"/>
                              <w:left w:val="nil"/>
                              <w:bottom w:val="nil"/>
                              <w:right w:val="nil"/>
                            </w:tcBorders>
                          </w:tcPr>
                          <w:p w14:paraId="468103D0" w14:textId="77777777" w:rsidR="00C93602" w:rsidRPr="007121B8" w:rsidRDefault="00C93602" w:rsidP="003326EC">
                            <w:pPr>
                              <w:rPr>
                                <w:rFonts w:cs="Arial"/>
                                <w:b/>
                                <w:bCs/>
                                <w:sz w:val="6"/>
                                <w:szCs w:val="6"/>
                              </w:rPr>
                            </w:pPr>
                          </w:p>
                        </w:tc>
                        <w:tc>
                          <w:tcPr>
                            <w:tcW w:w="379" w:type="dxa"/>
                            <w:tcBorders>
                              <w:top w:val="single" w:sz="4" w:space="0" w:color="auto"/>
                              <w:left w:val="single" w:sz="4" w:space="0" w:color="auto"/>
                              <w:bottom w:val="nil"/>
                              <w:right w:val="nil"/>
                            </w:tcBorders>
                          </w:tcPr>
                          <w:p w14:paraId="5E7C1ECC" w14:textId="77777777" w:rsidR="00C93602" w:rsidRPr="007121B8" w:rsidRDefault="00C93602" w:rsidP="003326EC">
                            <w:pPr>
                              <w:rPr>
                                <w:rFonts w:cs="Arial"/>
                                <w:b/>
                                <w:bCs/>
                                <w:sz w:val="6"/>
                                <w:szCs w:val="6"/>
                              </w:rPr>
                            </w:pPr>
                          </w:p>
                        </w:tc>
                        <w:tc>
                          <w:tcPr>
                            <w:tcW w:w="379" w:type="dxa"/>
                            <w:tcBorders>
                              <w:top w:val="single" w:sz="4" w:space="0" w:color="auto"/>
                              <w:left w:val="single" w:sz="4" w:space="0" w:color="auto"/>
                              <w:bottom w:val="nil"/>
                              <w:right w:val="nil"/>
                            </w:tcBorders>
                          </w:tcPr>
                          <w:p w14:paraId="5AB668F3" w14:textId="77777777" w:rsidR="00C93602" w:rsidRPr="007121B8" w:rsidRDefault="00C93602" w:rsidP="003326EC">
                            <w:pPr>
                              <w:rPr>
                                <w:rFonts w:cs="Arial"/>
                                <w:b/>
                                <w:bCs/>
                                <w:sz w:val="6"/>
                                <w:szCs w:val="6"/>
                              </w:rPr>
                            </w:pPr>
                          </w:p>
                        </w:tc>
                        <w:tc>
                          <w:tcPr>
                            <w:tcW w:w="219" w:type="dxa"/>
                            <w:tcBorders>
                              <w:top w:val="single" w:sz="4" w:space="0" w:color="auto"/>
                              <w:left w:val="single" w:sz="4" w:space="0" w:color="auto"/>
                              <w:bottom w:val="nil"/>
                              <w:right w:val="nil"/>
                            </w:tcBorders>
                            <w:vAlign w:val="bottom"/>
                          </w:tcPr>
                          <w:p w14:paraId="22E52140" w14:textId="77777777" w:rsidR="00C93602" w:rsidRPr="007121B8" w:rsidRDefault="00DE46DC" w:rsidP="003326EC">
                            <w:pPr>
                              <w:rPr>
                                <w:rFonts w:cs="Arial"/>
                                <w:b/>
                                <w:bCs/>
                                <w:sz w:val="6"/>
                                <w:szCs w:val="6"/>
                              </w:rPr>
                            </w:pPr>
                            <w:r w:rsidRPr="007121B8">
                              <w:rPr>
                                <w:rFonts w:cs="Arial"/>
                                <w:b/>
                                <w:bCs/>
                                <w:sz w:val="6"/>
                                <w:szCs w:val="6"/>
                                <w:lang w:val="ru"/>
                              </w:rPr>
                              <w:t>Дата</w:t>
                            </w:r>
                          </w:p>
                        </w:tc>
                        <w:tc>
                          <w:tcPr>
                            <w:tcW w:w="449" w:type="dxa"/>
                            <w:tcBorders>
                              <w:top w:val="single" w:sz="4" w:space="0" w:color="auto"/>
                              <w:left w:val="single" w:sz="4" w:space="0" w:color="auto"/>
                              <w:bottom w:val="nil"/>
                              <w:right w:val="nil"/>
                            </w:tcBorders>
                            <w:vAlign w:val="bottom"/>
                          </w:tcPr>
                          <w:p w14:paraId="4B39481A" w14:textId="77777777" w:rsidR="00C93602" w:rsidRPr="007121B8" w:rsidRDefault="00DE46DC" w:rsidP="003326EC">
                            <w:pPr>
                              <w:rPr>
                                <w:rFonts w:cs="Arial"/>
                                <w:b/>
                                <w:bCs/>
                                <w:sz w:val="6"/>
                                <w:szCs w:val="6"/>
                              </w:rPr>
                            </w:pPr>
                            <w:r w:rsidRPr="007121B8">
                              <w:rPr>
                                <w:rFonts w:cs="Arial"/>
                                <w:b/>
                                <w:bCs/>
                                <w:sz w:val="6"/>
                                <w:szCs w:val="6"/>
                                <w:lang w:val="ru"/>
                              </w:rPr>
                              <w:t>08.06.98</w:t>
                            </w:r>
                          </w:p>
                        </w:tc>
                        <w:tc>
                          <w:tcPr>
                            <w:tcW w:w="1216" w:type="dxa"/>
                            <w:gridSpan w:val="2"/>
                            <w:vMerge/>
                            <w:tcBorders>
                              <w:top w:val="nil"/>
                              <w:left w:val="single" w:sz="4" w:space="0" w:color="auto"/>
                              <w:bottom w:val="nil"/>
                              <w:right w:val="nil"/>
                            </w:tcBorders>
                            <w:vAlign w:val="bottom"/>
                          </w:tcPr>
                          <w:p w14:paraId="6F8FDB98" w14:textId="77777777" w:rsidR="00C93602" w:rsidRPr="007121B8" w:rsidRDefault="00C93602" w:rsidP="00C93602">
                            <w:pPr>
                              <w:jc w:val="center"/>
                              <w:rPr>
                                <w:rFonts w:cs="Arial"/>
                                <w:b/>
                                <w:bCs/>
                                <w:sz w:val="6"/>
                                <w:szCs w:val="6"/>
                              </w:rPr>
                            </w:pPr>
                          </w:p>
                        </w:tc>
                        <w:tc>
                          <w:tcPr>
                            <w:tcW w:w="550" w:type="dxa"/>
                            <w:vMerge/>
                            <w:tcBorders>
                              <w:left w:val="single" w:sz="4" w:space="0" w:color="auto"/>
                              <w:bottom w:val="nil"/>
                              <w:right w:val="single" w:sz="4" w:space="0" w:color="auto"/>
                            </w:tcBorders>
                            <w:vAlign w:val="bottom"/>
                          </w:tcPr>
                          <w:p w14:paraId="7CE8415D" w14:textId="77777777" w:rsidR="00C93602" w:rsidRPr="007121B8" w:rsidRDefault="00C93602" w:rsidP="004D175D">
                            <w:pPr>
                              <w:jc w:val="right"/>
                              <w:rPr>
                                <w:rFonts w:cs="Arial"/>
                                <w:b/>
                                <w:bCs/>
                                <w:sz w:val="6"/>
                                <w:szCs w:val="6"/>
                              </w:rPr>
                            </w:pPr>
                          </w:p>
                        </w:tc>
                      </w:tr>
                      <w:tr w:rsidR="009F69BB" w:rsidRPr="007121B8" w14:paraId="19638D97" w14:textId="77777777" w:rsidTr="00C93602">
                        <w:trPr>
                          <w:jc w:val="center"/>
                        </w:trPr>
                        <w:tc>
                          <w:tcPr>
                            <w:tcW w:w="120" w:type="dxa"/>
                            <w:tcBorders>
                              <w:top w:val="single" w:sz="4" w:space="0" w:color="auto"/>
                              <w:left w:val="single" w:sz="4" w:space="0" w:color="auto"/>
                              <w:bottom w:val="nil"/>
                              <w:right w:val="nil"/>
                            </w:tcBorders>
                          </w:tcPr>
                          <w:p w14:paraId="7B5DA835" w14:textId="77777777" w:rsidR="004D175D" w:rsidRPr="007121B8" w:rsidRDefault="00DE46DC" w:rsidP="003326EC">
                            <w:pPr>
                              <w:rPr>
                                <w:rFonts w:cs="Arial"/>
                                <w:b/>
                                <w:bCs/>
                                <w:sz w:val="6"/>
                                <w:szCs w:val="6"/>
                              </w:rPr>
                            </w:pPr>
                            <w:r w:rsidRPr="007121B8">
                              <w:rPr>
                                <w:rFonts w:cs="Arial"/>
                                <w:b/>
                                <w:bCs/>
                                <w:sz w:val="6"/>
                                <w:szCs w:val="6"/>
                                <w:lang w:val="ru"/>
                              </w:rPr>
                              <w:t>2</w:t>
                            </w:r>
                          </w:p>
                        </w:tc>
                        <w:tc>
                          <w:tcPr>
                            <w:tcW w:w="427" w:type="dxa"/>
                            <w:tcBorders>
                              <w:top w:val="single" w:sz="4" w:space="0" w:color="auto"/>
                              <w:left w:val="single" w:sz="4" w:space="0" w:color="auto"/>
                              <w:bottom w:val="nil"/>
                              <w:right w:val="nil"/>
                            </w:tcBorders>
                          </w:tcPr>
                          <w:p w14:paraId="530AF675" w14:textId="77777777" w:rsidR="004D175D" w:rsidRPr="007121B8" w:rsidRDefault="004D175D" w:rsidP="003326EC">
                            <w:pPr>
                              <w:rPr>
                                <w:rFonts w:cs="Arial"/>
                                <w:b/>
                                <w:bCs/>
                                <w:sz w:val="6"/>
                                <w:szCs w:val="6"/>
                              </w:rPr>
                            </w:pPr>
                          </w:p>
                        </w:tc>
                        <w:tc>
                          <w:tcPr>
                            <w:tcW w:w="230" w:type="dxa"/>
                            <w:tcBorders>
                              <w:top w:val="single" w:sz="4" w:space="0" w:color="auto"/>
                              <w:left w:val="nil"/>
                              <w:bottom w:val="nil"/>
                              <w:right w:val="nil"/>
                            </w:tcBorders>
                          </w:tcPr>
                          <w:p w14:paraId="669DD46C"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4FEB1EFB"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0A1064AB" w14:textId="77777777" w:rsidR="004D175D" w:rsidRPr="007121B8" w:rsidRDefault="004D175D" w:rsidP="003326EC">
                            <w:pPr>
                              <w:rPr>
                                <w:rFonts w:cs="Arial"/>
                                <w:b/>
                                <w:bCs/>
                                <w:sz w:val="6"/>
                                <w:szCs w:val="6"/>
                              </w:rPr>
                            </w:pPr>
                          </w:p>
                        </w:tc>
                        <w:tc>
                          <w:tcPr>
                            <w:tcW w:w="219" w:type="dxa"/>
                            <w:tcBorders>
                              <w:top w:val="single" w:sz="4" w:space="0" w:color="auto"/>
                              <w:left w:val="single" w:sz="4" w:space="0" w:color="auto"/>
                              <w:bottom w:val="nil"/>
                              <w:right w:val="nil"/>
                            </w:tcBorders>
                          </w:tcPr>
                          <w:p w14:paraId="31F2B3A9" w14:textId="77777777" w:rsidR="004D175D" w:rsidRPr="007121B8" w:rsidRDefault="00DE46DC" w:rsidP="003326EC">
                            <w:pPr>
                              <w:rPr>
                                <w:rFonts w:cs="Arial"/>
                                <w:b/>
                                <w:bCs/>
                                <w:sz w:val="6"/>
                                <w:szCs w:val="6"/>
                              </w:rPr>
                            </w:pPr>
                            <w:proofErr w:type="spellStart"/>
                            <w:r w:rsidRPr="007121B8">
                              <w:rPr>
                                <w:rFonts w:cs="Arial"/>
                                <w:b/>
                                <w:bCs/>
                                <w:sz w:val="6"/>
                                <w:szCs w:val="6"/>
                                <w:lang w:val="ru"/>
                              </w:rPr>
                              <w:t>Dis</w:t>
                            </w:r>
                            <w:proofErr w:type="spellEnd"/>
                            <w:r w:rsidRPr="007121B8">
                              <w:rPr>
                                <w:rFonts w:cs="Arial"/>
                                <w:b/>
                                <w:bCs/>
                                <w:sz w:val="6"/>
                                <w:szCs w:val="6"/>
                                <w:lang w:val="ru"/>
                              </w:rPr>
                              <w:t>.</w:t>
                            </w:r>
                          </w:p>
                        </w:tc>
                        <w:tc>
                          <w:tcPr>
                            <w:tcW w:w="449" w:type="dxa"/>
                            <w:tcBorders>
                              <w:top w:val="single" w:sz="4" w:space="0" w:color="auto"/>
                              <w:left w:val="single" w:sz="4" w:space="0" w:color="auto"/>
                              <w:bottom w:val="nil"/>
                              <w:right w:val="nil"/>
                            </w:tcBorders>
                          </w:tcPr>
                          <w:p w14:paraId="46E3356F" w14:textId="77777777" w:rsidR="004D175D" w:rsidRPr="007121B8" w:rsidRDefault="00DE46DC" w:rsidP="003326EC">
                            <w:pPr>
                              <w:rPr>
                                <w:rFonts w:cs="Arial"/>
                                <w:b/>
                                <w:bCs/>
                                <w:sz w:val="6"/>
                                <w:szCs w:val="6"/>
                              </w:rPr>
                            </w:pPr>
                            <w:r w:rsidRPr="007121B8">
                              <w:rPr>
                                <w:rFonts w:cs="Arial"/>
                                <w:b/>
                                <w:bCs/>
                                <w:sz w:val="6"/>
                                <w:szCs w:val="6"/>
                                <w:lang w:val="ru"/>
                              </w:rPr>
                              <w:t>L.C.</w:t>
                            </w:r>
                          </w:p>
                        </w:tc>
                        <w:tc>
                          <w:tcPr>
                            <w:tcW w:w="1216" w:type="dxa"/>
                            <w:gridSpan w:val="2"/>
                            <w:vMerge/>
                            <w:tcBorders>
                              <w:top w:val="nil"/>
                              <w:left w:val="single" w:sz="4" w:space="0" w:color="auto"/>
                              <w:bottom w:val="nil"/>
                              <w:right w:val="nil"/>
                            </w:tcBorders>
                            <w:vAlign w:val="bottom"/>
                          </w:tcPr>
                          <w:p w14:paraId="1585B167" w14:textId="77777777" w:rsidR="004D175D" w:rsidRPr="007121B8" w:rsidRDefault="004D175D" w:rsidP="00C93602">
                            <w:pPr>
                              <w:jc w:val="center"/>
                              <w:rPr>
                                <w:rFonts w:cs="Arial"/>
                                <w:b/>
                                <w:bCs/>
                                <w:sz w:val="6"/>
                                <w:szCs w:val="6"/>
                              </w:rPr>
                            </w:pPr>
                          </w:p>
                        </w:tc>
                        <w:tc>
                          <w:tcPr>
                            <w:tcW w:w="550" w:type="dxa"/>
                            <w:vMerge w:val="restart"/>
                            <w:tcBorders>
                              <w:top w:val="single" w:sz="4" w:space="0" w:color="auto"/>
                              <w:left w:val="single" w:sz="4" w:space="0" w:color="auto"/>
                              <w:bottom w:val="nil"/>
                              <w:right w:val="single" w:sz="4" w:space="0" w:color="auto"/>
                            </w:tcBorders>
                            <w:vAlign w:val="center"/>
                          </w:tcPr>
                          <w:p w14:paraId="44F37A3C" w14:textId="77777777" w:rsidR="004D175D" w:rsidRPr="007121B8" w:rsidRDefault="00DE46DC" w:rsidP="00C93602">
                            <w:pPr>
                              <w:jc w:val="center"/>
                              <w:rPr>
                                <w:rFonts w:cs="Arial"/>
                                <w:b/>
                                <w:bCs/>
                                <w:sz w:val="6"/>
                                <w:szCs w:val="6"/>
                              </w:rPr>
                            </w:pPr>
                            <w:proofErr w:type="spellStart"/>
                            <w:r w:rsidRPr="007121B8">
                              <w:rPr>
                                <w:rFonts w:cs="Arial"/>
                                <w:b/>
                                <w:bCs/>
                                <w:sz w:val="6"/>
                                <w:szCs w:val="6"/>
                                <w:lang w:val="ru"/>
                              </w:rPr>
                              <w:t>Foglio</w:t>
                            </w:r>
                            <w:proofErr w:type="spellEnd"/>
                            <w:r w:rsidRPr="007121B8">
                              <w:rPr>
                                <w:rFonts w:cs="Arial"/>
                                <w:b/>
                                <w:bCs/>
                                <w:sz w:val="6"/>
                                <w:szCs w:val="6"/>
                                <w:lang w:val="ru"/>
                              </w:rPr>
                              <w:t xml:space="preserve"> </w:t>
                            </w:r>
                            <w:proofErr w:type="spellStart"/>
                            <w:r w:rsidRPr="007121B8">
                              <w:rPr>
                                <w:rFonts w:cs="Arial"/>
                                <w:b/>
                                <w:bCs/>
                                <w:sz w:val="6"/>
                                <w:szCs w:val="6"/>
                                <w:lang w:val="ru"/>
                              </w:rPr>
                              <w:t>Segue</w:t>
                            </w:r>
                            <w:proofErr w:type="spellEnd"/>
                          </w:p>
                          <w:p w14:paraId="4BA52404" w14:textId="77777777" w:rsidR="004D175D" w:rsidRPr="007121B8" w:rsidRDefault="00DE46DC" w:rsidP="00C93602">
                            <w:pPr>
                              <w:jc w:val="center"/>
                              <w:rPr>
                                <w:rFonts w:cs="Arial"/>
                                <w:b/>
                                <w:bCs/>
                                <w:sz w:val="6"/>
                                <w:szCs w:val="6"/>
                              </w:rPr>
                            </w:pPr>
                            <w:r w:rsidRPr="007121B8">
                              <w:rPr>
                                <w:rFonts w:cs="Arial"/>
                                <w:b/>
                                <w:bCs/>
                                <w:sz w:val="6"/>
                                <w:szCs w:val="6"/>
                                <w:lang w:val="ru"/>
                              </w:rPr>
                              <w:t>1</w:t>
                            </w:r>
                          </w:p>
                        </w:tc>
                      </w:tr>
                      <w:tr w:rsidR="009F69BB" w:rsidRPr="007121B8" w14:paraId="0E460E10" w14:textId="77777777" w:rsidTr="00C93602">
                        <w:trPr>
                          <w:jc w:val="center"/>
                        </w:trPr>
                        <w:tc>
                          <w:tcPr>
                            <w:tcW w:w="120" w:type="dxa"/>
                            <w:tcBorders>
                              <w:top w:val="single" w:sz="4" w:space="0" w:color="auto"/>
                              <w:left w:val="single" w:sz="4" w:space="0" w:color="auto"/>
                              <w:bottom w:val="nil"/>
                              <w:right w:val="nil"/>
                            </w:tcBorders>
                          </w:tcPr>
                          <w:p w14:paraId="1B3B8F0F" w14:textId="77777777" w:rsidR="004D175D" w:rsidRPr="007121B8" w:rsidRDefault="00DE46DC" w:rsidP="003326EC">
                            <w:pPr>
                              <w:rPr>
                                <w:rFonts w:cs="Arial"/>
                                <w:b/>
                                <w:bCs/>
                                <w:sz w:val="6"/>
                                <w:szCs w:val="6"/>
                              </w:rPr>
                            </w:pPr>
                            <w:r w:rsidRPr="007121B8">
                              <w:rPr>
                                <w:rFonts w:cs="Arial"/>
                                <w:b/>
                                <w:bCs/>
                                <w:sz w:val="6"/>
                                <w:szCs w:val="6"/>
                                <w:lang w:val="ru"/>
                              </w:rPr>
                              <w:t>1</w:t>
                            </w:r>
                          </w:p>
                        </w:tc>
                        <w:tc>
                          <w:tcPr>
                            <w:tcW w:w="427" w:type="dxa"/>
                            <w:tcBorders>
                              <w:top w:val="single" w:sz="4" w:space="0" w:color="auto"/>
                              <w:left w:val="single" w:sz="4" w:space="0" w:color="auto"/>
                              <w:bottom w:val="nil"/>
                              <w:right w:val="nil"/>
                            </w:tcBorders>
                          </w:tcPr>
                          <w:p w14:paraId="56EBE493" w14:textId="77777777" w:rsidR="004D175D" w:rsidRPr="007121B8" w:rsidRDefault="004D175D" w:rsidP="003326EC">
                            <w:pPr>
                              <w:rPr>
                                <w:rFonts w:cs="Arial"/>
                                <w:b/>
                                <w:bCs/>
                                <w:sz w:val="6"/>
                                <w:szCs w:val="6"/>
                              </w:rPr>
                            </w:pPr>
                          </w:p>
                        </w:tc>
                        <w:tc>
                          <w:tcPr>
                            <w:tcW w:w="230" w:type="dxa"/>
                            <w:tcBorders>
                              <w:top w:val="single" w:sz="4" w:space="0" w:color="auto"/>
                              <w:left w:val="nil"/>
                              <w:bottom w:val="nil"/>
                              <w:right w:val="nil"/>
                            </w:tcBorders>
                          </w:tcPr>
                          <w:p w14:paraId="32ACC919"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29AB9AED"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37633D95" w14:textId="77777777" w:rsidR="004D175D" w:rsidRPr="007121B8" w:rsidRDefault="004D175D" w:rsidP="003326EC">
                            <w:pPr>
                              <w:rPr>
                                <w:rFonts w:cs="Arial"/>
                                <w:b/>
                                <w:bCs/>
                                <w:sz w:val="6"/>
                                <w:szCs w:val="6"/>
                              </w:rPr>
                            </w:pPr>
                          </w:p>
                        </w:tc>
                        <w:tc>
                          <w:tcPr>
                            <w:tcW w:w="219" w:type="dxa"/>
                            <w:tcBorders>
                              <w:top w:val="single" w:sz="4" w:space="0" w:color="auto"/>
                              <w:left w:val="single" w:sz="4" w:space="0" w:color="auto"/>
                              <w:bottom w:val="nil"/>
                              <w:right w:val="nil"/>
                            </w:tcBorders>
                          </w:tcPr>
                          <w:p w14:paraId="753E3B8B" w14:textId="77777777" w:rsidR="004D175D" w:rsidRPr="007121B8" w:rsidRDefault="00DE46DC" w:rsidP="003326EC">
                            <w:pPr>
                              <w:rPr>
                                <w:rFonts w:cs="Arial"/>
                                <w:b/>
                                <w:bCs/>
                                <w:sz w:val="6"/>
                                <w:szCs w:val="6"/>
                              </w:rPr>
                            </w:pPr>
                            <w:r w:rsidRPr="007121B8">
                              <w:rPr>
                                <w:rFonts w:cs="Arial"/>
                                <w:b/>
                                <w:bCs/>
                                <w:sz w:val="6"/>
                                <w:szCs w:val="6"/>
                                <w:lang w:val="ru"/>
                              </w:rPr>
                              <w:t>Код</w:t>
                            </w:r>
                          </w:p>
                        </w:tc>
                        <w:tc>
                          <w:tcPr>
                            <w:tcW w:w="449" w:type="dxa"/>
                            <w:tcBorders>
                              <w:top w:val="single" w:sz="4" w:space="0" w:color="auto"/>
                              <w:left w:val="single" w:sz="4" w:space="0" w:color="auto"/>
                              <w:bottom w:val="nil"/>
                              <w:right w:val="nil"/>
                            </w:tcBorders>
                          </w:tcPr>
                          <w:p w14:paraId="6F7F2919" w14:textId="77777777" w:rsidR="004D175D" w:rsidRPr="007121B8" w:rsidRDefault="00DE46DC" w:rsidP="003326EC">
                            <w:pPr>
                              <w:rPr>
                                <w:rFonts w:cs="Arial"/>
                                <w:b/>
                                <w:bCs/>
                                <w:sz w:val="6"/>
                                <w:szCs w:val="6"/>
                              </w:rPr>
                            </w:pPr>
                            <w:r w:rsidRPr="007121B8">
                              <w:rPr>
                                <w:rFonts w:cs="Arial"/>
                                <w:b/>
                                <w:bCs/>
                                <w:sz w:val="6"/>
                                <w:szCs w:val="6"/>
                                <w:lang w:val="ru"/>
                              </w:rPr>
                              <w:t>30B025</w:t>
                            </w:r>
                          </w:p>
                        </w:tc>
                        <w:tc>
                          <w:tcPr>
                            <w:tcW w:w="1216" w:type="dxa"/>
                            <w:gridSpan w:val="2"/>
                            <w:vMerge/>
                            <w:tcBorders>
                              <w:top w:val="nil"/>
                              <w:left w:val="single" w:sz="4" w:space="0" w:color="auto"/>
                              <w:bottom w:val="nil"/>
                              <w:right w:val="nil"/>
                            </w:tcBorders>
                            <w:vAlign w:val="bottom"/>
                          </w:tcPr>
                          <w:p w14:paraId="7C58899B" w14:textId="77777777" w:rsidR="004D175D" w:rsidRPr="007121B8" w:rsidRDefault="004D175D" w:rsidP="00C93602">
                            <w:pPr>
                              <w:jc w:val="center"/>
                              <w:rPr>
                                <w:rFonts w:cs="Arial"/>
                                <w:b/>
                                <w:bCs/>
                                <w:sz w:val="6"/>
                                <w:szCs w:val="6"/>
                              </w:rPr>
                            </w:pPr>
                          </w:p>
                        </w:tc>
                        <w:tc>
                          <w:tcPr>
                            <w:tcW w:w="550" w:type="dxa"/>
                            <w:vMerge/>
                            <w:tcBorders>
                              <w:top w:val="nil"/>
                              <w:left w:val="single" w:sz="4" w:space="0" w:color="auto"/>
                              <w:bottom w:val="nil"/>
                              <w:right w:val="single" w:sz="4" w:space="0" w:color="auto"/>
                            </w:tcBorders>
                            <w:vAlign w:val="center"/>
                          </w:tcPr>
                          <w:p w14:paraId="6BA4044E" w14:textId="77777777" w:rsidR="004D175D" w:rsidRPr="007121B8" w:rsidRDefault="004D175D" w:rsidP="004D175D">
                            <w:pPr>
                              <w:jc w:val="right"/>
                              <w:rPr>
                                <w:rFonts w:cs="Arial"/>
                                <w:b/>
                                <w:bCs/>
                                <w:sz w:val="6"/>
                                <w:szCs w:val="6"/>
                              </w:rPr>
                            </w:pPr>
                          </w:p>
                        </w:tc>
                      </w:tr>
                      <w:tr w:rsidR="009F69BB" w:rsidRPr="007121B8" w14:paraId="198CC720" w14:textId="77777777" w:rsidTr="00C93602">
                        <w:trPr>
                          <w:jc w:val="center"/>
                        </w:trPr>
                        <w:tc>
                          <w:tcPr>
                            <w:tcW w:w="547" w:type="dxa"/>
                            <w:gridSpan w:val="2"/>
                            <w:tcBorders>
                              <w:top w:val="single" w:sz="4" w:space="0" w:color="auto"/>
                              <w:left w:val="single" w:sz="4" w:space="0" w:color="auto"/>
                              <w:bottom w:val="nil"/>
                              <w:right w:val="nil"/>
                            </w:tcBorders>
                          </w:tcPr>
                          <w:p w14:paraId="30963AAE" w14:textId="4654C68C" w:rsidR="004D175D" w:rsidRPr="007121B8" w:rsidRDefault="00DE46DC" w:rsidP="003326EC">
                            <w:pPr>
                              <w:rPr>
                                <w:rFonts w:cs="Arial"/>
                                <w:b/>
                                <w:bCs/>
                                <w:sz w:val="6"/>
                                <w:szCs w:val="6"/>
                              </w:rPr>
                            </w:pPr>
                            <w:r w:rsidRPr="007121B8">
                              <w:rPr>
                                <w:rFonts w:cs="Arial"/>
                                <w:b/>
                                <w:bCs/>
                                <w:sz w:val="6"/>
                                <w:szCs w:val="6"/>
                                <w:lang w:val="ru"/>
                              </w:rPr>
                              <w:t>Изменения</w:t>
                            </w:r>
                          </w:p>
                        </w:tc>
                        <w:tc>
                          <w:tcPr>
                            <w:tcW w:w="230" w:type="dxa"/>
                            <w:tcBorders>
                              <w:top w:val="single" w:sz="4" w:space="0" w:color="auto"/>
                              <w:left w:val="nil"/>
                              <w:bottom w:val="nil"/>
                              <w:right w:val="nil"/>
                            </w:tcBorders>
                          </w:tcPr>
                          <w:p w14:paraId="0E55E7E7" w14:textId="77777777" w:rsidR="004D175D" w:rsidRPr="007121B8" w:rsidRDefault="004D175D" w:rsidP="003326EC">
                            <w:pPr>
                              <w:rPr>
                                <w:rFonts w:cs="Arial"/>
                                <w:b/>
                                <w:bCs/>
                                <w:sz w:val="6"/>
                                <w:szCs w:val="6"/>
                              </w:rPr>
                            </w:pPr>
                          </w:p>
                        </w:tc>
                        <w:tc>
                          <w:tcPr>
                            <w:tcW w:w="379" w:type="dxa"/>
                            <w:tcBorders>
                              <w:top w:val="single" w:sz="4" w:space="0" w:color="auto"/>
                              <w:left w:val="single" w:sz="4" w:space="0" w:color="auto"/>
                              <w:bottom w:val="nil"/>
                              <w:right w:val="nil"/>
                            </w:tcBorders>
                          </w:tcPr>
                          <w:p w14:paraId="055B96DF" w14:textId="77777777" w:rsidR="009E0D45" w:rsidRPr="007121B8" w:rsidRDefault="00DE46DC" w:rsidP="003326EC">
                            <w:pPr>
                              <w:rPr>
                                <w:rFonts w:cs="Arial"/>
                                <w:b/>
                                <w:bCs/>
                                <w:sz w:val="6"/>
                                <w:szCs w:val="6"/>
                              </w:rPr>
                            </w:pPr>
                            <w:r w:rsidRPr="007121B8">
                              <w:rPr>
                                <w:rFonts w:cs="Arial"/>
                                <w:b/>
                                <w:bCs/>
                                <w:sz w:val="6"/>
                                <w:szCs w:val="6"/>
                                <w:lang w:val="ru"/>
                              </w:rPr>
                              <w:t>Дата</w:t>
                            </w:r>
                          </w:p>
                        </w:tc>
                        <w:tc>
                          <w:tcPr>
                            <w:tcW w:w="379" w:type="dxa"/>
                            <w:tcBorders>
                              <w:top w:val="single" w:sz="4" w:space="0" w:color="auto"/>
                              <w:left w:val="single" w:sz="4" w:space="0" w:color="auto"/>
                              <w:bottom w:val="nil"/>
                              <w:right w:val="nil"/>
                            </w:tcBorders>
                          </w:tcPr>
                          <w:p w14:paraId="0E23CE4B" w14:textId="77777777" w:rsidR="00F10184" w:rsidRPr="007121B8" w:rsidRDefault="00DE46DC" w:rsidP="003326EC">
                            <w:pPr>
                              <w:rPr>
                                <w:rFonts w:cs="Arial"/>
                                <w:b/>
                                <w:bCs/>
                                <w:sz w:val="6"/>
                                <w:szCs w:val="6"/>
                              </w:rPr>
                            </w:pPr>
                            <w:r w:rsidRPr="007121B8">
                              <w:rPr>
                                <w:rFonts w:cs="Arial"/>
                                <w:b/>
                                <w:bCs/>
                                <w:sz w:val="6"/>
                                <w:szCs w:val="6"/>
                                <w:lang w:val="ru"/>
                              </w:rPr>
                              <w:t>Подпись</w:t>
                            </w:r>
                          </w:p>
                        </w:tc>
                        <w:tc>
                          <w:tcPr>
                            <w:tcW w:w="219" w:type="dxa"/>
                            <w:tcBorders>
                              <w:top w:val="single" w:sz="4" w:space="0" w:color="auto"/>
                              <w:left w:val="single" w:sz="4" w:space="0" w:color="auto"/>
                              <w:bottom w:val="nil"/>
                              <w:right w:val="nil"/>
                            </w:tcBorders>
                          </w:tcPr>
                          <w:p w14:paraId="0EADDDF4" w14:textId="77777777" w:rsidR="004D175D" w:rsidRPr="007121B8" w:rsidRDefault="00DE46DC" w:rsidP="003326EC">
                            <w:pPr>
                              <w:rPr>
                                <w:rFonts w:cs="Arial"/>
                                <w:b/>
                                <w:bCs/>
                                <w:sz w:val="6"/>
                                <w:szCs w:val="6"/>
                              </w:rPr>
                            </w:pPr>
                            <w:r w:rsidRPr="007121B8">
                              <w:rPr>
                                <w:rFonts w:cs="Arial"/>
                                <w:b/>
                                <w:bCs/>
                                <w:sz w:val="6"/>
                                <w:szCs w:val="6"/>
                                <w:lang w:val="ru"/>
                              </w:rPr>
                              <w:t>Утв.</w:t>
                            </w:r>
                          </w:p>
                        </w:tc>
                        <w:tc>
                          <w:tcPr>
                            <w:tcW w:w="449" w:type="dxa"/>
                            <w:tcBorders>
                              <w:top w:val="single" w:sz="4" w:space="0" w:color="auto"/>
                              <w:left w:val="single" w:sz="4" w:space="0" w:color="auto"/>
                              <w:bottom w:val="nil"/>
                              <w:right w:val="nil"/>
                            </w:tcBorders>
                          </w:tcPr>
                          <w:p w14:paraId="3F2890CA" w14:textId="77777777" w:rsidR="004D175D" w:rsidRPr="007121B8" w:rsidRDefault="004D175D" w:rsidP="003326EC">
                            <w:pPr>
                              <w:rPr>
                                <w:rFonts w:cs="Arial"/>
                                <w:b/>
                                <w:bCs/>
                                <w:sz w:val="6"/>
                                <w:szCs w:val="6"/>
                              </w:rPr>
                            </w:pPr>
                          </w:p>
                        </w:tc>
                        <w:tc>
                          <w:tcPr>
                            <w:tcW w:w="1216" w:type="dxa"/>
                            <w:gridSpan w:val="2"/>
                            <w:tcBorders>
                              <w:top w:val="single" w:sz="4" w:space="0" w:color="auto"/>
                              <w:left w:val="single" w:sz="4" w:space="0" w:color="auto"/>
                              <w:bottom w:val="nil"/>
                              <w:right w:val="nil"/>
                            </w:tcBorders>
                          </w:tcPr>
                          <w:p w14:paraId="1247633D" w14:textId="77777777" w:rsidR="004D175D" w:rsidRPr="007121B8" w:rsidRDefault="00DE46DC" w:rsidP="00C93602">
                            <w:pPr>
                              <w:jc w:val="center"/>
                              <w:rPr>
                                <w:rFonts w:cs="Arial"/>
                                <w:b/>
                                <w:bCs/>
                                <w:sz w:val="6"/>
                                <w:szCs w:val="6"/>
                              </w:rPr>
                            </w:pPr>
                            <w:r w:rsidRPr="007121B8">
                              <w:rPr>
                                <w:rFonts w:cs="Arial"/>
                                <w:b/>
                                <w:bCs/>
                                <w:sz w:val="6"/>
                                <w:szCs w:val="6"/>
                                <w:lang w:val="ru"/>
                              </w:rPr>
                              <w:t>Сан-</w:t>
                            </w:r>
                            <w:proofErr w:type="spellStart"/>
                            <w:r w:rsidRPr="007121B8">
                              <w:rPr>
                                <w:rFonts w:cs="Arial"/>
                                <w:b/>
                                <w:bCs/>
                                <w:sz w:val="6"/>
                                <w:szCs w:val="6"/>
                                <w:lang w:val="ru"/>
                              </w:rPr>
                              <w:t>Джулиано</w:t>
                            </w:r>
                            <w:proofErr w:type="spellEnd"/>
                            <w:r w:rsidRPr="007121B8">
                              <w:rPr>
                                <w:rFonts w:cs="Arial"/>
                                <w:b/>
                                <w:bCs/>
                                <w:sz w:val="6"/>
                                <w:szCs w:val="6"/>
                                <w:lang w:val="ru"/>
                              </w:rPr>
                              <w:t>-</w:t>
                            </w:r>
                            <w:proofErr w:type="spellStart"/>
                            <w:r w:rsidRPr="007121B8">
                              <w:rPr>
                                <w:rFonts w:cs="Arial"/>
                                <w:b/>
                                <w:bCs/>
                                <w:sz w:val="6"/>
                                <w:szCs w:val="6"/>
                                <w:lang w:val="ru"/>
                              </w:rPr>
                              <w:t>Миланезе</w:t>
                            </w:r>
                            <w:proofErr w:type="spellEnd"/>
                          </w:p>
                        </w:tc>
                        <w:tc>
                          <w:tcPr>
                            <w:tcW w:w="550" w:type="dxa"/>
                            <w:vMerge/>
                            <w:tcBorders>
                              <w:top w:val="nil"/>
                              <w:left w:val="single" w:sz="4" w:space="0" w:color="auto"/>
                              <w:bottom w:val="nil"/>
                              <w:right w:val="single" w:sz="4" w:space="0" w:color="auto"/>
                            </w:tcBorders>
                            <w:vAlign w:val="center"/>
                          </w:tcPr>
                          <w:p w14:paraId="57B6C412" w14:textId="77777777" w:rsidR="004D175D" w:rsidRPr="007121B8" w:rsidRDefault="004D175D" w:rsidP="004D175D">
                            <w:pPr>
                              <w:jc w:val="right"/>
                              <w:rPr>
                                <w:rFonts w:cs="Arial"/>
                                <w:b/>
                                <w:bCs/>
                                <w:sz w:val="6"/>
                                <w:szCs w:val="6"/>
                              </w:rPr>
                            </w:pPr>
                          </w:p>
                        </w:tc>
                      </w:tr>
                      <w:tr w:rsidR="009F69BB" w:rsidRPr="007121B8" w14:paraId="017F7033" w14:textId="77777777" w:rsidTr="00C93602">
                        <w:trPr>
                          <w:jc w:val="center"/>
                        </w:trPr>
                        <w:tc>
                          <w:tcPr>
                            <w:tcW w:w="3969" w:type="dxa"/>
                            <w:gridSpan w:val="10"/>
                            <w:tcBorders>
                              <w:top w:val="single" w:sz="4" w:space="0" w:color="auto"/>
                              <w:left w:val="single" w:sz="4" w:space="0" w:color="auto"/>
                              <w:bottom w:val="single" w:sz="4" w:space="0" w:color="auto"/>
                              <w:right w:val="single" w:sz="4" w:space="0" w:color="auto"/>
                            </w:tcBorders>
                            <w:vAlign w:val="bottom"/>
                          </w:tcPr>
                          <w:p w14:paraId="48BFCF45" w14:textId="77777777" w:rsidR="004D175D" w:rsidRPr="007121B8" w:rsidRDefault="00DE46DC" w:rsidP="00C93602">
                            <w:pPr>
                              <w:jc w:val="center"/>
                              <w:rPr>
                                <w:rFonts w:cs="Arial"/>
                                <w:b/>
                                <w:bCs/>
                                <w:sz w:val="6"/>
                                <w:szCs w:val="6"/>
                                <w:lang w:val="it-IT"/>
                              </w:rPr>
                            </w:pPr>
                            <w:r w:rsidRPr="007121B8">
                              <w:rPr>
                                <w:rFonts w:cs="Arial"/>
                                <w:b/>
                                <w:bCs/>
                                <w:sz w:val="6"/>
                                <w:szCs w:val="6"/>
                              </w:rPr>
                              <w:t>QUESTO DISEGNO V)ENE CONSEGNATO ALL</w:t>
                            </w:r>
                            <w:r w:rsidRPr="007121B8">
                              <w:rPr>
                                <w:rFonts w:cs="Arial"/>
                                <w:b/>
                                <w:bCs/>
                                <w:sz w:val="6"/>
                                <w:szCs w:val="6"/>
                                <w:lang w:val="ru"/>
                              </w:rPr>
                              <w:t>Ε</w:t>
                            </w:r>
                            <w:r w:rsidRPr="007121B8">
                              <w:rPr>
                                <w:rFonts w:cs="Arial"/>
                                <w:b/>
                                <w:bCs/>
                                <w:sz w:val="6"/>
                                <w:szCs w:val="6"/>
                              </w:rPr>
                              <w:t xml:space="preserve">SPRESSA C0NDE)0NE CHE NON </w:t>
                            </w:r>
                            <w:r w:rsidRPr="007121B8">
                              <w:rPr>
                                <w:rFonts w:ascii="Cambria Math" w:hAnsi="Cambria Math" w:cs="Cambria Math"/>
                                <w:b/>
                                <w:bCs/>
                                <w:sz w:val="6"/>
                                <w:szCs w:val="6"/>
                              </w:rPr>
                              <w:t>∖</w:t>
                            </w:r>
                            <w:r w:rsidRPr="007121B8">
                              <w:rPr>
                                <w:rFonts w:cs="Arial"/>
                                <w:b/>
                                <w:bCs/>
                                <w:sz w:val="6"/>
                                <w:szCs w:val="6"/>
                              </w:rPr>
                              <w:t>ENGA SENZA NS∕ CONSENSO NE RFROOOTTO NE CEDUTO AD ALTRE DITTE</w:t>
                            </w:r>
                          </w:p>
                        </w:tc>
                      </w:tr>
                    </w:tbl>
                    <w:p w14:paraId="10FFF7BF" w14:textId="77777777" w:rsidR="00DE4ADA" w:rsidRPr="004D175D" w:rsidRDefault="00DE4ADA" w:rsidP="00DE4ADA">
                      <w:pPr>
                        <w:jc w:val="right"/>
                        <w:rPr>
                          <w:sz w:val="4"/>
                          <w:szCs w:val="4"/>
                          <w:lang w:val="it-IT"/>
                        </w:rPr>
                      </w:pPr>
                    </w:p>
                  </w:txbxContent>
                </v:textbox>
              </v:shape>
            </w:pict>
          </mc:Fallback>
        </mc:AlternateContent>
      </w:r>
      <w:r w:rsidR="00EE2D9D" w:rsidRPr="00A077C8">
        <w:rPr>
          <w:noProof/>
          <w:sz w:val="28"/>
          <w:szCs w:val="28"/>
          <w:lang w:val="ru-RU" w:eastAsia="ru-RU"/>
        </w:rPr>
        <mc:AlternateContent>
          <mc:Choice Requires="wps">
            <w:drawing>
              <wp:anchor distT="45720" distB="45720" distL="114300" distR="114300" simplePos="0" relativeHeight="251731968" behindDoc="0" locked="0" layoutInCell="1" allowOverlap="1" wp14:anchorId="4836FE42" wp14:editId="00C50AF0">
                <wp:simplePos x="0" y="0"/>
                <wp:positionH relativeFrom="column">
                  <wp:posOffset>1920240</wp:posOffset>
                </wp:positionH>
                <wp:positionV relativeFrom="paragraph">
                  <wp:posOffset>5187315</wp:posOffset>
                </wp:positionV>
                <wp:extent cx="365760" cy="132080"/>
                <wp:effectExtent l="0" t="0" r="0" b="1270"/>
                <wp:wrapNone/>
                <wp:docPr id="2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2080"/>
                        </a:xfrm>
                        <a:prstGeom prst="rect">
                          <a:avLst/>
                        </a:prstGeom>
                        <a:solidFill>
                          <a:srgbClr val="FFFFFF"/>
                        </a:solidFill>
                        <a:ln w="9525">
                          <a:noFill/>
                          <a:miter lim="800000"/>
                          <a:headEnd/>
                          <a:tailEnd/>
                        </a:ln>
                      </wps:spPr>
                      <wps:txbx>
                        <w:txbxContent>
                          <w:p w14:paraId="1E13BDBA" w14:textId="77777777" w:rsidR="00EE2D9D" w:rsidRPr="00EE2D9D" w:rsidRDefault="00DE46DC" w:rsidP="00EE2D9D">
                            <w:pPr>
                              <w:rPr>
                                <w:sz w:val="8"/>
                                <w:szCs w:val="8"/>
                              </w:rPr>
                            </w:pPr>
                            <w:r>
                              <w:rPr>
                                <w:rFonts w:cs="Arial"/>
                                <w:b/>
                                <w:bCs/>
                                <w:i/>
                                <w:iCs/>
                                <w:sz w:val="8"/>
                                <w:szCs w:val="8"/>
                                <w:lang w:val="ru"/>
                              </w:rPr>
                              <w:t>HLV</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6FE42" id="_x0000_s1051" type="#_x0000_t202" style="position:absolute;left:0;text-align:left;margin-left:151.2pt;margin-top:408.45pt;width:28.8pt;height:10.4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" stroked="f">
                <v:textbox inset="0,0,0,0">
                  <w:txbxContent>
                    <w:p w14:paraId="1E13BDBA" w14:textId="77777777" w:rsidR="00EE2D9D" w:rsidRPr="00EE2D9D" w:rsidRDefault="00DE46DC" w:rsidP="00EE2D9D">
                      <w:pPr>
                        <w:rPr>
                          <w:sz w:val="8"/>
                          <w:szCs w:val="8"/>
                        </w:rPr>
                      </w:pPr>
                      <w:r>
                        <w:rPr>
                          <w:rFonts w:cs="Arial"/>
                          <w:b/>
                          <w:bCs/>
                          <w:i/>
                          <w:iCs/>
                          <w:sz w:val="8"/>
                          <w:szCs w:val="8"/>
                          <w:lang w:val="ru"/>
                        </w:rPr>
                        <w:t>HLV</w:t>
                      </w:r>
                    </w:p>
                  </w:txbxContent>
                </v:textbox>
              </v:shape>
            </w:pict>
          </mc:Fallback>
        </mc:AlternateContent>
      </w:r>
      <w:r w:rsidR="00DE46DC" w:rsidRPr="00A077C8">
        <w:rPr>
          <w:noProof/>
          <w:sz w:val="28"/>
          <w:szCs w:val="28"/>
          <w:lang w:val="ru-RU" w:eastAsia="ru-RU"/>
        </w:rPr>
        <mc:AlternateContent>
          <mc:Choice Requires="wps">
            <w:drawing>
              <wp:anchor distT="45720" distB="45720" distL="114300" distR="114300" simplePos="0" relativeHeight="251729920" behindDoc="0" locked="0" layoutInCell="1" allowOverlap="1" wp14:anchorId="22414E50" wp14:editId="3E662496">
                <wp:simplePos x="0" y="0"/>
                <wp:positionH relativeFrom="column">
                  <wp:posOffset>3973830</wp:posOffset>
                </wp:positionH>
                <wp:positionV relativeFrom="paragraph">
                  <wp:posOffset>5625465</wp:posOffset>
                </wp:positionV>
                <wp:extent cx="365760" cy="132080"/>
                <wp:effectExtent l="0" t="0" r="0" b="1270"/>
                <wp:wrapNone/>
                <wp:docPr id="2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2080"/>
                        </a:xfrm>
                        <a:prstGeom prst="rect">
                          <a:avLst/>
                        </a:prstGeom>
                        <a:solidFill>
                          <a:srgbClr val="FFFFFF"/>
                        </a:solidFill>
                        <a:ln w="9525">
                          <a:noFill/>
                          <a:miter lim="800000"/>
                          <a:headEnd/>
                          <a:tailEnd/>
                        </a:ln>
                      </wps:spPr>
                      <wps:txbx>
                        <w:txbxContent>
                          <w:p w14:paraId="330DB9DE" w14:textId="77777777" w:rsidR="00EE2D9D" w:rsidRPr="00EE2D9D" w:rsidRDefault="00DE46DC" w:rsidP="00EE2D9D">
                            <w:pPr>
                              <w:jc w:val="center"/>
                              <w:rPr>
                                <w:sz w:val="8"/>
                                <w:szCs w:val="8"/>
                              </w:rPr>
                            </w:pPr>
                            <w:r>
                              <w:rPr>
                                <w:rFonts w:cs="Arial"/>
                                <w:b/>
                                <w:bCs/>
                                <w:i/>
                                <w:iCs/>
                                <w:sz w:val="8"/>
                                <w:szCs w:val="8"/>
                                <w:lang w:val="ru"/>
                              </w:rPr>
                              <w:t>HLV</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14E50" id="_x0000_s1052" type="#_x0000_t202" style="position:absolute;left:0;text-align:left;margin-left:312.9pt;margin-top:442.95pt;width:28.8pt;height:10.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" stroked="f">
                <v:textbox inset="0,0,0,0">
                  <w:txbxContent>
                    <w:p w14:paraId="330DB9DE" w14:textId="77777777" w:rsidR="00EE2D9D" w:rsidRPr="00EE2D9D" w:rsidRDefault="00DE46DC" w:rsidP="00EE2D9D">
                      <w:pPr>
                        <w:jc w:val="center"/>
                        <w:rPr>
                          <w:sz w:val="8"/>
                          <w:szCs w:val="8"/>
                        </w:rPr>
                      </w:pPr>
                      <w:r>
                        <w:rPr>
                          <w:rFonts w:cs="Arial"/>
                          <w:b/>
                          <w:bCs/>
                          <w:i/>
                          <w:iCs/>
                          <w:sz w:val="8"/>
                          <w:szCs w:val="8"/>
                          <w:lang w:val="ru"/>
                        </w:rPr>
                        <w:t>HLV</w:t>
                      </w:r>
                    </w:p>
                  </w:txbxContent>
                </v:textbox>
              </v:shape>
            </w:pict>
          </mc:Fallback>
        </mc:AlternateContent>
      </w:r>
      <w:r w:rsidR="00AE281B" w:rsidRPr="00A077C8">
        <w:rPr>
          <w:noProof/>
          <w:sz w:val="28"/>
          <w:szCs w:val="28"/>
          <w:lang w:val="ru-RU" w:eastAsia="ru-RU"/>
        </w:rPr>
        <mc:AlternateContent>
          <mc:Choice Requires="wps">
            <w:drawing>
              <wp:anchor distT="45720" distB="45720" distL="114300" distR="114300" simplePos="0" relativeHeight="251726848" behindDoc="0" locked="0" layoutInCell="1" allowOverlap="1" wp14:anchorId="6F966572" wp14:editId="7ECD2364">
                <wp:simplePos x="0" y="0"/>
                <wp:positionH relativeFrom="column">
                  <wp:posOffset>4498340</wp:posOffset>
                </wp:positionH>
                <wp:positionV relativeFrom="paragraph">
                  <wp:posOffset>7065464</wp:posOffset>
                </wp:positionV>
                <wp:extent cx="525913" cy="132080"/>
                <wp:effectExtent l="0" t="0" r="7620" b="1270"/>
                <wp:wrapNone/>
                <wp:docPr id="2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13" cy="132080"/>
                        </a:xfrm>
                        <a:prstGeom prst="rect">
                          <a:avLst/>
                        </a:prstGeom>
                        <a:solidFill>
                          <a:srgbClr val="FFFFFF"/>
                        </a:solidFill>
                        <a:ln w="9525">
                          <a:noFill/>
                          <a:miter lim="800000"/>
                          <a:headEnd/>
                          <a:tailEnd/>
                        </a:ln>
                      </wps:spPr>
                      <wps:txbx>
                        <w:txbxContent>
                          <w:p w14:paraId="0F2BD10E" w14:textId="77777777" w:rsidR="00AE281B" w:rsidRPr="00B912DA" w:rsidRDefault="00DE46DC" w:rsidP="00486CA0">
                            <w:pPr>
                              <w:jc w:val="center"/>
                              <w:rPr>
                                <w:i/>
                                <w:iCs/>
                                <w:sz w:val="8"/>
                                <w:szCs w:val="8"/>
                              </w:rPr>
                            </w:pPr>
                            <w:r w:rsidRPr="00B912DA">
                              <w:rPr>
                                <w:rFonts w:cs="Arial"/>
                                <w:i/>
                                <w:iCs/>
                                <w:sz w:val="8"/>
                                <w:szCs w:val="8"/>
                                <w:u w:val="single"/>
                                <w:lang w:val="ru"/>
                              </w:rPr>
                              <w:t>КОМПРЕССОР</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66572" id="_x0000_s1053" type="#_x0000_t202" style="position:absolute;left:0;text-align:left;margin-left:354.2pt;margin-top:556.35pt;width:41.4pt;height:10.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" stroked="f">
                <v:textbox inset="0,0,0,0">
                  <w:txbxContent>
                    <w:p w14:paraId="0F2BD10E" w14:textId="77777777" w:rsidR="00AE281B" w:rsidRPr="00B912DA" w:rsidRDefault="00DE46DC" w:rsidP="00486CA0">
                      <w:pPr>
                        <w:jc w:val="center"/>
                        <w:rPr>
                          <w:i/>
                          <w:iCs/>
                          <w:sz w:val="8"/>
                          <w:szCs w:val="8"/>
                        </w:rPr>
                      </w:pPr>
                      <w:r w:rsidRPr="00B912DA">
                        <w:rPr>
                          <w:rFonts w:cs="Arial"/>
                          <w:i/>
                          <w:iCs/>
                          <w:sz w:val="8"/>
                          <w:szCs w:val="8"/>
                          <w:u w:val="single"/>
                          <w:lang w:val="ru"/>
                        </w:rPr>
                        <w:t>КОМПРЕССОР</w:t>
                      </w:r>
                    </w:p>
                  </w:txbxContent>
                </v:textbox>
              </v:shape>
            </w:pict>
          </mc:Fallback>
        </mc:AlternateContent>
      </w:r>
      <w:r w:rsidR="00A770AC" w:rsidRPr="00A077C8">
        <w:rPr>
          <w:noProof/>
          <w:sz w:val="28"/>
          <w:szCs w:val="28"/>
          <w:lang w:val="ru-RU" w:eastAsia="ru-RU"/>
        </w:rPr>
        <mc:AlternateContent>
          <mc:Choice Requires="wps">
            <w:drawing>
              <wp:anchor distT="45720" distB="45720" distL="114300" distR="114300" simplePos="0" relativeHeight="251721728" behindDoc="0" locked="0" layoutInCell="1" allowOverlap="1" wp14:anchorId="0A3F2725" wp14:editId="421A3884">
                <wp:simplePos x="0" y="0"/>
                <wp:positionH relativeFrom="column">
                  <wp:posOffset>3212865</wp:posOffset>
                </wp:positionH>
                <wp:positionV relativeFrom="paragraph">
                  <wp:posOffset>7161181</wp:posOffset>
                </wp:positionV>
                <wp:extent cx="261620" cy="132080"/>
                <wp:effectExtent l="0" t="0" r="5080" b="1270"/>
                <wp:wrapNone/>
                <wp:docPr id="2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32080"/>
                        </a:xfrm>
                        <a:prstGeom prst="rect">
                          <a:avLst/>
                        </a:prstGeom>
                        <a:solidFill>
                          <a:srgbClr val="FFFFFF"/>
                        </a:solidFill>
                        <a:ln w="9525">
                          <a:noFill/>
                          <a:miter lim="800000"/>
                          <a:headEnd/>
                          <a:tailEnd/>
                        </a:ln>
                      </wps:spPr>
                      <wps:txbx>
                        <w:txbxContent>
                          <w:p w14:paraId="419480AF" w14:textId="77777777" w:rsidR="00A770AC" w:rsidRPr="001A278E" w:rsidRDefault="00DE46DC" w:rsidP="00736B0B">
                            <w:pPr>
                              <w:jc w:val="right"/>
                              <w:rPr>
                                <w:sz w:val="8"/>
                                <w:szCs w:val="8"/>
                              </w:rPr>
                            </w:pPr>
                            <w:r>
                              <w:rPr>
                                <w:rFonts w:cs="Arial"/>
                                <w:sz w:val="8"/>
                                <w:szCs w:val="8"/>
                                <w:lang w:val="ru"/>
                              </w:rPr>
                              <w:t>SQAR SBAP</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F2725" id="_x0000_s1054" type="#_x0000_t202" style="position:absolute;left:0;text-align:left;margin-left:253pt;margin-top:563.85pt;width:20.6pt;height:10.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" stroked="f">
                <v:textbox inset="0,0,0,0">
                  <w:txbxContent>
                    <w:p w14:paraId="419480AF" w14:textId="77777777" w:rsidR="00A770AC" w:rsidRPr="001A278E" w:rsidRDefault="00DE46DC" w:rsidP="00736B0B">
                      <w:pPr>
                        <w:jc w:val="right"/>
                        <w:rPr>
                          <w:sz w:val="8"/>
                          <w:szCs w:val="8"/>
                        </w:rPr>
                      </w:pPr>
                      <w:r>
                        <w:rPr>
                          <w:rFonts w:cs="Arial"/>
                          <w:sz w:val="8"/>
                          <w:szCs w:val="8"/>
                          <w:lang w:val="ru"/>
                        </w:rPr>
                        <w:t>SQAR SBAP</w:t>
                      </w:r>
                    </w:p>
                  </w:txbxContent>
                </v:textbox>
              </v:shape>
            </w:pict>
          </mc:Fallback>
        </mc:AlternateContent>
      </w:r>
      <w:r w:rsidR="005A4C0E" w:rsidRPr="00A077C8">
        <w:rPr>
          <w:noProof/>
          <w:sz w:val="28"/>
          <w:szCs w:val="28"/>
          <w:lang w:val="ru-RU" w:eastAsia="ru-RU"/>
        </w:rPr>
        <mc:AlternateContent>
          <mc:Choice Requires="wps">
            <w:drawing>
              <wp:anchor distT="45720" distB="45720" distL="114300" distR="114300" simplePos="0" relativeHeight="251715584" behindDoc="0" locked="0" layoutInCell="1" allowOverlap="1" wp14:anchorId="151FC689" wp14:editId="7F10377A">
                <wp:simplePos x="0" y="0"/>
                <wp:positionH relativeFrom="column">
                  <wp:posOffset>2484223</wp:posOffset>
                </wp:positionH>
                <wp:positionV relativeFrom="paragraph">
                  <wp:posOffset>7164705</wp:posOffset>
                </wp:positionV>
                <wp:extent cx="261620" cy="132080"/>
                <wp:effectExtent l="0" t="0" r="5080" b="1270"/>
                <wp:wrapNone/>
                <wp:docPr id="2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32080"/>
                        </a:xfrm>
                        <a:prstGeom prst="rect">
                          <a:avLst/>
                        </a:prstGeom>
                        <a:solidFill>
                          <a:srgbClr val="FFFFFF"/>
                        </a:solidFill>
                        <a:ln w="9525">
                          <a:noFill/>
                          <a:miter lim="800000"/>
                          <a:headEnd/>
                          <a:tailEnd/>
                        </a:ln>
                      </wps:spPr>
                      <wps:txbx>
                        <w:txbxContent>
                          <w:p w14:paraId="18171A50" w14:textId="77777777" w:rsidR="00736B0B" w:rsidRPr="001A278E" w:rsidRDefault="00DE46DC" w:rsidP="00736B0B">
                            <w:pPr>
                              <w:jc w:val="right"/>
                              <w:rPr>
                                <w:sz w:val="8"/>
                                <w:szCs w:val="8"/>
                              </w:rPr>
                            </w:pPr>
                            <w:r>
                              <w:rPr>
                                <w:rFonts w:cs="Arial"/>
                                <w:sz w:val="8"/>
                                <w:szCs w:val="8"/>
                                <w:lang w:val="ru"/>
                              </w:rPr>
                              <w:t>SQAR SBAP</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FC689" id="_x0000_s1055" type="#_x0000_t202" style="position:absolute;left:0;text-align:left;margin-left:195.6pt;margin-top:564.15pt;width:20.6pt;height:1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" stroked="f">
                <v:textbox inset="0,0,0,0">
                  <w:txbxContent>
                    <w:p w14:paraId="18171A50" w14:textId="77777777" w:rsidR="00736B0B" w:rsidRPr="001A278E" w:rsidRDefault="00DE46DC" w:rsidP="00736B0B">
                      <w:pPr>
                        <w:jc w:val="right"/>
                        <w:rPr>
                          <w:sz w:val="8"/>
                          <w:szCs w:val="8"/>
                        </w:rPr>
                      </w:pPr>
                      <w:r>
                        <w:rPr>
                          <w:rFonts w:cs="Arial"/>
                          <w:sz w:val="8"/>
                          <w:szCs w:val="8"/>
                          <w:lang w:val="ru"/>
                        </w:rPr>
                        <w:t>SQAR SBAP</w:t>
                      </w:r>
                    </w:p>
                  </w:txbxContent>
                </v:textbox>
              </v:shape>
            </w:pict>
          </mc:Fallback>
        </mc:AlternateContent>
      </w:r>
      <w:r w:rsidR="00DE46DC" w:rsidRPr="00A077C8">
        <w:rPr>
          <w:noProof/>
          <w:sz w:val="28"/>
          <w:szCs w:val="28"/>
          <w:lang w:val="ru-RU" w:eastAsia="ru-RU"/>
        </w:rPr>
        <mc:AlternateContent>
          <mc:Choice Requires="wps">
            <w:drawing>
              <wp:anchor distT="45720" distB="45720" distL="114300" distR="114300" simplePos="0" relativeHeight="251717632" behindDoc="0" locked="0" layoutInCell="1" allowOverlap="1" wp14:anchorId="2C2D4EFD" wp14:editId="59B4619C">
                <wp:simplePos x="0" y="0"/>
                <wp:positionH relativeFrom="column">
                  <wp:posOffset>1848686</wp:posOffset>
                </wp:positionH>
                <wp:positionV relativeFrom="paragraph">
                  <wp:posOffset>7147835</wp:posOffset>
                </wp:positionV>
                <wp:extent cx="229907" cy="132138"/>
                <wp:effectExtent l="0" t="0" r="0" b="1270"/>
                <wp:wrapNone/>
                <wp:docPr id="2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07" cy="132138"/>
                        </a:xfrm>
                        <a:prstGeom prst="rect">
                          <a:avLst/>
                        </a:prstGeom>
                        <a:solidFill>
                          <a:srgbClr val="FFFFFF"/>
                        </a:solidFill>
                        <a:ln w="9525">
                          <a:noFill/>
                          <a:miter lim="800000"/>
                          <a:headEnd/>
                          <a:tailEnd/>
                        </a:ln>
                      </wps:spPr>
                      <wps:txbx>
                        <w:txbxContent>
                          <w:p w14:paraId="7BC29779" w14:textId="77777777" w:rsidR="00736B0B" w:rsidRPr="001A278E" w:rsidRDefault="00DE46DC" w:rsidP="00736B0B">
                            <w:pPr>
                              <w:jc w:val="right"/>
                              <w:rPr>
                                <w:sz w:val="8"/>
                                <w:szCs w:val="8"/>
                              </w:rPr>
                            </w:pPr>
                            <w:r>
                              <w:rPr>
                                <w:rFonts w:cs="Arial"/>
                                <w:sz w:val="8"/>
                                <w:szCs w:val="8"/>
                                <w:lang w:val="ru"/>
                              </w:rPr>
                              <w:t>SQA</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D4EFD" id="_x0000_s1056" type="#_x0000_t202" style="position:absolute;left:0;text-align:left;margin-left:145.55pt;margin-top:562.8pt;width:18.1pt;height:10.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" stroked="f">
                <v:textbox inset="0,0,0,0">
                  <w:txbxContent>
                    <w:p w14:paraId="7BC29779" w14:textId="77777777" w:rsidR="00736B0B" w:rsidRPr="001A278E" w:rsidRDefault="00DE46DC" w:rsidP="00736B0B">
                      <w:pPr>
                        <w:jc w:val="right"/>
                        <w:rPr>
                          <w:sz w:val="8"/>
                          <w:szCs w:val="8"/>
                        </w:rPr>
                      </w:pPr>
                      <w:r>
                        <w:rPr>
                          <w:rFonts w:cs="Arial"/>
                          <w:sz w:val="8"/>
                          <w:szCs w:val="8"/>
                          <w:lang w:val="ru"/>
                        </w:rPr>
                        <w:t>SQA</w:t>
                      </w:r>
                    </w:p>
                  </w:txbxContent>
                </v:textbox>
              </v:shape>
            </w:pict>
          </mc:Fallback>
        </mc:AlternateContent>
      </w:r>
      <w:r w:rsidR="00597121" w:rsidRPr="00A077C8">
        <w:rPr>
          <w:noProof/>
          <w:sz w:val="28"/>
          <w:szCs w:val="28"/>
          <w:lang w:val="ru-RU" w:eastAsia="ru-RU"/>
        </w:rPr>
        <mc:AlternateContent>
          <mc:Choice Requires="wps">
            <w:drawing>
              <wp:anchor distT="45720" distB="45720" distL="114300" distR="114300" simplePos="0" relativeHeight="251710464" behindDoc="0" locked="0" layoutInCell="1" allowOverlap="1" wp14:anchorId="2154108E" wp14:editId="310BDCBF">
                <wp:simplePos x="0" y="0"/>
                <wp:positionH relativeFrom="column">
                  <wp:posOffset>236688</wp:posOffset>
                </wp:positionH>
                <wp:positionV relativeFrom="paragraph">
                  <wp:posOffset>7020894</wp:posOffset>
                </wp:positionV>
                <wp:extent cx="1054420" cy="70712"/>
                <wp:effectExtent l="0" t="0" r="0" b="5715"/>
                <wp:wrapNone/>
                <wp:docPr id="2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420" cy="70712"/>
                        </a:xfrm>
                        <a:prstGeom prst="rect">
                          <a:avLst/>
                        </a:prstGeom>
                        <a:solidFill>
                          <a:srgbClr val="FFFFFF"/>
                        </a:solidFill>
                        <a:ln w="9525">
                          <a:noFill/>
                          <a:miter lim="800000"/>
                          <a:headEnd/>
                          <a:tailEnd/>
                        </a:ln>
                      </wps:spPr>
                      <wps:txbx>
                        <w:txbxContent>
                          <w:p w14:paraId="4451C499" w14:textId="77777777" w:rsidR="00597121" w:rsidRPr="00597121" w:rsidRDefault="00DE46DC" w:rsidP="00597121">
                            <w:pPr>
                              <w:jc w:val="center"/>
                              <w:rPr>
                                <w:i/>
                                <w:iCs/>
                                <w:sz w:val="8"/>
                                <w:szCs w:val="8"/>
                              </w:rPr>
                            </w:pPr>
                            <w:r w:rsidRPr="00597121">
                              <w:rPr>
                                <w:rFonts w:cs="Arial"/>
                                <w:i/>
                                <w:iCs/>
                                <w:sz w:val="8"/>
                                <w:szCs w:val="8"/>
                                <w:lang w:val="ru"/>
                              </w:rPr>
                              <w:t>ИСТОЧНИК ПИТАНИЯ Ф+Н+З</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4108E" id="_x0000_s1057" type="#_x0000_t202" style="position:absolute;left:0;text-align:left;margin-left:18.65pt;margin-top:552.85pt;width:83.05pt;height:5.5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" stroked="f">
                <v:textbox inset="0,0,0,0">
                  <w:txbxContent>
                    <w:p w14:paraId="4451C499" w14:textId="77777777" w:rsidR="00597121" w:rsidRPr="00597121" w:rsidRDefault="00DE46DC" w:rsidP="00597121">
                      <w:pPr>
                        <w:jc w:val="center"/>
                        <w:rPr>
                          <w:i/>
                          <w:iCs/>
                          <w:sz w:val="8"/>
                          <w:szCs w:val="8"/>
                        </w:rPr>
                      </w:pPr>
                      <w:r w:rsidRPr="00597121">
                        <w:rPr>
                          <w:rFonts w:cs="Arial"/>
                          <w:i/>
                          <w:iCs/>
                          <w:sz w:val="8"/>
                          <w:szCs w:val="8"/>
                          <w:lang w:val="ru"/>
                        </w:rPr>
                        <w:t>ИСТОЧНИК ПИТАНИЯ Ф+Н+З</w:t>
                      </w:r>
                    </w:p>
                  </w:txbxContent>
                </v:textbox>
              </v:shape>
            </w:pict>
          </mc:Fallback>
        </mc:AlternateContent>
      </w:r>
      <w:r w:rsidR="004B61FF" w:rsidRPr="00A077C8">
        <w:rPr>
          <w:noProof/>
          <w:sz w:val="28"/>
          <w:szCs w:val="28"/>
          <w:lang w:val="ru-RU" w:eastAsia="ru-RU"/>
        </w:rPr>
        <mc:AlternateContent>
          <mc:Choice Requires="wps">
            <w:drawing>
              <wp:anchor distT="45720" distB="45720" distL="114300" distR="114300" simplePos="0" relativeHeight="251708416" behindDoc="0" locked="0" layoutInCell="1" allowOverlap="1" wp14:anchorId="2F2057F7" wp14:editId="06DB6AA3">
                <wp:simplePos x="0" y="0"/>
                <wp:positionH relativeFrom="column">
                  <wp:posOffset>-236323</wp:posOffset>
                </wp:positionH>
                <wp:positionV relativeFrom="paragraph">
                  <wp:posOffset>7666355</wp:posOffset>
                </wp:positionV>
                <wp:extent cx="1054420" cy="115570"/>
                <wp:effectExtent l="0" t="6985" r="5715" b="5715"/>
                <wp:wrapNone/>
                <wp:docPr id="2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54420" cy="115570"/>
                        </a:xfrm>
                        <a:prstGeom prst="rect">
                          <a:avLst/>
                        </a:prstGeom>
                        <a:solidFill>
                          <a:srgbClr val="FFFFFF"/>
                        </a:solidFill>
                        <a:ln w="9525">
                          <a:noFill/>
                          <a:miter lim="800000"/>
                          <a:headEnd/>
                          <a:tailEnd/>
                        </a:ln>
                      </wps:spPr>
                      <wps:txbx>
                        <w:txbxContent>
                          <w:p w14:paraId="01C72FDB" w14:textId="77777777" w:rsidR="00302705" w:rsidRPr="004B61FF" w:rsidRDefault="00DE46DC" w:rsidP="00C7688D">
                            <w:pPr>
                              <w:rPr>
                                <w:sz w:val="10"/>
                                <w:szCs w:val="10"/>
                              </w:rPr>
                            </w:pPr>
                            <w:r w:rsidRPr="004B61FF">
                              <w:rPr>
                                <w:rFonts w:cs="Arial"/>
                                <w:sz w:val="10"/>
                                <w:szCs w:val="10"/>
                                <w:lang w:val="ru"/>
                              </w:rPr>
                              <w:t>КОМПОНЕНТЫ ПРИБОРА</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057F7" id="_x0000_s1058" type="#_x0000_t202" style="position:absolute;left:0;text-align:left;margin-left:-18.6pt;margin-top:603.65pt;width:83.05pt;height:9.1pt;rotation:-90;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" stroked="f">
                <v:textbox inset="0,0,0,0">
                  <w:txbxContent>
                    <w:p w14:paraId="01C72FDB" w14:textId="77777777" w:rsidR="00302705" w:rsidRPr="004B61FF" w:rsidRDefault="00DE46DC" w:rsidP="00C7688D">
                      <w:pPr>
                        <w:rPr>
                          <w:sz w:val="10"/>
                          <w:szCs w:val="10"/>
                        </w:rPr>
                      </w:pPr>
                      <w:r w:rsidRPr="004B61FF">
                        <w:rPr>
                          <w:rFonts w:cs="Arial"/>
                          <w:sz w:val="10"/>
                          <w:szCs w:val="10"/>
                          <w:lang w:val="ru"/>
                        </w:rPr>
                        <w:t>КОМПОНЕНТЫ ПРИБОРА</w:t>
                      </w:r>
                    </w:p>
                  </w:txbxContent>
                </v:textbox>
              </v:shape>
            </w:pict>
          </mc:Fallback>
        </mc:AlternateContent>
      </w:r>
      <w:r w:rsidR="00DE46DC" w:rsidRPr="00A077C8">
        <w:rPr>
          <w:noProof/>
          <w:sz w:val="28"/>
          <w:szCs w:val="28"/>
          <w:lang w:val="ru-RU" w:eastAsia="ru-RU"/>
        </w:rPr>
        <mc:AlternateContent>
          <mc:Choice Requires="wps">
            <w:drawing>
              <wp:anchor distT="45720" distB="45720" distL="114300" distR="114300" simplePos="0" relativeHeight="251706368" behindDoc="0" locked="0" layoutInCell="1" allowOverlap="1" wp14:anchorId="2A96A2C4" wp14:editId="6FEF11D7">
                <wp:simplePos x="0" y="0"/>
                <wp:positionH relativeFrom="column">
                  <wp:posOffset>-393123</wp:posOffset>
                </wp:positionH>
                <wp:positionV relativeFrom="paragraph">
                  <wp:posOffset>5031105</wp:posOffset>
                </wp:positionV>
                <wp:extent cx="1379480" cy="116180"/>
                <wp:effectExtent l="3175" t="0" r="0" b="0"/>
                <wp:wrapNone/>
                <wp:docPr id="2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9480" cy="116180"/>
                        </a:xfrm>
                        <a:prstGeom prst="rect">
                          <a:avLst/>
                        </a:prstGeom>
                        <a:solidFill>
                          <a:srgbClr val="FFFFFF"/>
                        </a:solidFill>
                        <a:ln w="9525">
                          <a:noFill/>
                          <a:miter lim="800000"/>
                          <a:headEnd/>
                          <a:tailEnd/>
                        </a:ln>
                      </wps:spPr>
                      <wps:txbx>
                        <w:txbxContent>
                          <w:p w14:paraId="3DAC22A1" w14:textId="77777777" w:rsidR="00964276" w:rsidRPr="00302705" w:rsidRDefault="00DE46DC" w:rsidP="00302705">
                            <w:pPr>
                              <w:jc w:val="left"/>
                              <w:rPr>
                                <w:sz w:val="10"/>
                                <w:szCs w:val="10"/>
                                <w:lang w:val="fr-FR"/>
                              </w:rPr>
                            </w:pPr>
                            <w:r w:rsidRPr="00302705">
                              <w:rPr>
                                <w:rFonts w:cs="Arial"/>
                                <w:sz w:val="10"/>
                                <w:szCs w:val="10"/>
                                <w:lang w:val="ru"/>
                              </w:rPr>
                              <w:t>КОМПОНЕНТЫ НА ПАНЕЛИ УПРАВЛЕНИЯ</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6A2C4" id="_x0000_s1059" type="#_x0000_t202" style="position:absolute;left:0;text-align:left;margin-left:-30.95pt;margin-top:396.15pt;width:108.6pt;height:9.15pt;rotation:-90;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" stroked="f">
                <v:textbox inset="0,0,0,0">
                  <w:txbxContent>
                    <w:p w14:paraId="3DAC22A1" w14:textId="77777777" w:rsidR="00964276" w:rsidRPr="00302705" w:rsidRDefault="00DE46DC" w:rsidP="00302705">
                      <w:pPr>
                        <w:jc w:val="left"/>
                        <w:rPr>
                          <w:sz w:val="10"/>
                          <w:szCs w:val="10"/>
                          <w:lang w:val="fr-FR"/>
                        </w:rPr>
                      </w:pPr>
                      <w:r w:rsidRPr="00302705">
                        <w:rPr>
                          <w:rFonts w:cs="Arial"/>
                          <w:sz w:val="10"/>
                          <w:szCs w:val="10"/>
                          <w:lang w:val="ru"/>
                        </w:rPr>
                        <w:t xml:space="preserve">КОМПОНЕНТЫ НА ПАНЕЛИ </w:t>
                      </w:r>
                      <w:r w:rsidRPr="00302705">
                        <w:rPr>
                          <w:rFonts w:cs="Arial"/>
                          <w:sz w:val="10"/>
                          <w:szCs w:val="10"/>
                          <w:lang w:val="ru"/>
                        </w:rPr>
                        <w:t>УПРАВЛЕНИЯ</w:t>
                      </w:r>
                    </w:p>
                  </w:txbxContent>
                </v:textbox>
              </v:shape>
            </w:pict>
          </mc:Fallback>
        </mc:AlternateContent>
      </w:r>
      <w:r w:rsidR="00C7688D" w:rsidRPr="00A077C8">
        <w:rPr>
          <w:noProof/>
          <w:sz w:val="28"/>
          <w:szCs w:val="28"/>
          <w:lang w:val="ru-RU" w:eastAsia="ru-RU"/>
        </w:rPr>
        <mc:AlternateContent>
          <mc:Choice Requires="wps">
            <w:drawing>
              <wp:anchor distT="45720" distB="45720" distL="114300" distR="114300" simplePos="0" relativeHeight="251703296" behindDoc="0" locked="0" layoutInCell="1" allowOverlap="1" wp14:anchorId="418C60BD" wp14:editId="41680169">
                <wp:simplePos x="0" y="0"/>
                <wp:positionH relativeFrom="column">
                  <wp:posOffset>4080510</wp:posOffset>
                </wp:positionH>
                <wp:positionV relativeFrom="paragraph">
                  <wp:posOffset>1284605</wp:posOffset>
                </wp:positionV>
                <wp:extent cx="434975" cy="116180"/>
                <wp:effectExtent l="0" t="0" r="3175" b="0"/>
                <wp:wrapNone/>
                <wp:docPr id="2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16180"/>
                        </a:xfrm>
                        <a:prstGeom prst="rect">
                          <a:avLst/>
                        </a:prstGeom>
                        <a:solidFill>
                          <a:srgbClr val="FFFFFF"/>
                        </a:solidFill>
                        <a:ln w="9525">
                          <a:noFill/>
                          <a:miter lim="800000"/>
                          <a:headEnd/>
                          <a:tailEnd/>
                        </a:ln>
                      </wps:spPr>
                      <wps:txbx>
                        <w:txbxContent>
                          <w:p w14:paraId="535AF265" w14:textId="77777777" w:rsidR="00C7688D" w:rsidRPr="00C7688D" w:rsidRDefault="00DE46DC" w:rsidP="00C7688D">
                            <w:pPr>
                              <w:rPr>
                                <w:sz w:val="16"/>
                                <w:szCs w:val="16"/>
                                <w:lang w:val="fr-FR"/>
                              </w:rPr>
                            </w:pPr>
                            <w:r>
                              <w:rPr>
                                <w:rFonts w:cs="Arial"/>
                                <w:sz w:val="16"/>
                                <w:szCs w:val="16"/>
                                <w:lang w:val="ru"/>
                              </w:rPr>
                              <w:t>P</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C60BD" id="_x0000_s1060" type="#_x0000_t202" style="position:absolute;left:0;text-align:left;margin-left:321.3pt;margin-top:101.15pt;width:34.25pt;height:9.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" stroked="f">
                <v:textbox inset="0,0,0,0">
                  <w:txbxContent>
                    <w:p w14:paraId="535AF265" w14:textId="77777777" w:rsidR="00C7688D" w:rsidRPr="00C7688D" w:rsidRDefault="00DE46DC" w:rsidP="00C7688D">
                      <w:pPr>
                        <w:rPr>
                          <w:sz w:val="16"/>
                          <w:szCs w:val="16"/>
                          <w:lang w:val="fr-FR"/>
                        </w:rPr>
                      </w:pPr>
                      <w:r>
                        <w:rPr>
                          <w:rFonts w:cs="Arial"/>
                          <w:sz w:val="16"/>
                          <w:szCs w:val="16"/>
                          <w:lang w:val="ru"/>
                        </w:rPr>
                        <w:t>P</w:t>
                      </w:r>
                    </w:p>
                  </w:txbxContent>
                </v:textbox>
              </v:shape>
            </w:pict>
          </mc:Fallback>
        </mc:AlternateContent>
      </w:r>
      <w:r w:rsidR="00DE46DC" w:rsidRPr="00A077C8">
        <w:rPr>
          <w:noProof/>
          <w:sz w:val="28"/>
          <w:szCs w:val="28"/>
          <w:lang w:val="ru-RU" w:eastAsia="ru-RU"/>
        </w:rPr>
        <mc:AlternateContent>
          <mc:Choice Requires="wps">
            <w:drawing>
              <wp:anchor distT="45720" distB="45720" distL="114300" distR="114300" simplePos="0" relativeHeight="251701248" behindDoc="0" locked="0" layoutInCell="1" allowOverlap="1" wp14:anchorId="4E0AEF50" wp14:editId="148BA58F">
                <wp:simplePos x="0" y="0"/>
                <wp:positionH relativeFrom="column">
                  <wp:posOffset>5236210</wp:posOffset>
                </wp:positionH>
                <wp:positionV relativeFrom="paragraph">
                  <wp:posOffset>2059305</wp:posOffset>
                </wp:positionV>
                <wp:extent cx="434975" cy="116180"/>
                <wp:effectExtent l="0" t="0" r="3175" b="0"/>
                <wp:wrapNone/>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16180"/>
                        </a:xfrm>
                        <a:prstGeom prst="rect">
                          <a:avLst/>
                        </a:prstGeom>
                        <a:solidFill>
                          <a:srgbClr val="FFFFFF"/>
                        </a:solidFill>
                        <a:ln w="9525">
                          <a:noFill/>
                          <a:miter lim="800000"/>
                          <a:headEnd/>
                          <a:tailEnd/>
                        </a:ln>
                      </wps:spPr>
                      <wps:txbx>
                        <w:txbxContent>
                          <w:p w14:paraId="419A7782" w14:textId="77777777" w:rsidR="00C7688D" w:rsidRPr="00C7688D" w:rsidRDefault="00DE46DC" w:rsidP="00C7688D">
                            <w:pPr>
                              <w:rPr>
                                <w:sz w:val="16"/>
                                <w:szCs w:val="16"/>
                                <w:lang w:val="fr-FR"/>
                              </w:rPr>
                            </w:pPr>
                            <w:r>
                              <w:rPr>
                                <w:rFonts w:cs="Arial"/>
                                <w:sz w:val="16"/>
                                <w:szCs w:val="16"/>
                                <w:lang w:val="ru"/>
                              </w:rPr>
                              <w:t>SP</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AEF50" id="_x0000_s1061" type="#_x0000_t202" style="position:absolute;left:0;text-align:left;margin-left:412.3pt;margin-top:162.15pt;width:34.25pt;height:9.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" stroked="f">
                <v:textbox inset="0,0,0,0">
                  <w:txbxContent>
                    <w:p w14:paraId="419A7782" w14:textId="77777777" w:rsidR="00C7688D" w:rsidRPr="00C7688D" w:rsidRDefault="00DE46DC" w:rsidP="00C7688D">
                      <w:pPr>
                        <w:rPr>
                          <w:sz w:val="16"/>
                          <w:szCs w:val="16"/>
                          <w:lang w:val="fr-FR"/>
                        </w:rPr>
                      </w:pPr>
                      <w:r>
                        <w:rPr>
                          <w:rFonts w:cs="Arial"/>
                          <w:sz w:val="16"/>
                          <w:szCs w:val="16"/>
                          <w:lang w:val="ru"/>
                        </w:rPr>
                        <w:t>SP</w:t>
                      </w:r>
                    </w:p>
                  </w:txbxContent>
                </v:textbox>
              </v:shape>
            </w:pict>
          </mc:Fallback>
        </mc:AlternateContent>
      </w:r>
      <w:r w:rsidR="00DE46DC" w:rsidRPr="00A077C8">
        <w:rPr>
          <w:noProof/>
          <w:sz w:val="28"/>
          <w:szCs w:val="28"/>
          <w:lang w:val="ru-RU" w:eastAsia="ru-RU"/>
        </w:rPr>
        <mc:AlternateContent>
          <mc:Choice Requires="wps">
            <w:drawing>
              <wp:anchor distT="45720" distB="45720" distL="114300" distR="114300" simplePos="0" relativeHeight="251699200" behindDoc="0" locked="0" layoutInCell="1" allowOverlap="1" wp14:anchorId="4C5B1C17" wp14:editId="7133C627">
                <wp:simplePos x="0" y="0"/>
                <wp:positionH relativeFrom="column">
                  <wp:posOffset>2429510</wp:posOffset>
                </wp:positionH>
                <wp:positionV relativeFrom="paragraph">
                  <wp:posOffset>1665605</wp:posOffset>
                </wp:positionV>
                <wp:extent cx="434975" cy="116180"/>
                <wp:effectExtent l="0" t="0" r="3175" b="0"/>
                <wp:wrapNone/>
                <wp:docPr id="2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16180"/>
                        </a:xfrm>
                        <a:prstGeom prst="rect">
                          <a:avLst/>
                        </a:prstGeom>
                        <a:solidFill>
                          <a:srgbClr val="FFFFFF"/>
                        </a:solidFill>
                        <a:ln w="9525">
                          <a:noFill/>
                          <a:miter lim="800000"/>
                          <a:headEnd/>
                          <a:tailEnd/>
                        </a:ln>
                      </wps:spPr>
                      <wps:txbx>
                        <w:txbxContent>
                          <w:p w14:paraId="17C82B44" w14:textId="77777777" w:rsidR="00C7688D" w:rsidRPr="00C7688D" w:rsidRDefault="00DE46DC" w:rsidP="00C7688D">
                            <w:pPr>
                              <w:jc w:val="right"/>
                              <w:rPr>
                                <w:sz w:val="16"/>
                                <w:szCs w:val="16"/>
                                <w:lang w:val="fr-FR"/>
                              </w:rPr>
                            </w:pPr>
                            <w:r>
                              <w:rPr>
                                <w:rFonts w:cs="Arial"/>
                                <w:sz w:val="16"/>
                                <w:szCs w:val="16"/>
                                <w:lang w:val="ru"/>
                              </w:rPr>
                              <w:t>EVS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5B1C17" id="_x0000_s1062" type="#_x0000_t202" style="position:absolute;left:0;text-align:left;margin-left:191.3pt;margin-top:131.15pt;width:34.25pt;height:9.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" stroked="f">
                <v:textbox inset="0,0,0,0">
                  <w:txbxContent>
                    <w:p w14:paraId="17C82B44" w14:textId="77777777" w:rsidR="00C7688D" w:rsidRPr="00C7688D" w:rsidRDefault="00DE46DC" w:rsidP="00C7688D">
                      <w:pPr>
                        <w:jc w:val="right"/>
                        <w:rPr>
                          <w:sz w:val="16"/>
                          <w:szCs w:val="16"/>
                          <w:lang w:val="fr-FR"/>
                        </w:rPr>
                      </w:pPr>
                      <w:r>
                        <w:rPr>
                          <w:rFonts w:cs="Arial"/>
                          <w:sz w:val="16"/>
                          <w:szCs w:val="16"/>
                          <w:lang w:val="ru"/>
                        </w:rPr>
                        <w:t>EVS</w:t>
                      </w:r>
                    </w:p>
                  </w:txbxContent>
                </v:textbox>
              </v:shape>
            </w:pict>
          </mc:Fallback>
        </mc:AlternateContent>
      </w:r>
      <w:r w:rsidR="00DE46DC" w:rsidRPr="00A077C8">
        <w:rPr>
          <w:noProof/>
          <w:sz w:val="28"/>
          <w:szCs w:val="28"/>
          <w:lang w:val="ru-RU" w:eastAsia="ru-RU"/>
        </w:rPr>
        <mc:AlternateContent>
          <mc:Choice Requires="wps">
            <w:drawing>
              <wp:anchor distT="45720" distB="45720" distL="114300" distR="114300" simplePos="0" relativeHeight="251696128" behindDoc="0" locked="0" layoutInCell="1" allowOverlap="1" wp14:anchorId="2E44BB5D" wp14:editId="1DD4A6CB">
                <wp:simplePos x="0" y="0"/>
                <wp:positionH relativeFrom="column">
                  <wp:posOffset>778510</wp:posOffset>
                </wp:positionH>
                <wp:positionV relativeFrom="paragraph">
                  <wp:posOffset>654685</wp:posOffset>
                </wp:positionV>
                <wp:extent cx="434975" cy="116180"/>
                <wp:effectExtent l="0" t="0" r="3175" b="0"/>
                <wp:wrapNone/>
                <wp:docPr id="2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16180"/>
                        </a:xfrm>
                        <a:prstGeom prst="rect">
                          <a:avLst/>
                        </a:prstGeom>
                        <a:solidFill>
                          <a:srgbClr val="FFFFFF"/>
                        </a:solidFill>
                        <a:ln w="9525">
                          <a:noFill/>
                          <a:miter lim="800000"/>
                          <a:headEnd/>
                          <a:tailEnd/>
                        </a:ln>
                      </wps:spPr>
                      <wps:txbx>
                        <w:txbxContent>
                          <w:p w14:paraId="3F140ADF" w14:textId="77777777" w:rsidR="003E3CC3" w:rsidRPr="00C7688D" w:rsidRDefault="00DE46DC" w:rsidP="003E3CC3">
                            <w:pPr>
                              <w:rPr>
                                <w:sz w:val="16"/>
                                <w:szCs w:val="16"/>
                                <w:lang w:val="fr-FR"/>
                              </w:rPr>
                            </w:pPr>
                            <w:r w:rsidRPr="00C7688D">
                              <w:rPr>
                                <w:rFonts w:cs="Arial"/>
                                <w:sz w:val="16"/>
                                <w:szCs w:val="16"/>
                                <w:lang w:val="ru"/>
                              </w:rPr>
                              <w:t>5÷8 бар</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4BB5D" id="_x0000_s1063" type="#_x0000_t202" style="position:absolute;left:0;text-align:left;margin-left:61.3pt;margin-top:51.55pt;width:34.25pt;height:9.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" stroked="f">
                <v:textbox inset="0,0,0,0">
                  <w:txbxContent>
                    <w:p w14:paraId="3F140ADF" w14:textId="77777777" w:rsidR="003E3CC3" w:rsidRPr="00C7688D" w:rsidRDefault="00DE46DC" w:rsidP="003E3CC3">
                      <w:pPr>
                        <w:rPr>
                          <w:sz w:val="16"/>
                          <w:szCs w:val="16"/>
                          <w:lang w:val="fr-FR"/>
                        </w:rPr>
                      </w:pPr>
                      <w:r w:rsidRPr="00C7688D">
                        <w:rPr>
                          <w:rFonts w:cs="Arial"/>
                          <w:sz w:val="16"/>
                          <w:szCs w:val="16"/>
                          <w:lang w:val="ru"/>
                        </w:rPr>
                        <w:t>5÷8 бар</w:t>
                      </w:r>
                    </w:p>
                  </w:txbxContent>
                </v:textbox>
              </v:shape>
            </w:pict>
          </mc:Fallback>
        </mc:AlternateContent>
      </w:r>
      <w:r w:rsidR="00F23D0F">
        <w:rPr>
          <w:noProof/>
          <w:lang w:val="ru-RU" w:eastAsia="ru-RU"/>
        </w:rPr>
        <w:drawing>
          <wp:inline distT="0" distB="0" distL="0" distR="0" wp14:anchorId="020F8295" wp14:editId="28113086">
            <wp:extent cx="5760000" cy="8282615"/>
            <wp:effectExtent l="0" t="0" r="0" b="444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18243" name=""/>
                    <pic:cNvPicPr/>
                  </pic:nvPicPr>
                  <pic:blipFill>
                    <a:blip r:embed="rId18"/>
                    <a:stretch>
                      <a:fillRect/>
                    </a:stretch>
                  </pic:blipFill>
                  <pic:spPr>
                    <a:xfrm>
                      <a:off x="0" y="0"/>
                      <a:ext cx="5760000" cy="8282615"/>
                    </a:xfrm>
                    <a:prstGeom prst="rect">
                      <a:avLst/>
                    </a:prstGeom>
                  </pic:spPr>
                </pic:pic>
              </a:graphicData>
            </a:graphic>
          </wp:inline>
        </w:drawing>
      </w:r>
    </w:p>
    <w:p w14:paraId="6A47083E" w14:textId="77777777" w:rsidR="001E4011" w:rsidRDefault="001E4011" w:rsidP="001E4011"/>
    <w:p w14:paraId="42142DA1" w14:textId="77777777" w:rsidR="009F3935" w:rsidRDefault="00DE46DC">
      <w:pPr>
        <w:spacing w:after="160" w:line="259" w:lineRule="auto"/>
        <w:jc w:val="left"/>
      </w:pPr>
      <w:r>
        <w:br w:type="page"/>
      </w:r>
    </w:p>
    <w:p w14:paraId="1B27640A" w14:textId="77777777" w:rsidR="001E4011" w:rsidRDefault="001E4011" w:rsidP="001E4011"/>
    <w:p w14:paraId="51359259" w14:textId="77777777" w:rsidR="00F37722" w:rsidRPr="007121B8" w:rsidRDefault="00DE46DC" w:rsidP="00F37722">
      <w:pPr>
        <w:pStyle w:val="1"/>
        <w:rPr>
          <w:lang w:val="ru-RU"/>
        </w:rPr>
      </w:pPr>
      <w:r w:rsidRPr="00F37722">
        <w:rPr>
          <w:lang w:val="ru"/>
        </w:rPr>
        <w:t xml:space="preserve">13 </w:t>
      </w:r>
      <w:r w:rsidRPr="00F37722">
        <w:rPr>
          <w:lang w:val="ru"/>
        </w:rPr>
        <w:tab/>
        <w:t>ПРОЦЕДУРЫ ТЕХНИЧЕСКОГО ОБСЛУЖИВАНИЯ</w:t>
      </w:r>
    </w:p>
    <w:p w14:paraId="0F3C3B73" w14:textId="77777777" w:rsidR="00F37722" w:rsidRPr="007121B8" w:rsidRDefault="00DE46DC" w:rsidP="00F37722">
      <w:pPr>
        <w:rPr>
          <w:lang w:val="ru-RU"/>
        </w:rPr>
      </w:pPr>
      <w:r w:rsidRPr="00F37722">
        <w:rPr>
          <w:lang w:val="ru"/>
        </w:rPr>
        <w:t>В случае обнаружения нарушений или неисправностей обратитесь к специалисту сервисной службы для проведения соответствующих проверок.</w:t>
      </w:r>
    </w:p>
    <w:p w14:paraId="14C15976" w14:textId="77777777" w:rsidR="00F37722" w:rsidRPr="007121B8" w:rsidRDefault="00DE46DC" w:rsidP="00F37722">
      <w:pPr>
        <w:spacing w:before="240"/>
        <w:rPr>
          <w:lang w:val="ru-RU"/>
        </w:rPr>
      </w:pPr>
      <w:r w:rsidRPr="00F37722">
        <w:rPr>
          <w:b/>
          <w:bCs/>
          <w:lang w:val="ru"/>
        </w:rPr>
        <w:t>Периодически необходимо выполнять следующие операции:</w:t>
      </w:r>
    </w:p>
    <w:tbl>
      <w:tblPr>
        <w:tblW w:w="9639" w:type="dxa"/>
        <w:jc w:val="center"/>
        <w:tblLayout w:type="fixed"/>
        <w:tblCellMar>
          <w:left w:w="0" w:type="dxa"/>
          <w:right w:w="0" w:type="dxa"/>
        </w:tblCellMar>
        <w:tblLook w:val="0000" w:firstRow="0" w:lastRow="0" w:firstColumn="0" w:lastColumn="0" w:noHBand="0" w:noVBand="0"/>
      </w:tblPr>
      <w:tblGrid>
        <w:gridCol w:w="7487"/>
        <w:gridCol w:w="2152"/>
      </w:tblGrid>
      <w:tr w:rsidR="009F69BB" w14:paraId="3815CDE5" w14:textId="77777777" w:rsidTr="00985AD7">
        <w:trPr>
          <w:jc w:val="center"/>
        </w:trPr>
        <w:tc>
          <w:tcPr>
            <w:tcW w:w="7939" w:type="dxa"/>
            <w:tcBorders>
              <w:top w:val="single" w:sz="4" w:space="0" w:color="auto"/>
              <w:left w:val="single" w:sz="4" w:space="0" w:color="auto"/>
              <w:bottom w:val="nil"/>
              <w:right w:val="nil"/>
            </w:tcBorders>
            <w:shd w:val="clear" w:color="auto" w:fill="BFBFBF" w:themeFill="background1" w:themeFillShade="BF"/>
          </w:tcPr>
          <w:p w14:paraId="5891BD90" w14:textId="77777777" w:rsidR="00F37722" w:rsidRPr="00F37722" w:rsidRDefault="00DE46DC" w:rsidP="00985AD7">
            <w:pPr>
              <w:spacing w:before="20" w:after="20"/>
              <w:ind w:left="57" w:right="57"/>
              <w:jc w:val="center"/>
            </w:pPr>
            <w:r w:rsidRPr="00F37722">
              <w:rPr>
                <w:b/>
                <w:bCs/>
                <w:lang w:val="ru"/>
              </w:rPr>
              <w:t>ОПЕРАЦИЯ</w:t>
            </w:r>
          </w:p>
        </w:tc>
        <w:tc>
          <w:tcPr>
            <w:tcW w:w="2280" w:type="dxa"/>
            <w:tcBorders>
              <w:top w:val="single" w:sz="4" w:space="0" w:color="auto"/>
              <w:left w:val="single" w:sz="4" w:space="0" w:color="auto"/>
              <w:bottom w:val="nil"/>
              <w:right w:val="single" w:sz="4" w:space="0" w:color="auto"/>
            </w:tcBorders>
            <w:shd w:val="clear" w:color="auto" w:fill="BFBFBF" w:themeFill="background1" w:themeFillShade="BF"/>
          </w:tcPr>
          <w:p w14:paraId="6A2211E7" w14:textId="77777777" w:rsidR="00F37722" w:rsidRPr="00F37722" w:rsidRDefault="00DE46DC" w:rsidP="00985AD7">
            <w:pPr>
              <w:spacing w:before="20" w:after="20"/>
              <w:ind w:left="57" w:right="57"/>
              <w:jc w:val="center"/>
            </w:pPr>
            <w:r w:rsidRPr="00F37722">
              <w:rPr>
                <w:b/>
                <w:bCs/>
                <w:lang w:val="ru"/>
              </w:rPr>
              <w:t>ВРЕМЯ РАБОТЫ</w:t>
            </w:r>
          </w:p>
        </w:tc>
      </w:tr>
      <w:tr w:rsidR="009F69BB" w14:paraId="4DDF02B5" w14:textId="77777777" w:rsidTr="00F37722">
        <w:trPr>
          <w:jc w:val="center"/>
        </w:trPr>
        <w:tc>
          <w:tcPr>
            <w:tcW w:w="7939" w:type="dxa"/>
            <w:tcBorders>
              <w:top w:val="single" w:sz="4" w:space="0" w:color="auto"/>
              <w:left w:val="single" w:sz="4" w:space="0" w:color="auto"/>
              <w:bottom w:val="nil"/>
              <w:right w:val="nil"/>
            </w:tcBorders>
          </w:tcPr>
          <w:p w14:paraId="37889126" w14:textId="77777777" w:rsidR="00F37722" w:rsidRPr="007121B8" w:rsidRDefault="00DE46DC" w:rsidP="00F37722">
            <w:pPr>
              <w:spacing w:before="20" w:after="20"/>
              <w:ind w:left="57" w:right="57"/>
              <w:rPr>
                <w:lang w:val="ru-RU"/>
              </w:rPr>
            </w:pPr>
            <w:r w:rsidRPr="00F37722">
              <w:rPr>
                <w:lang w:val="ru"/>
              </w:rPr>
              <w:t>Очистка сетки на вакуумных досках с помощью щетки</w:t>
            </w:r>
          </w:p>
        </w:tc>
        <w:tc>
          <w:tcPr>
            <w:tcW w:w="2280" w:type="dxa"/>
            <w:tcBorders>
              <w:top w:val="single" w:sz="4" w:space="0" w:color="auto"/>
              <w:left w:val="single" w:sz="4" w:space="0" w:color="auto"/>
              <w:bottom w:val="nil"/>
              <w:right w:val="single" w:sz="4" w:space="0" w:color="auto"/>
            </w:tcBorders>
          </w:tcPr>
          <w:p w14:paraId="0D35392C" w14:textId="77777777" w:rsidR="00F37722" w:rsidRPr="00F37722" w:rsidRDefault="00DE46DC" w:rsidP="00985AD7">
            <w:pPr>
              <w:spacing w:before="20" w:after="20"/>
              <w:ind w:left="57" w:right="57"/>
              <w:jc w:val="center"/>
            </w:pPr>
            <w:r w:rsidRPr="00F37722">
              <w:rPr>
                <w:lang w:val="ru"/>
              </w:rPr>
              <w:t>150</w:t>
            </w:r>
          </w:p>
        </w:tc>
      </w:tr>
      <w:tr w:rsidR="009F69BB" w14:paraId="6017D410" w14:textId="77777777" w:rsidTr="00F37722">
        <w:trPr>
          <w:jc w:val="center"/>
        </w:trPr>
        <w:tc>
          <w:tcPr>
            <w:tcW w:w="7939" w:type="dxa"/>
            <w:tcBorders>
              <w:top w:val="single" w:sz="4" w:space="0" w:color="auto"/>
              <w:left w:val="single" w:sz="4" w:space="0" w:color="auto"/>
              <w:bottom w:val="nil"/>
              <w:right w:val="nil"/>
            </w:tcBorders>
          </w:tcPr>
          <w:p w14:paraId="7F77BCA8" w14:textId="77777777" w:rsidR="00F37722" w:rsidRPr="00F37722" w:rsidRDefault="00DE46DC" w:rsidP="00F37722">
            <w:pPr>
              <w:spacing w:before="20" w:after="20"/>
              <w:ind w:left="57" w:right="57"/>
            </w:pPr>
            <w:r w:rsidRPr="00F37722">
              <w:rPr>
                <w:lang w:val="ru"/>
              </w:rPr>
              <w:t>Замена трубки паровоздушной насадки</w:t>
            </w:r>
          </w:p>
        </w:tc>
        <w:tc>
          <w:tcPr>
            <w:tcW w:w="2280" w:type="dxa"/>
            <w:tcBorders>
              <w:top w:val="single" w:sz="4" w:space="0" w:color="auto"/>
              <w:left w:val="single" w:sz="4" w:space="0" w:color="auto"/>
              <w:bottom w:val="nil"/>
              <w:right w:val="single" w:sz="4" w:space="0" w:color="auto"/>
            </w:tcBorders>
          </w:tcPr>
          <w:p w14:paraId="2F8D703E" w14:textId="77777777" w:rsidR="00F37722" w:rsidRPr="00F37722" w:rsidRDefault="00DE46DC" w:rsidP="00985AD7">
            <w:pPr>
              <w:spacing w:before="20" w:after="20"/>
              <w:ind w:left="57" w:right="57"/>
              <w:jc w:val="center"/>
            </w:pPr>
            <w:r w:rsidRPr="00F37722">
              <w:rPr>
                <w:lang w:val="ru"/>
              </w:rPr>
              <w:t>1500</w:t>
            </w:r>
          </w:p>
        </w:tc>
      </w:tr>
      <w:tr w:rsidR="009F69BB" w14:paraId="2C02C89B" w14:textId="77777777" w:rsidTr="00F37722">
        <w:trPr>
          <w:jc w:val="center"/>
        </w:trPr>
        <w:tc>
          <w:tcPr>
            <w:tcW w:w="7939" w:type="dxa"/>
            <w:tcBorders>
              <w:top w:val="single" w:sz="4" w:space="0" w:color="auto"/>
              <w:left w:val="single" w:sz="4" w:space="0" w:color="auto"/>
              <w:bottom w:val="nil"/>
              <w:right w:val="nil"/>
            </w:tcBorders>
          </w:tcPr>
          <w:p w14:paraId="0D2F45FA" w14:textId="77777777" w:rsidR="00F37722" w:rsidRPr="00F37722" w:rsidRDefault="00DE46DC" w:rsidP="00F37722">
            <w:pPr>
              <w:spacing w:before="20" w:after="20"/>
              <w:ind w:left="57" w:right="57"/>
            </w:pPr>
            <w:r w:rsidRPr="00F37722">
              <w:rPr>
                <w:lang w:val="ru"/>
              </w:rPr>
              <w:t>Очистка водяного фильтра</w:t>
            </w:r>
          </w:p>
        </w:tc>
        <w:tc>
          <w:tcPr>
            <w:tcW w:w="2280" w:type="dxa"/>
            <w:tcBorders>
              <w:top w:val="single" w:sz="4" w:space="0" w:color="auto"/>
              <w:left w:val="single" w:sz="4" w:space="0" w:color="auto"/>
              <w:bottom w:val="nil"/>
              <w:right w:val="single" w:sz="4" w:space="0" w:color="auto"/>
            </w:tcBorders>
          </w:tcPr>
          <w:p w14:paraId="699C4B54" w14:textId="77777777" w:rsidR="00F37722" w:rsidRPr="00F37722" w:rsidRDefault="00DE46DC" w:rsidP="00985AD7">
            <w:pPr>
              <w:spacing w:before="20" w:after="20"/>
              <w:ind w:left="57" w:right="57"/>
              <w:jc w:val="center"/>
            </w:pPr>
            <w:r w:rsidRPr="00F37722">
              <w:rPr>
                <w:lang w:val="ru"/>
              </w:rPr>
              <w:t>1500</w:t>
            </w:r>
          </w:p>
        </w:tc>
      </w:tr>
      <w:tr w:rsidR="009F69BB" w14:paraId="6EB054B6" w14:textId="77777777" w:rsidTr="00F37722">
        <w:trPr>
          <w:jc w:val="center"/>
        </w:trPr>
        <w:tc>
          <w:tcPr>
            <w:tcW w:w="7939" w:type="dxa"/>
            <w:tcBorders>
              <w:top w:val="single" w:sz="4" w:space="0" w:color="auto"/>
              <w:left w:val="single" w:sz="4" w:space="0" w:color="auto"/>
              <w:bottom w:val="nil"/>
              <w:right w:val="nil"/>
            </w:tcBorders>
          </w:tcPr>
          <w:p w14:paraId="01D6BC27" w14:textId="77777777" w:rsidR="00F37722" w:rsidRPr="00F37722" w:rsidRDefault="00DE46DC" w:rsidP="00F37722">
            <w:pPr>
              <w:spacing w:before="20" w:after="20"/>
              <w:ind w:left="57" w:right="57"/>
            </w:pPr>
            <w:r w:rsidRPr="00F37722">
              <w:rPr>
                <w:lang w:val="ru"/>
              </w:rPr>
              <w:t>Замена воздушного фильтра</w:t>
            </w:r>
          </w:p>
        </w:tc>
        <w:tc>
          <w:tcPr>
            <w:tcW w:w="2280" w:type="dxa"/>
            <w:tcBorders>
              <w:top w:val="single" w:sz="4" w:space="0" w:color="auto"/>
              <w:left w:val="single" w:sz="4" w:space="0" w:color="auto"/>
              <w:bottom w:val="nil"/>
              <w:right w:val="single" w:sz="4" w:space="0" w:color="auto"/>
            </w:tcBorders>
          </w:tcPr>
          <w:p w14:paraId="25FCCF7A" w14:textId="77777777" w:rsidR="00F37722" w:rsidRPr="00F37722" w:rsidRDefault="00DE46DC" w:rsidP="00985AD7">
            <w:pPr>
              <w:spacing w:before="20" w:after="20"/>
              <w:ind w:left="57" w:right="57"/>
              <w:jc w:val="center"/>
            </w:pPr>
            <w:r w:rsidRPr="00F37722">
              <w:rPr>
                <w:lang w:val="ru"/>
              </w:rPr>
              <w:t>2000</w:t>
            </w:r>
          </w:p>
        </w:tc>
      </w:tr>
      <w:tr w:rsidR="009F69BB" w14:paraId="099BE891" w14:textId="77777777" w:rsidTr="00F37722">
        <w:trPr>
          <w:jc w:val="center"/>
        </w:trPr>
        <w:tc>
          <w:tcPr>
            <w:tcW w:w="7939" w:type="dxa"/>
            <w:tcBorders>
              <w:top w:val="single" w:sz="4" w:space="0" w:color="auto"/>
              <w:left w:val="single" w:sz="4" w:space="0" w:color="auto"/>
              <w:bottom w:val="nil"/>
              <w:right w:val="nil"/>
            </w:tcBorders>
          </w:tcPr>
          <w:p w14:paraId="7DAEAF58" w14:textId="77777777" w:rsidR="00F37722" w:rsidRPr="00F37722" w:rsidRDefault="00DE46DC" w:rsidP="00F37722">
            <w:pPr>
              <w:spacing w:before="20" w:after="20"/>
              <w:ind w:left="57" w:right="57"/>
            </w:pPr>
            <w:r w:rsidRPr="00F37722">
              <w:rPr>
                <w:lang w:val="ru"/>
              </w:rPr>
              <w:t>Очистка фильтра возврата конденсата</w:t>
            </w:r>
          </w:p>
        </w:tc>
        <w:tc>
          <w:tcPr>
            <w:tcW w:w="2280" w:type="dxa"/>
            <w:tcBorders>
              <w:top w:val="single" w:sz="4" w:space="0" w:color="auto"/>
              <w:left w:val="single" w:sz="4" w:space="0" w:color="auto"/>
              <w:bottom w:val="nil"/>
              <w:right w:val="single" w:sz="4" w:space="0" w:color="auto"/>
            </w:tcBorders>
          </w:tcPr>
          <w:p w14:paraId="3189AC18" w14:textId="77777777" w:rsidR="00F37722" w:rsidRPr="00F37722" w:rsidRDefault="00DE46DC" w:rsidP="00985AD7">
            <w:pPr>
              <w:spacing w:before="20" w:after="20"/>
              <w:ind w:left="57" w:right="57"/>
              <w:jc w:val="center"/>
            </w:pPr>
            <w:r w:rsidRPr="00F37722">
              <w:rPr>
                <w:lang w:val="ru"/>
              </w:rPr>
              <w:t>500</w:t>
            </w:r>
          </w:p>
        </w:tc>
      </w:tr>
      <w:tr w:rsidR="009F69BB" w14:paraId="249C8C2C" w14:textId="77777777" w:rsidTr="00F37722">
        <w:trPr>
          <w:jc w:val="center"/>
        </w:trPr>
        <w:tc>
          <w:tcPr>
            <w:tcW w:w="7939" w:type="dxa"/>
            <w:tcBorders>
              <w:top w:val="single" w:sz="4" w:space="0" w:color="auto"/>
              <w:left w:val="single" w:sz="4" w:space="0" w:color="auto"/>
              <w:bottom w:val="nil"/>
              <w:right w:val="nil"/>
            </w:tcBorders>
          </w:tcPr>
          <w:p w14:paraId="3D35BFF8" w14:textId="77777777" w:rsidR="00F37722" w:rsidRPr="007121B8" w:rsidRDefault="00DE46DC" w:rsidP="00F37722">
            <w:pPr>
              <w:spacing w:before="20" w:after="20"/>
              <w:ind w:left="57" w:right="57"/>
              <w:rPr>
                <w:lang w:val="ru-RU"/>
              </w:rPr>
            </w:pPr>
            <w:r w:rsidRPr="00F37722">
              <w:rPr>
                <w:lang w:val="ru"/>
              </w:rPr>
              <w:t>Затяжка болтов на головке компрессора</w:t>
            </w:r>
          </w:p>
        </w:tc>
        <w:tc>
          <w:tcPr>
            <w:tcW w:w="2280" w:type="dxa"/>
            <w:tcBorders>
              <w:top w:val="single" w:sz="4" w:space="0" w:color="auto"/>
              <w:left w:val="single" w:sz="4" w:space="0" w:color="auto"/>
              <w:bottom w:val="nil"/>
              <w:right w:val="single" w:sz="4" w:space="0" w:color="auto"/>
            </w:tcBorders>
          </w:tcPr>
          <w:p w14:paraId="521256E6" w14:textId="77777777" w:rsidR="00F37722" w:rsidRPr="00F37722" w:rsidRDefault="00DE46DC" w:rsidP="00985AD7">
            <w:pPr>
              <w:spacing w:before="20" w:after="20"/>
              <w:ind w:left="57" w:right="57"/>
              <w:jc w:val="center"/>
            </w:pPr>
            <w:r w:rsidRPr="00F37722">
              <w:rPr>
                <w:lang w:val="ru"/>
              </w:rPr>
              <w:t>Первые 3</w:t>
            </w:r>
          </w:p>
        </w:tc>
      </w:tr>
      <w:tr w:rsidR="009F69BB" w14:paraId="3BB077DB" w14:textId="77777777" w:rsidTr="00F37722">
        <w:trPr>
          <w:jc w:val="center"/>
        </w:trPr>
        <w:tc>
          <w:tcPr>
            <w:tcW w:w="7939" w:type="dxa"/>
            <w:tcBorders>
              <w:top w:val="single" w:sz="4" w:space="0" w:color="auto"/>
              <w:left w:val="single" w:sz="4" w:space="0" w:color="auto"/>
              <w:bottom w:val="nil"/>
              <w:right w:val="nil"/>
            </w:tcBorders>
          </w:tcPr>
          <w:p w14:paraId="24BA4CED" w14:textId="77777777" w:rsidR="00F37722" w:rsidRPr="007121B8" w:rsidRDefault="00DE46DC" w:rsidP="00F37722">
            <w:pPr>
              <w:spacing w:before="20" w:after="20"/>
              <w:ind w:left="57" w:right="57"/>
              <w:rPr>
                <w:lang w:val="ru-RU"/>
              </w:rPr>
            </w:pPr>
            <w:r w:rsidRPr="00F37722">
              <w:rPr>
                <w:lang w:val="ru"/>
              </w:rPr>
              <w:t>Проверка уровня масла в компрессоре</w:t>
            </w:r>
          </w:p>
        </w:tc>
        <w:tc>
          <w:tcPr>
            <w:tcW w:w="2280" w:type="dxa"/>
            <w:tcBorders>
              <w:top w:val="single" w:sz="4" w:space="0" w:color="auto"/>
              <w:left w:val="single" w:sz="4" w:space="0" w:color="auto"/>
              <w:bottom w:val="nil"/>
              <w:right w:val="single" w:sz="4" w:space="0" w:color="auto"/>
            </w:tcBorders>
          </w:tcPr>
          <w:p w14:paraId="1A25EAE1" w14:textId="77777777" w:rsidR="00F37722" w:rsidRPr="00F37722" w:rsidRDefault="00DE46DC" w:rsidP="00985AD7">
            <w:pPr>
              <w:spacing w:before="20" w:after="20"/>
              <w:ind w:left="57" w:right="57"/>
              <w:jc w:val="center"/>
            </w:pPr>
            <w:r w:rsidRPr="00F37722">
              <w:rPr>
                <w:lang w:val="ru"/>
              </w:rPr>
              <w:t>Первые 3</w:t>
            </w:r>
          </w:p>
        </w:tc>
      </w:tr>
      <w:tr w:rsidR="009F69BB" w14:paraId="429BD28B" w14:textId="77777777" w:rsidTr="00F37722">
        <w:trPr>
          <w:jc w:val="center"/>
        </w:trPr>
        <w:tc>
          <w:tcPr>
            <w:tcW w:w="7939" w:type="dxa"/>
            <w:tcBorders>
              <w:top w:val="single" w:sz="4" w:space="0" w:color="auto"/>
              <w:left w:val="single" w:sz="4" w:space="0" w:color="auto"/>
              <w:bottom w:val="nil"/>
              <w:right w:val="nil"/>
            </w:tcBorders>
          </w:tcPr>
          <w:p w14:paraId="7BF2D649" w14:textId="77777777" w:rsidR="00F37722" w:rsidRPr="007121B8" w:rsidRDefault="00DE46DC" w:rsidP="00F37722">
            <w:pPr>
              <w:spacing w:before="20" w:after="20"/>
              <w:ind w:left="57" w:right="57"/>
              <w:rPr>
                <w:lang w:val="ru-RU"/>
              </w:rPr>
            </w:pPr>
            <w:r w:rsidRPr="00F37722">
              <w:rPr>
                <w:lang w:val="ru"/>
              </w:rPr>
              <w:t>Замена компрессорного масла на API CC SAE 40 или аналогичное</w:t>
            </w:r>
          </w:p>
        </w:tc>
        <w:tc>
          <w:tcPr>
            <w:tcW w:w="2280" w:type="dxa"/>
            <w:tcBorders>
              <w:top w:val="single" w:sz="4" w:space="0" w:color="auto"/>
              <w:left w:val="single" w:sz="4" w:space="0" w:color="auto"/>
              <w:bottom w:val="nil"/>
              <w:right w:val="single" w:sz="4" w:space="0" w:color="auto"/>
            </w:tcBorders>
          </w:tcPr>
          <w:p w14:paraId="2E13A488" w14:textId="77777777" w:rsidR="00F37722" w:rsidRPr="00F37722" w:rsidRDefault="00DE46DC" w:rsidP="00985AD7">
            <w:pPr>
              <w:spacing w:before="20" w:after="20"/>
              <w:ind w:left="57" w:right="57"/>
              <w:jc w:val="center"/>
            </w:pPr>
            <w:r w:rsidRPr="00F37722">
              <w:rPr>
                <w:lang w:val="ru"/>
              </w:rPr>
              <w:t>Первые 100</w:t>
            </w:r>
          </w:p>
        </w:tc>
      </w:tr>
      <w:tr w:rsidR="009F69BB" w14:paraId="332C48D4" w14:textId="77777777" w:rsidTr="00F37722">
        <w:trPr>
          <w:jc w:val="center"/>
        </w:trPr>
        <w:tc>
          <w:tcPr>
            <w:tcW w:w="7939" w:type="dxa"/>
            <w:tcBorders>
              <w:top w:val="single" w:sz="4" w:space="0" w:color="auto"/>
              <w:left w:val="single" w:sz="4" w:space="0" w:color="auto"/>
              <w:bottom w:val="nil"/>
              <w:right w:val="nil"/>
            </w:tcBorders>
          </w:tcPr>
          <w:p w14:paraId="6EE8EFDE" w14:textId="77777777" w:rsidR="00F37722" w:rsidRPr="00F37722" w:rsidRDefault="00DE46DC" w:rsidP="00F37722">
            <w:pPr>
              <w:spacing w:before="20" w:after="20"/>
              <w:ind w:left="57" w:right="57"/>
            </w:pPr>
            <w:r w:rsidRPr="00F37722">
              <w:rPr>
                <w:lang w:val="ru"/>
              </w:rPr>
              <w:t>Сброс конденсата из компрессора</w:t>
            </w:r>
          </w:p>
        </w:tc>
        <w:tc>
          <w:tcPr>
            <w:tcW w:w="2280" w:type="dxa"/>
            <w:tcBorders>
              <w:top w:val="single" w:sz="4" w:space="0" w:color="auto"/>
              <w:left w:val="single" w:sz="4" w:space="0" w:color="auto"/>
              <w:bottom w:val="nil"/>
              <w:right w:val="single" w:sz="4" w:space="0" w:color="auto"/>
            </w:tcBorders>
          </w:tcPr>
          <w:p w14:paraId="7946FB86" w14:textId="77777777" w:rsidR="00F37722" w:rsidRPr="00F37722" w:rsidRDefault="00DE46DC" w:rsidP="00985AD7">
            <w:pPr>
              <w:spacing w:before="20" w:after="20"/>
              <w:ind w:left="57" w:right="57"/>
              <w:jc w:val="center"/>
            </w:pPr>
            <w:r w:rsidRPr="00F37722">
              <w:rPr>
                <w:lang w:val="ru"/>
              </w:rPr>
              <w:t>40</w:t>
            </w:r>
          </w:p>
        </w:tc>
      </w:tr>
      <w:tr w:rsidR="009F69BB" w14:paraId="3E4C364A" w14:textId="77777777" w:rsidTr="00F37722">
        <w:trPr>
          <w:jc w:val="center"/>
        </w:trPr>
        <w:tc>
          <w:tcPr>
            <w:tcW w:w="7939" w:type="dxa"/>
            <w:tcBorders>
              <w:top w:val="single" w:sz="4" w:space="0" w:color="auto"/>
              <w:left w:val="single" w:sz="4" w:space="0" w:color="auto"/>
              <w:bottom w:val="nil"/>
              <w:right w:val="nil"/>
            </w:tcBorders>
          </w:tcPr>
          <w:p w14:paraId="44F2BE50" w14:textId="77777777" w:rsidR="00F37722" w:rsidRPr="007121B8" w:rsidRDefault="00DE46DC" w:rsidP="00F37722">
            <w:pPr>
              <w:spacing w:before="20" w:after="20"/>
              <w:ind w:left="57" w:right="57"/>
              <w:rPr>
                <w:lang w:val="ru-RU"/>
              </w:rPr>
            </w:pPr>
            <w:r w:rsidRPr="00F37722">
              <w:rPr>
                <w:lang w:val="ru"/>
              </w:rPr>
              <w:t>Очистка вакуумного фильтра на компрессоре</w:t>
            </w:r>
          </w:p>
        </w:tc>
        <w:tc>
          <w:tcPr>
            <w:tcW w:w="2280" w:type="dxa"/>
            <w:tcBorders>
              <w:top w:val="single" w:sz="4" w:space="0" w:color="auto"/>
              <w:left w:val="single" w:sz="4" w:space="0" w:color="auto"/>
              <w:bottom w:val="nil"/>
              <w:right w:val="single" w:sz="4" w:space="0" w:color="auto"/>
            </w:tcBorders>
          </w:tcPr>
          <w:p w14:paraId="2F7BDFFA" w14:textId="77777777" w:rsidR="00F37722" w:rsidRPr="00F37722" w:rsidRDefault="00DE46DC" w:rsidP="00985AD7">
            <w:pPr>
              <w:spacing w:before="20" w:after="20"/>
              <w:ind w:left="57" w:right="57"/>
              <w:jc w:val="center"/>
            </w:pPr>
            <w:r w:rsidRPr="00F37722">
              <w:rPr>
                <w:lang w:val="ru"/>
              </w:rPr>
              <w:t>1500</w:t>
            </w:r>
          </w:p>
        </w:tc>
      </w:tr>
      <w:tr w:rsidR="009F69BB" w14:paraId="0277166C" w14:textId="77777777" w:rsidTr="00F37722">
        <w:trPr>
          <w:jc w:val="center"/>
        </w:trPr>
        <w:tc>
          <w:tcPr>
            <w:tcW w:w="7939" w:type="dxa"/>
            <w:tcBorders>
              <w:top w:val="single" w:sz="4" w:space="0" w:color="auto"/>
              <w:left w:val="single" w:sz="4" w:space="0" w:color="auto"/>
              <w:bottom w:val="single" w:sz="4" w:space="0" w:color="auto"/>
              <w:right w:val="nil"/>
            </w:tcBorders>
          </w:tcPr>
          <w:p w14:paraId="0CCB7EC4" w14:textId="77777777" w:rsidR="00F37722" w:rsidRPr="007121B8" w:rsidRDefault="00DE46DC" w:rsidP="00F37722">
            <w:pPr>
              <w:spacing w:before="20" w:after="20"/>
              <w:ind w:left="57" w:right="57"/>
              <w:rPr>
                <w:lang w:val="ru-RU"/>
              </w:rPr>
            </w:pPr>
            <w:r w:rsidRPr="00F37722">
              <w:rPr>
                <w:lang w:val="ru"/>
              </w:rPr>
              <w:t>Замена компрессорного масла на API CC SAE 40 или аналогичное</w:t>
            </w:r>
          </w:p>
        </w:tc>
        <w:tc>
          <w:tcPr>
            <w:tcW w:w="2280" w:type="dxa"/>
            <w:tcBorders>
              <w:top w:val="single" w:sz="4" w:space="0" w:color="auto"/>
              <w:left w:val="single" w:sz="4" w:space="0" w:color="auto"/>
              <w:bottom w:val="single" w:sz="4" w:space="0" w:color="auto"/>
              <w:right w:val="single" w:sz="4" w:space="0" w:color="auto"/>
            </w:tcBorders>
          </w:tcPr>
          <w:p w14:paraId="75CADC6C" w14:textId="77777777" w:rsidR="00F37722" w:rsidRPr="00F37722" w:rsidRDefault="00DE46DC" w:rsidP="00985AD7">
            <w:pPr>
              <w:spacing w:before="20" w:after="20"/>
              <w:ind w:left="57" w:right="57"/>
              <w:jc w:val="center"/>
            </w:pPr>
            <w:r w:rsidRPr="00F37722">
              <w:rPr>
                <w:lang w:val="ru"/>
              </w:rPr>
              <w:t>1000</w:t>
            </w:r>
          </w:p>
        </w:tc>
      </w:tr>
    </w:tbl>
    <w:p w14:paraId="2DA3D207" w14:textId="77777777" w:rsidR="00F37722" w:rsidRPr="007121B8" w:rsidRDefault="00DE46DC" w:rsidP="006E1768">
      <w:pPr>
        <w:spacing w:before="240"/>
        <w:rPr>
          <w:lang w:val="ru-RU"/>
        </w:rPr>
      </w:pPr>
      <w:r w:rsidRPr="00F37722">
        <w:rPr>
          <w:lang w:val="ru"/>
        </w:rPr>
        <w:t>Для проверки и (или) технического данного прибора специальное оборудование не требуется. Однако во избежание получения травм или повреждения компонентов прибора рекомендуется использовать соответствующие инструменты и средства индивидуальной защиты, которые должны находиться в хорошем состоянии (Указ Президента Италии № 547/55), в соответствии с законодательством Италии (Декрет 626/94).</w:t>
      </w:r>
    </w:p>
    <w:p w14:paraId="00BD1125" w14:textId="77777777" w:rsidR="00F37722" w:rsidRPr="007121B8" w:rsidRDefault="00DE46DC" w:rsidP="00F37722">
      <w:pPr>
        <w:rPr>
          <w:lang w:val="ru-RU"/>
        </w:rPr>
      </w:pPr>
      <w:r w:rsidRPr="00F37722">
        <w:rPr>
          <w:b/>
          <w:bCs/>
          <w:i/>
          <w:iCs/>
          <w:u w:val="single"/>
          <w:lang w:val="ru"/>
        </w:rPr>
        <w:t>Перед проведением технического обслуживания убедитесь в том, что питание и гидравлическая система отключены.</w:t>
      </w:r>
    </w:p>
    <w:p w14:paraId="70475E34" w14:textId="77777777" w:rsidR="00F37722" w:rsidRPr="007121B8" w:rsidRDefault="00DE46DC" w:rsidP="00F37722">
      <w:pPr>
        <w:pStyle w:val="1"/>
        <w:rPr>
          <w:lang w:val="ru-RU"/>
        </w:rPr>
      </w:pPr>
      <w:r w:rsidRPr="00F37722">
        <w:rPr>
          <w:lang w:val="ru"/>
        </w:rPr>
        <w:t xml:space="preserve">14 </w:t>
      </w:r>
      <w:r w:rsidRPr="00F37722">
        <w:rPr>
          <w:lang w:val="ru"/>
        </w:rPr>
        <w:tab/>
        <w:t>ПРОЦЕДУРА ЗАКАЗА ЗАПАСНЫХ ЧАСТЕЙ</w:t>
      </w:r>
    </w:p>
    <w:p w14:paraId="7CF5DFB5" w14:textId="77777777" w:rsidR="00F37722" w:rsidRPr="007121B8" w:rsidRDefault="00DE46DC" w:rsidP="00F37722">
      <w:pPr>
        <w:rPr>
          <w:lang w:val="ru-RU"/>
        </w:rPr>
      </w:pPr>
      <w:r w:rsidRPr="00F37722">
        <w:rPr>
          <w:lang w:val="ru"/>
        </w:rPr>
        <w:t>При заказе запасных частей необходимо указать:</w:t>
      </w:r>
    </w:p>
    <w:p w14:paraId="7F942101" w14:textId="77777777" w:rsidR="00F37722" w:rsidRPr="007121B8" w:rsidRDefault="00DE46DC" w:rsidP="00F37722">
      <w:pPr>
        <w:rPr>
          <w:lang w:val="ru-RU"/>
        </w:rPr>
      </w:pPr>
      <w:r w:rsidRPr="00F37722">
        <w:rPr>
          <w:lang w:val="ru"/>
        </w:rPr>
        <w:t>Тип прибора, серийный номер, количество требуемых запасных частей, артикул (эти данные можно найти на заводской табличке или в технической информации о приборе, а также в руководстве по эксплуатации и техническому обслуживанию). Для электрических компонентов с напряжением и частотой, отличными от 230 В, 60 Гц (эти данные можно найти на заводской табличке неисправного компонента) укажите правильное напряжение и частоту после номера изделия. Технические данные, описания и рисунки, приведенные в настоящем руководстве, не являются обязательными.</w:t>
      </w:r>
    </w:p>
    <w:p w14:paraId="70C3261C" w14:textId="77777777" w:rsidR="00F37722" w:rsidRPr="007121B8" w:rsidRDefault="00DE46DC" w:rsidP="00F37722">
      <w:pPr>
        <w:rPr>
          <w:lang w:val="ru-RU"/>
        </w:rPr>
      </w:pPr>
      <w:r w:rsidRPr="00F37722">
        <w:rPr>
          <w:lang w:val="ru"/>
        </w:rPr>
        <w:t>Производитель оставляет за собой право вносить любые изменения без предварительного уведомления и без необходимости обновлять настоящее руководство.</w:t>
      </w:r>
    </w:p>
    <w:p w14:paraId="0999FF07" w14:textId="77777777" w:rsidR="00F37722" w:rsidRPr="007121B8" w:rsidRDefault="00DE46DC" w:rsidP="00F37722">
      <w:pPr>
        <w:pStyle w:val="1"/>
        <w:rPr>
          <w:lang w:val="ru-RU"/>
        </w:rPr>
      </w:pPr>
      <w:r w:rsidRPr="00F37722">
        <w:rPr>
          <w:lang w:val="ru"/>
        </w:rPr>
        <w:t xml:space="preserve">15 </w:t>
      </w:r>
      <w:r w:rsidRPr="00F37722">
        <w:rPr>
          <w:lang w:val="ru"/>
        </w:rPr>
        <w:tab/>
        <w:t>ОБРАБОТКА И ТРАНСПОРТИРОВКА</w:t>
      </w:r>
    </w:p>
    <w:p w14:paraId="73D976F2" w14:textId="77777777" w:rsidR="00F37722" w:rsidRPr="007121B8" w:rsidRDefault="00DE46DC" w:rsidP="00F37722">
      <w:pPr>
        <w:rPr>
          <w:lang w:val="ru-RU"/>
        </w:rPr>
      </w:pPr>
      <w:r w:rsidRPr="00F37722">
        <w:rPr>
          <w:lang w:val="ru"/>
        </w:rPr>
        <w:t>Прибор тщательно упаковывается перед отгрузкой. При транспортировке и хранении прибора обращайте особое внимание на обозначение верхней части на упаковке (деревянный ящик или коробка из картона). После получения прибора проверьте целостность упаковки и храните его в сухом месте.</w:t>
      </w:r>
    </w:p>
    <w:p w14:paraId="78B52616" w14:textId="77777777" w:rsidR="00F37722" w:rsidRPr="007121B8" w:rsidRDefault="00DE46DC" w:rsidP="00F37722">
      <w:pPr>
        <w:pStyle w:val="1"/>
        <w:rPr>
          <w:lang w:val="ru-RU"/>
        </w:rPr>
      </w:pPr>
      <w:r w:rsidRPr="00F37722">
        <w:rPr>
          <w:lang w:val="ru"/>
        </w:rPr>
        <w:t xml:space="preserve">16 </w:t>
      </w:r>
      <w:r w:rsidRPr="00F37722">
        <w:rPr>
          <w:lang w:val="ru"/>
        </w:rPr>
        <w:tab/>
        <w:t>ГАРАНТИЯ</w:t>
      </w:r>
    </w:p>
    <w:p w14:paraId="588303B7" w14:textId="77777777" w:rsidR="00F37722" w:rsidRPr="007121B8" w:rsidRDefault="00DE46DC" w:rsidP="00F37722">
      <w:pPr>
        <w:rPr>
          <w:lang w:val="ru-RU"/>
        </w:rPr>
      </w:pPr>
      <w:r w:rsidRPr="00F37722">
        <w:rPr>
          <w:lang w:val="ru"/>
        </w:rPr>
        <w:t xml:space="preserve">Гарантия на все изделия </w:t>
      </w:r>
      <w:proofErr w:type="spellStart"/>
      <w:r w:rsidRPr="00F37722">
        <w:rPr>
          <w:lang w:val="ru"/>
        </w:rPr>
        <w:t>Ghidini</w:t>
      </w:r>
      <w:proofErr w:type="spellEnd"/>
      <w:r w:rsidRPr="00F37722">
        <w:rPr>
          <w:lang w:val="ru"/>
        </w:rPr>
        <w:t xml:space="preserve"> составляет не более 12 месяцев с даты поставки, если речь идет о дефектах материала и конструкции.</w:t>
      </w:r>
    </w:p>
    <w:p w14:paraId="353268B6" w14:textId="77777777" w:rsidR="00F37722" w:rsidRPr="007121B8" w:rsidRDefault="00DE46DC" w:rsidP="00F37722">
      <w:pPr>
        <w:rPr>
          <w:lang w:val="ru-RU"/>
        </w:rPr>
      </w:pPr>
      <w:r w:rsidRPr="00F37722">
        <w:rPr>
          <w:b/>
          <w:bCs/>
          <w:lang w:val="ru"/>
        </w:rPr>
        <w:t>Применяются следующие условия гарантии:</w:t>
      </w:r>
    </w:p>
    <w:p w14:paraId="69E7D0CD" w14:textId="77777777" w:rsidR="00F37722" w:rsidRPr="007121B8" w:rsidRDefault="00DE46DC" w:rsidP="00F37722">
      <w:pPr>
        <w:rPr>
          <w:lang w:val="ru-RU"/>
        </w:rPr>
      </w:pPr>
      <w:r w:rsidRPr="00F37722">
        <w:rPr>
          <w:lang w:val="ru"/>
        </w:rPr>
        <w:t xml:space="preserve">В случае неисправности оборудования обратитесь к торговому представителю </w:t>
      </w:r>
      <w:proofErr w:type="spellStart"/>
      <w:r w:rsidRPr="00F37722">
        <w:rPr>
          <w:lang w:val="ru"/>
        </w:rPr>
        <w:t>Ghidini</w:t>
      </w:r>
      <w:proofErr w:type="spellEnd"/>
      <w:r w:rsidRPr="00F37722">
        <w:rPr>
          <w:lang w:val="ru"/>
        </w:rPr>
        <w:t xml:space="preserve">, указав обнаруженную неисправность, тип, серийный номер прибора, а также условия его эксплуатации. Получив оборудование или компонент и проведя точный анализ, компания </w:t>
      </w:r>
      <w:proofErr w:type="spellStart"/>
      <w:r w:rsidRPr="00F37722">
        <w:rPr>
          <w:lang w:val="ru"/>
        </w:rPr>
        <w:t>Ghidini</w:t>
      </w:r>
      <w:proofErr w:type="spellEnd"/>
      <w:r w:rsidRPr="00F37722">
        <w:rPr>
          <w:lang w:val="ru"/>
        </w:rPr>
        <w:t xml:space="preserve"> оставляет за собой право на ремонт или замену изделия. Если прибор все еще находится на гарантии, торговый представитель </w:t>
      </w:r>
      <w:proofErr w:type="spellStart"/>
      <w:r w:rsidRPr="00F37722">
        <w:rPr>
          <w:lang w:val="ru"/>
        </w:rPr>
        <w:t>Ghidini</w:t>
      </w:r>
      <w:proofErr w:type="spellEnd"/>
      <w:r w:rsidRPr="00F37722">
        <w:rPr>
          <w:lang w:val="ru"/>
        </w:rPr>
        <w:t xml:space="preserve"> выполнит обслуживание или замену за счет компании </w:t>
      </w:r>
      <w:proofErr w:type="spellStart"/>
      <w:r w:rsidRPr="00F37722">
        <w:rPr>
          <w:lang w:val="ru"/>
        </w:rPr>
        <w:t>Ghidini</w:t>
      </w:r>
      <w:proofErr w:type="spellEnd"/>
      <w:r w:rsidRPr="00F37722">
        <w:rPr>
          <w:lang w:val="ru"/>
        </w:rPr>
        <w:t xml:space="preserve">. В случае, если возвращаемый товар не является бракованным, </w:t>
      </w:r>
      <w:proofErr w:type="spellStart"/>
      <w:r w:rsidRPr="00F37722">
        <w:rPr>
          <w:lang w:val="ru"/>
        </w:rPr>
        <w:t>Ghidini</w:t>
      </w:r>
      <w:proofErr w:type="spellEnd"/>
      <w:r w:rsidRPr="00F37722">
        <w:rPr>
          <w:lang w:val="ru"/>
        </w:rPr>
        <w:t xml:space="preserve"> оставляет за собой право возложить на покупателя расходы, связанные с его возвратом (пересылка и т. д.). Настоящая гарантия считается недействительной, если прибор был повреждена в результате неправильной эксплуатации, небрежного обращения, нормального износа, химической коррозии, установки не в соответствии с прилагаемыми инструкциями и предупреждениями производителя.</w:t>
      </w:r>
    </w:p>
    <w:p w14:paraId="7D423BA2" w14:textId="77777777" w:rsidR="00F37722" w:rsidRPr="007121B8" w:rsidRDefault="00DE46DC" w:rsidP="00F37722">
      <w:pPr>
        <w:rPr>
          <w:lang w:val="ru-RU"/>
        </w:rPr>
      </w:pPr>
      <w:r w:rsidRPr="00F37722">
        <w:rPr>
          <w:lang w:val="ru"/>
        </w:rPr>
        <w:t xml:space="preserve">Любые модификации, несанкционированный разбор и изменения прибора или его компонентов, выполненные без предварительного письменного разрешения компании </w:t>
      </w:r>
      <w:proofErr w:type="spellStart"/>
      <w:r w:rsidRPr="00F37722">
        <w:rPr>
          <w:lang w:val="ru"/>
        </w:rPr>
        <w:t>Ghidini</w:t>
      </w:r>
      <w:proofErr w:type="spellEnd"/>
      <w:r w:rsidRPr="00F37722">
        <w:rPr>
          <w:lang w:val="ru"/>
        </w:rPr>
        <w:t>, снимают с нее всякую ответственность и аннулируют любые гарантийные обязательства. Гарантия не распространяется на компоненты, подверженные нормальному износу и скоропортящиеся компоненты, а также на все, что не было указано ранее, или на ущерб или расходы, возникшие в результате неисправности одного и того же изделия.</w:t>
      </w:r>
    </w:p>
    <w:p w14:paraId="70F6BD05" w14:textId="77777777" w:rsidR="00F37722" w:rsidRPr="007121B8" w:rsidRDefault="00DE46DC" w:rsidP="00F37722">
      <w:pPr>
        <w:rPr>
          <w:lang w:val="ru-RU"/>
        </w:rPr>
      </w:pPr>
      <w:r w:rsidRPr="00F37722">
        <w:rPr>
          <w:lang w:val="ru"/>
        </w:rPr>
        <w:t xml:space="preserve">Условия действия гарантии, предоставляемой компанией </w:t>
      </w:r>
      <w:proofErr w:type="spellStart"/>
      <w:r w:rsidRPr="00F37722">
        <w:rPr>
          <w:lang w:val="ru"/>
        </w:rPr>
        <w:t>Ghidini</w:t>
      </w:r>
      <w:proofErr w:type="spellEnd"/>
      <w:r w:rsidRPr="00F37722">
        <w:rPr>
          <w:lang w:val="ru"/>
        </w:rPr>
        <w:t xml:space="preserve">, считаются косвенно принятыми при покупке прибора. Любые возможные изменения или отступления от настоящей гарантии действительны только с предварительного письменного разрешения компании </w:t>
      </w:r>
      <w:proofErr w:type="spellStart"/>
      <w:r w:rsidRPr="00F37722">
        <w:rPr>
          <w:lang w:val="ru"/>
        </w:rPr>
        <w:t>Ghidini</w:t>
      </w:r>
      <w:proofErr w:type="spellEnd"/>
      <w:r w:rsidRPr="00F37722">
        <w:rPr>
          <w:lang w:val="ru"/>
        </w:rPr>
        <w:t>.</w:t>
      </w:r>
    </w:p>
    <w:p w14:paraId="44BE5CBB" w14:textId="77777777" w:rsidR="001E4011" w:rsidRPr="007121B8" w:rsidRDefault="001E4011" w:rsidP="001E4011">
      <w:pPr>
        <w:rPr>
          <w:lang w:val="ru-RU"/>
        </w:rPr>
      </w:pPr>
    </w:p>
    <w:p w14:paraId="55F84BC6" w14:textId="77777777" w:rsidR="00DA7763" w:rsidRPr="007121B8" w:rsidRDefault="00DE46DC">
      <w:pPr>
        <w:spacing w:after="160" w:line="259" w:lineRule="auto"/>
        <w:jc w:val="left"/>
        <w:rPr>
          <w:lang w:val="ru-RU"/>
        </w:rPr>
      </w:pPr>
      <w:r w:rsidRPr="007121B8">
        <w:rPr>
          <w:lang w:val="ru-RU"/>
        </w:rPr>
        <w:br w:type="page"/>
      </w:r>
    </w:p>
    <w:p w14:paraId="317FBC9A" w14:textId="77777777" w:rsidR="001E4011" w:rsidRPr="007121B8" w:rsidRDefault="001E4011" w:rsidP="001E4011">
      <w:pPr>
        <w:rPr>
          <w:lang w:val="ru-RU"/>
        </w:rPr>
      </w:pPr>
    </w:p>
    <w:p w14:paraId="0C733957" w14:textId="77777777" w:rsidR="009A32FD" w:rsidRPr="009A32FD" w:rsidRDefault="00DE46DC" w:rsidP="009361D5">
      <w:pPr>
        <w:pStyle w:val="1"/>
        <w:spacing w:after="240"/>
      </w:pPr>
      <w:r w:rsidRPr="009A32FD">
        <w:rPr>
          <w:lang w:val="ru"/>
        </w:rPr>
        <w:t>17 ДЕКЛАРАЦИЯ СООТВЕТСТВИЯ</w:t>
      </w:r>
    </w:p>
    <w:tbl>
      <w:tblPr>
        <w:tblW w:w="9639" w:type="dxa"/>
        <w:jc w:val="center"/>
        <w:tblLayout w:type="fixed"/>
        <w:tblCellMar>
          <w:left w:w="0" w:type="dxa"/>
          <w:right w:w="0" w:type="dxa"/>
        </w:tblCellMar>
        <w:tblLook w:val="0000" w:firstRow="0" w:lastRow="0" w:firstColumn="0" w:lastColumn="0" w:noHBand="0" w:noVBand="0"/>
      </w:tblPr>
      <w:tblGrid>
        <w:gridCol w:w="2114"/>
        <w:gridCol w:w="4543"/>
        <w:gridCol w:w="2982"/>
      </w:tblGrid>
      <w:tr w:rsidR="009F69BB" w14:paraId="74814E94" w14:textId="77777777" w:rsidTr="009A32FD">
        <w:trPr>
          <w:jc w:val="center"/>
        </w:trPr>
        <w:tc>
          <w:tcPr>
            <w:tcW w:w="2266" w:type="dxa"/>
            <w:tcBorders>
              <w:top w:val="single" w:sz="4" w:space="0" w:color="auto"/>
              <w:left w:val="single" w:sz="4" w:space="0" w:color="auto"/>
              <w:bottom w:val="nil"/>
              <w:right w:val="nil"/>
            </w:tcBorders>
            <w:vAlign w:val="bottom"/>
          </w:tcPr>
          <w:p w14:paraId="3B6B6678" w14:textId="77777777" w:rsidR="009A32FD" w:rsidRPr="009A32FD" w:rsidRDefault="00DE46DC" w:rsidP="009A32FD">
            <w:pPr>
              <w:spacing w:before="20" w:after="20"/>
              <w:ind w:left="57" w:right="57"/>
            </w:pPr>
            <w:r w:rsidRPr="009A32FD">
              <w:rPr>
                <w:b/>
                <w:bCs/>
                <w:lang w:val="ru"/>
              </w:rPr>
              <w:t>Производитель:</w:t>
            </w:r>
          </w:p>
        </w:tc>
        <w:tc>
          <w:tcPr>
            <w:tcW w:w="4872" w:type="dxa"/>
            <w:tcBorders>
              <w:top w:val="single" w:sz="4" w:space="0" w:color="auto"/>
              <w:left w:val="nil"/>
              <w:bottom w:val="nil"/>
              <w:right w:val="nil"/>
            </w:tcBorders>
          </w:tcPr>
          <w:p w14:paraId="2246D559" w14:textId="77777777" w:rsidR="009A32FD" w:rsidRPr="009A32FD" w:rsidRDefault="009A32FD" w:rsidP="009A32FD">
            <w:pPr>
              <w:spacing w:before="20" w:after="20"/>
              <w:ind w:left="57" w:right="57"/>
            </w:pPr>
          </w:p>
        </w:tc>
        <w:tc>
          <w:tcPr>
            <w:tcW w:w="3197" w:type="dxa"/>
            <w:tcBorders>
              <w:top w:val="single" w:sz="4" w:space="0" w:color="auto"/>
              <w:left w:val="nil"/>
              <w:bottom w:val="nil"/>
              <w:right w:val="single" w:sz="4" w:space="0" w:color="auto"/>
            </w:tcBorders>
          </w:tcPr>
          <w:p w14:paraId="12738350" w14:textId="77777777" w:rsidR="009A32FD" w:rsidRPr="009A32FD" w:rsidRDefault="009A32FD" w:rsidP="009A32FD">
            <w:pPr>
              <w:spacing w:before="20" w:after="20"/>
              <w:ind w:left="57" w:right="57"/>
            </w:pPr>
          </w:p>
        </w:tc>
      </w:tr>
      <w:tr w:rsidR="009F69BB" w14:paraId="56F7510C" w14:textId="77777777" w:rsidTr="009A32FD">
        <w:trPr>
          <w:jc w:val="center"/>
        </w:trPr>
        <w:tc>
          <w:tcPr>
            <w:tcW w:w="2266" w:type="dxa"/>
            <w:tcBorders>
              <w:top w:val="nil"/>
              <w:left w:val="single" w:sz="4" w:space="0" w:color="auto"/>
              <w:bottom w:val="nil"/>
              <w:right w:val="nil"/>
            </w:tcBorders>
          </w:tcPr>
          <w:p w14:paraId="1FB07EA6" w14:textId="77777777" w:rsidR="009A32FD" w:rsidRPr="009A32FD" w:rsidRDefault="009A32FD" w:rsidP="009A32FD">
            <w:pPr>
              <w:spacing w:before="20" w:after="20"/>
              <w:ind w:left="57" w:right="57"/>
            </w:pPr>
          </w:p>
        </w:tc>
        <w:tc>
          <w:tcPr>
            <w:tcW w:w="4872" w:type="dxa"/>
            <w:tcBorders>
              <w:top w:val="nil"/>
              <w:left w:val="nil"/>
              <w:bottom w:val="nil"/>
              <w:right w:val="nil"/>
            </w:tcBorders>
          </w:tcPr>
          <w:p w14:paraId="50F77BF2" w14:textId="77777777" w:rsidR="009A32FD" w:rsidRPr="009A32FD" w:rsidRDefault="00DE46DC" w:rsidP="009A32FD">
            <w:pPr>
              <w:spacing w:before="20" w:after="20"/>
              <w:ind w:left="57" w:right="57"/>
            </w:pPr>
            <w:r w:rsidRPr="009A32FD">
              <w:rPr>
                <w:lang w:val="ru"/>
              </w:rPr>
              <w:t>GHIDINI</w:t>
            </w:r>
          </w:p>
        </w:tc>
        <w:tc>
          <w:tcPr>
            <w:tcW w:w="3197" w:type="dxa"/>
            <w:tcBorders>
              <w:top w:val="nil"/>
              <w:left w:val="nil"/>
              <w:bottom w:val="nil"/>
              <w:right w:val="single" w:sz="4" w:space="0" w:color="auto"/>
            </w:tcBorders>
          </w:tcPr>
          <w:p w14:paraId="415AE45B" w14:textId="77777777" w:rsidR="009A32FD" w:rsidRPr="009A32FD" w:rsidRDefault="009A32FD" w:rsidP="009A32FD">
            <w:pPr>
              <w:spacing w:before="20" w:after="20"/>
              <w:ind w:left="57" w:right="57"/>
            </w:pPr>
          </w:p>
        </w:tc>
      </w:tr>
      <w:tr w:rsidR="009F69BB" w14:paraId="4ECB935C" w14:textId="77777777" w:rsidTr="009A32FD">
        <w:trPr>
          <w:jc w:val="center"/>
        </w:trPr>
        <w:tc>
          <w:tcPr>
            <w:tcW w:w="2266" w:type="dxa"/>
            <w:tcBorders>
              <w:top w:val="nil"/>
              <w:left w:val="single" w:sz="4" w:space="0" w:color="auto"/>
              <w:bottom w:val="nil"/>
              <w:right w:val="nil"/>
            </w:tcBorders>
          </w:tcPr>
          <w:p w14:paraId="68ED18F7" w14:textId="77777777" w:rsidR="009A32FD" w:rsidRPr="009A32FD" w:rsidRDefault="009A32FD" w:rsidP="009A32FD">
            <w:pPr>
              <w:spacing w:before="20" w:after="20"/>
              <w:ind w:left="57" w:right="57"/>
            </w:pPr>
          </w:p>
        </w:tc>
        <w:tc>
          <w:tcPr>
            <w:tcW w:w="4872" w:type="dxa"/>
            <w:tcBorders>
              <w:top w:val="single" w:sz="4" w:space="0" w:color="auto"/>
              <w:left w:val="nil"/>
              <w:bottom w:val="nil"/>
              <w:right w:val="nil"/>
            </w:tcBorders>
            <w:vAlign w:val="bottom"/>
          </w:tcPr>
          <w:p w14:paraId="6AE3B33D" w14:textId="77777777" w:rsidR="009A32FD" w:rsidRPr="009A32FD" w:rsidRDefault="00DE46DC" w:rsidP="009A32FD">
            <w:pPr>
              <w:spacing w:before="20" w:after="20"/>
              <w:ind w:left="57" w:right="57"/>
            </w:pPr>
            <w:r w:rsidRPr="009A32FD">
              <w:rPr>
                <w:lang w:val="ru"/>
              </w:rPr>
              <w:t>Компания</w:t>
            </w:r>
          </w:p>
        </w:tc>
        <w:tc>
          <w:tcPr>
            <w:tcW w:w="3197" w:type="dxa"/>
            <w:tcBorders>
              <w:top w:val="nil"/>
              <w:left w:val="nil"/>
              <w:bottom w:val="nil"/>
              <w:right w:val="single" w:sz="4" w:space="0" w:color="auto"/>
            </w:tcBorders>
          </w:tcPr>
          <w:p w14:paraId="3C602080" w14:textId="77777777" w:rsidR="009A32FD" w:rsidRPr="009A32FD" w:rsidRDefault="009A32FD" w:rsidP="009A32FD">
            <w:pPr>
              <w:spacing w:before="20" w:after="20"/>
              <w:ind w:left="57" w:right="57"/>
            </w:pPr>
          </w:p>
        </w:tc>
      </w:tr>
      <w:tr w:rsidR="009F69BB" w14:paraId="03CB0F48" w14:textId="77777777" w:rsidTr="009A32FD">
        <w:trPr>
          <w:jc w:val="center"/>
        </w:trPr>
        <w:tc>
          <w:tcPr>
            <w:tcW w:w="2266" w:type="dxa"/>
            <w:tcBorders>
              <w:top w:val="nil"/>
              <w:left w:val="single" w:sz="4" w:space="0" w:color="auto"/>
              <w:bottom w:val="nil"/>
              <w:right w:val="nil"/>
            </w:tcBorders>
          </w:tcPr>
          <w:p w14:paraId="72E1077C" w14:textId="77777777" w:rsidR="009A32FD" w:rsidRPr="009A32FD" w:rsidRDefault="009A32FD" w:rsidP="009A32FD">
            <w:pPr>
              <w:spacing w:before="20" w:after="20"/>
              <w:ind w:left="57" w:right="57"/>
            </w:pPr>
          </w:p>
        </w:tc>
        <w:tc>
          <w:tcPr>
            <w:tcW w:w="4872" w:type="dxa"/>
            <w:tcBorders>
              <w:top w:val="nil"/>
              <w:left w:val="nil"/>
              <w:bottom w:val="nil"/>
              <w:right w:val="nil"/>
            </w:tcBorders>
            <w:vAlign w:val="bottom"/>
          </w:tcPr>
          <w:p w14:paraId="3DE922CC" w14:textId="77777777" w:rsidR="009A32FD" w:rsidRPr="009A32FD" w:rsidRDefault="00DE46DC" w:rsidP="007D71B7">
            <w:pPr>
              <w:spacing w:before="360" w:after="20"/>
              <w:ind w:left="57" w:right="57"/>
              <w:rPr>
                <w:lang w:val="it-IT"/>
              </w:rPr>
            </w:pPr>
            <w:r w:rsidRPr="007121B8">
              <w:t>Via Tolstoi. 24 - 20098 S. Giuliano Milanese (MI)</w:t>
            </w:r>
          </w:p>
        </w:tc>
        <w:tc>
          <w:tcPr>
            <w:tcW w:w="3197" w:type="dxa"/>
            <w:tcBorders>
              <w:top w:val="nil"/>
              <w:left w:val="nil"/>
              <w:bottom w:val="nil"/>
              <w:right w:val="single" w:sz="4" w:space="0" w:color="auto"/>
            </w:tcBorders>
          </w:tcPr>
          <w:p w14:paraId="33E8C49A" w14:textId="77777777" w:rsidR="009A32FD" w:rsidRPr="009A32FD" w:rsidRDefault="009A32FD" w:rsidP="009A32FD">
            <w:pPr>
              <w:spacing w:before="20" w:after="20"/>
              <w:ind w:left="57" w:right="57"/>
              <w:rPr>
                <w:lang w:val="it-IT"/>
              </w:rPr>
            </w:pPr>
          </w:p>
        </w:tc>
      </w:tr>
      <w:tr w:rsidR="009F69BB" w14:paraId="0432F6A8" w14:textId="77777777" w:rsidTr="009A32FD">
        <w:trPr>
          <w:jc w:val="center"/>
        </w:trPr>
        <w:tc>
          <w:tcPr>
            <w:tcW w:w="2266" w:type="dxa"/>
            <w:tcBorders>
              <w:top w:val="nil"/>
              <w:left w:val="single" w:sz="4" w:space="0" w:color="auto"/>
              <w:bottom w:val="nil"/>
              <w:right w:val="nil"/>
            </w:tcBorders>
          </w:tcPr>
          <w:p w14:paraId="2015EDA3" w14:textId="77777777" w:rsidR="009A32FD" w:rsidRPr="009A32FD" w:rsidRDefault="009A32FD" w:rsidP="009A32FD">
            <w:pPr>
              <w:spacing w:before="20" w:after="20"/>
              <w:ind w:left="57" w:right="57"/>
              <w:rPr>
                <w:lang w:val="it-IT"/>
              </w:rPr>
            </w:pPr>
          </w:p>
        </w:tc>
        <w:tc>
          <w:tcPr>
            <w:tcW w:w="4872" w:type="dxa"/>
            <w:tcBorders>
              <w:top w:val="single" w:sz="4" w:space="0" w:color="auto"/>
              <w:left w:val="nil"/>
              <w:bottom w:val="nil"/>
              <w:right w:val="nil"/>
            </w:tcBorders>
          </w:tcPr>
          <w:p w14:paraId="044A4DB3" w14:textId="77777777" w:rsidR="009A32FD" w:rsidRPr="009A32FD" w:rsidRDefault="00DE46DC" w:rsidP="009A32FD">
            <w:pPr>
              <w:spacing w:before="20" w:after="20"/>
              <w:ind w:left="57" w:right="57"/>
            </w:pPr>
            <w:r w:rsidRPr="009A32FD">
              <w:rPr>
                <w:lang w:val="ru"/>
              </w:rPr>
              <w:t>Адрес</w:t>
            </w:r>
          </w:p>
        </w:tc>
        <w:tc>
          <w:tcPr>
            <w:tcW w:w="3197" w:type="dxa"/>
            <w:tcBorders>
              <w:top w:val="nil"/>
              <w:left w:val="nil"/>
              <w:bottom w:val="nil"/>
              <w:right w:val="single" w:sz="4" w:space="0" w:color="auto"/>
            </w:tcBorders>
          </w:tcPr>
          <w:p w14:paraId="31938A72" w14:textId="77777777" w:rsidR="009A32FD" w:rsidRPr="009A32FD" w:rsidRDefault="009A32FD" w:rsidP="009A32FD">
            <w:pPr>
              <w:spacing w:before="20" w:after="20"/>
              <w:ind w:left="57" w:right="57"/>
            </w:pPr>
          </w:p>
        </w:tc>
      </w:tr>
      <w:tr w:rsidR="009F69BB" w14:paraId="498BE3C5" w14:textId="77777777" w:rsidTr="009A32FD">
        <w:trPr>
          <w:jc w:val="center"/>
        </w:trPr>
        <w:tc>
          <w:tcPr>
            <w:tcW w:w="2266" w:type="dxa"/>
            <w:tcBorders>
              <w:top w:val="nil"/>
              <w:left w:val="single" w:sz="4" w:space="0" w:color="auto"/>
              <w:bottom w:val="nil"/>
              <w:right w:val="nil"/>
            </w:tcBorders>
          </w:tcPr>
          <w:p w14:paraId="322D4A32" w14:textId="77777777" w:rsidR="009A32FD" w:rsidRPr="009A32FD" w:rsidRDefault="009A32FD" w:rsidP="009A32FD">
            <w:pPr>
              <w:spacing w:before="20" w:after="20"/>
              <w:ind w:left="57" w:right="57"/>
            </w:pPr>
          </w:p>
        </w:tc>
        <w:tc>
          <w:tcPr>
            <w:tcW w:w="4872" w:type="dxa"/>
            <w:tcBorders>
              <w:top w:val="nil"/>
              <w:left w:val="nil"/>
              <w:bottom w:val="nil"/>
              <w:right w:val="nil"/>
            </w:tcBorders>
            <w:vAlign w:val="bottom"/>
          </w:tcPr>
          <w:p w14:paraId="0E843EBA" w14:textId="77777777" w:rsidR="009A32FD" w:rsidRPr="009A32FD" w:rsidRDefault="00DE46DC" w:rsidP="007D71B7">
            <w:pPr>
              <w:spacing w:before="240" w:after="20"/>
              <w:ind w:left="57" w:right="57"/>
            </w:pPr>
            <w:r w:rsidRPr="009A32FD">
              <w:rPr>
                <w:lang w:val="ru"/>
              </w:rPr>
              <w:t>+39-02-98.24.06.00</w:t>
            </w:r>
          </w:p>
        </w:tc>
        <w:tc>
          <w:tcPr>
            <w:tcW w:w="3197" w:type="dxa"/>
            <w:tcBorders>
              <w:top w:val="nil"/>
              <w:left w:val="nil"/>
              <w:bottom w:val="nil"/>
              <w:right w:val="single" w:sz="4" w:space="0" w:color="auto"/>
            </w:tcBorders>
          </w:tcPr>
          <w:p w14:paraId="026721E4" w14:textId="77777777" w:rsidR="009A32FD" w:rsidRPr="009A32FD" w:rsidRDefault="009A32FD" w:rsidP="009A32FD">
            <w:pPr>
              <w:spacing w:before="20" w:after="20"/>
              <w:ind w:left="57" w:right="57"/>
            </w:pPr>
          </w:p>
        </w:tc>
      </w:tr>
      <w:tr w:rsidR="009F69BB" w14:paraId="7CEEC881" w14:textId="77777777" w:rsidTr="009A32FD">
        <w:trPr>
          <w:jc w:val="center"/>
        </w:trPr>
        <w:tc>
          <w:tcPr>
            <w:tcW w:w="2266" w:type="dxa"/>
            <w:tcBorders>
              <w:top w:val="nil"/>
              <w:left w:val="single" w:sz="4" w:space="0" w:color="auto"/>
              <w:bottom w:val="nil"/>
              <w:right w:val="nil"/>
            </w:tcBorders>
          </w:tcPr>
          <w:p w14:paraId="16ADE266" w14:textId="77777777" w:rsidR="009A32FD" w:rsidRPr="009A32FD" w:rsidRDefault="009A32FD" w:rsidP="009A32FD">
            <w:pPr>
              <w:spacing w:before="20" w:after="20"/>
              <w:ind w:left="57" w:right="57"/>
            </w:pPr>
          </w:p>
        </w:tc>
        <w:tc>
          <w:tcPr>
            <w:tcW w:w="4872" w:type="dxa"/>
            <w:tcBorders>
              <w:top w:val="single" w:sz="4" w:space="0" w:color="auto"/>
              <w:left w:val="nil"/>
              <w:bottom w:val="nil"/>
              <w:right w:val="nil"/>
            </w:tcBorders>
          </w:tcPr>
          <w:p w14:paraId="27D327C4" w14:textId="77777777" w:rsidR="009A32FD" w:rsidRPr="009A32FD" w:rsidRDefault="00DE46DC" w:rsidP="007D71B7">
            <w:pPr>
              <w:spacing w:before="20" w:after="240"/>
              <w:ind w:left="57" w:right="57"/>
            </w:pPr>
            <w:r w:rsidRPr="009A32FD">
              <w:rPr>
                <w:lang w:val="ru"/>
              </w:rPr>
              <w:t>Номер телефона</w:t>
            </w:r>
          </w:p>
        </w:tc>
        <w:tc>
          <w:tcPr>
            <w:tcW w:w="3197" w:type="dxa"/>
            <w:tcBorders>
              <w:top w:val="nil"/>
              <w:left w:val="nil"/>
              <w:bottom w:val="nil"/>
              <w:right w:val="single" w:sz="4" w:space="0" w:color="auto"/>
            </w:tcBorders>
          </w:tcPr>
          <w:p w14:paraId="6AA95355" w14:textId="77777777" w:rsidR="009A32FD" w:rsidRPr="009A32FD" w:rsidRDefault="009A32FD" w:rsidP="009A32FD">
            <w:pPr>
              <w:spacing w:before="20" w:after="20"/>
              <w:ind w:left="57" w:right="57"/>
            </w:pPr>
          </w:p>
        </w:tc>
      </w:tr>
      <w:tr w:rsidR="009F69BB" w14:paraId="179B12B5" w14:textId="77777777" w:rsidTr="009A32FD">
        <w:trPr>
          <w:jc w:val="center"/>
        </w:trPr>
        <w:tc>
          <w:tcPr>
            <w:tcW w:w="2266" w:type="dxa"/>
            <w:tcBorders>
              <w:top w:val="single" w:sz="4" w:space="0" w:color="auto"/>
              <w:left w:val="nil"/>
              <w:bottom w:val="nil"/>
              <w:right w:val="nil"/>
            </w:tcBorders>
            <w:vAlign w:val="center"/>
          </w:tcPr>
          <w:p w14:paraId="6F8EFAE4" w14:textId="77777777" w:rsidR="009A32FD" w:rsidRPr="009A32FD" w:rsidRDefault="00DE46DC" w:rsidP="00CA620C">
            <w:pPr>
              <w:spacing w:before="240" w:after="240"/>
              <w:ind w:left="57" w:right="57"/>
            </w:pPr>
            <w:r w:rsidRPr="009A32FD">
              <w:rPr>
                <w:b/>
                <w:bCs/>
                <w:lang w:val="ru"/>
              </w:rPr>
              <w:t>Заявляет, что:</w:t>
            </w:r>
          </w:p>
        </w:tc>
        <w:tc>
          <w:tcPr>
            <w:tcW w:w="4872" w:type="dxa"/>
            <w:tcBorders>
              <w:top w:val="single" w:sz="4" w:space="0" w:color="auto"/>
              <w:left w:val="nil"/>
              <w:bottom w:val="nil"/>
              <w:right w:val="nil"/>
            </w:tcBorders>
          </w:tcPr>
          <w:p w14:paraId="5B3BEABF" w14:textId="77777777" w:rsidR="009A32FD" w:rsidRPr="009A32FD" w:rsidRDefault="009A32FD" w:rsidP="00CA620C">
            <w:pPr>
              <w:spacing w:before="240" w:after="240"/>
              <w:ind w:left="57" w:right="57"/>
            </w:pPr>
          </w:p>
        </w:tc>
        <w:tc>
          <w:tcPr>
            <w:tcW w:w="3197" w:type="dxa"/>
            <w:tcBorders>
              <w:top w:val="single" w:sz="4" w:space="0" w:color="auto"/>
              <w:left w:val="nil"/>
              <w:bottom w:val="nil"/>
              <w:right w:val="nil"/>
            </w:tcBorders>
          </w:tcPr>
          <w:p w14:paraId="24A98D36" w14:textId="77777777" w:rsidR="009A32FD" w:rsidRPr="009A32FD" w:rsidRDefault="009A32FD" w:rsidP="00CA620C">
            <w:pPr>
              <w:spacing w:before="240" w:after="240"/>
              <w:ind w:left="57" w:right="57"/>
            </w:pPr>
          </w:p>
        </w:tc>
      </w:tr>
      <w:tr w:rsidR="009F69BB" w14:paraId="200C5B3F" w14:textId="77777777" w:rsidTr="009A32FD">
        <w:trPr>
          <w:jc w:val="center"/>
        </w:trPr>
        <w:tc>
          <w:tcPr>
            <w:tcW w:w="2266" w:type="dxa"/>
            <w:tcBorders>
              <w:top w:val="single" w:sz="4" w:space="0" w:color="auto"/>
              <w:left w:val="single" w:sz="4" w:space="0" w:color="auto"/>
              <w:bottom w:val="nil"/>
              <w:right w:val="nil"/>
            </w:tcBorders>
            <w:vAlign w:val="bottom"/>
          </w:tcPr>
          <w:p w14:paraId="3329652C" w14:textId="77777777" w:rsidR="009A32FD" w:rsidRPr="009A32FD" w:rsidRDefault="00DE46DC" w:rsidP="00AB145C">
            <w:pPr>
              <w:spacing w:before="240" w:after="20"/>
              <w:ind w:left="57" w:right="57"/>
              <w:jc w:val="right"/>
            </w:pPr>
            <w:r w:rsidRPr="009A32FD">
              <w:rPr>
                <w:b/>
                <w:bCs/>
                <w:lang w:val="ru"/>
              </w:rPr>
              <w:t>Прибор:</w:t>
            </w:r>
          </w:p>
        </w:tc>
        <w:tc>
          <w:tcPr>
            <w:tcW w:w="4872" w:type="dxa"/>
            <w:tcBorders>
              <w:top w:val="single" w:sz="4" w:space="0" w:color="auto"/>
              <w:left w:val="nil"/>
              <w:bottom w:val="nil"/>
              <w:right w:val="nil"/>
            </w:tcBorders>
          </w:tcPr>
          <w:p w14:paraId="561B2465" w14:textId="77777777" w:rsidR="009A32FD" w:rsidRPr="009A32FD" w:rsidRDefault="009A32FD" w:rsidP="009A32FD">
            <w:pPr>
              <w:spacing w:before="20" w:after="20"/>
              <w:ind w:left="57" w:right="57"/>
            </w:pPr>
          </w:p>
        </w:tc>
        <w:tc>
          <w:tcPr>
            <w:tcW w:w="3197" w:type="dxa"/>
            <w:tcBorders>
              <w:top w:val="single" w:sz="4" w:space="0" w:color="auto"/>
              <w:left w:val="nil"/>
              <w:bottom w:val="nil"/>
              <w:right w:val="single" w:sz="4" w:space="0" w:color="auto"/>
            </w:tcBorders>
          </w:tcPr>
          <w:p w14:paraId="6A50279B" w14:textId="77777777" w:rsidR="009A32FD" w:rsidRPr="009A32FD" w:rsidRDefault="009A32FD" w:rsidP="009A32FD">
            <w:pPr>
              <w:spacing w:before="20" w:after="20"/>
              <w:ind w:left="57" w:right="57"/>
            </w:pPr>
          </w:p>
        </w:tc>
      </w:tr>
      <w:tr w:rsidR="009F69BB" w14:paraId="7517A22B" w14:textId="77777777" w:rsidTr="009A32FD">
        <w:trPr>
          <w:jc w:val="center"/>
        </w:trPr>
        <w:tc>
          <w:tcPr>
            <w:tcW w:w="2266" w:type="dxa"/>
            <w:tcBorders>
              <w:top w:val="nil"/>
              <w:left w:val="single" w:sz="4" w:space="0" w:color="auto"/>
              <w:bottom w:val="single" w:sz="4" w:space="0" w:color="auto"/>
              <w:right w:val="nil"/>
            </w:tcBorders>
          </w:tcPr>
          <w:p w14:paraId="151555FB" w14:textId="77777777" w:rsidR="009A32FD" w:rsidRPr="009A32FD" w:rsidRDefault="009A32FD" w:rsidP="009A32FD">
            <w:pPr>
              <w:spacing w:before="20" w:after="20"/>
              <w:ind w:left="57" w:right="57"/>
            </w:pPr>
          </w:p>
        </w:tc>
        <w:tc>
          <w:tcPr>
            <w:tcW w:w="4872" w:type="dxa"/>
            <w:tcBorders>
              <w:top w:val="nil"/>
              <w:left w:val="nil"/>
              <w:bottom w:val="single" w:sz="4" w:space="0" w:color="auto"/>
              <w:right w:val="nil"/>
            </w:tcBorders>
          </w:tcPr>
          <w:p w14:paraId="6E904CB5" w14:textId="77777777" w:rsidR="009A32FD" w:rsidRPr="009A32FD" w:rsidRDefault="00DE46DC" w:rsidP="009361D5">
            <w:pPr>
              <w:spacing w:before="20" w:after="500"/>
              <w:ind w:left="57" w:right="57"/>
            </w:pPr>
            <w:proofErr w:type="spellStart"/>
            <w:r w:rsidRPr="009A32FD">
              <w:rPr>
                <w:u w:val="single"/>
                <w:lang w:val="ru"/>
              </w:rPr>
              <w:t>Пятновыводной</w:t>
            </w:r>
            <w:proofErr w:type="spellEnd"/>
            <w:r w:rsidRPr="009A32FD">
              <w:rPr>
                <w:u w:val="single"/>
                <w:lang w:val="ru"/>
              </w:rPr>
              <w:t xml:space="preserve"> стол </w:t>
            </w:r>
            <w:r w:rsidRPr="009A32FD">
              <w:rPr>
                <w:b/>
                <w:bCs/>
                <w:u w:val="single"/>
                <w:lang w:val="ru"/>
              </w:rPr>
              <w:t>GB-S 88</w:t>
            </w:r>
          </w:p>
        </w:tc>
        <w:tc>
          <w:tcPr>
            <w:tcW w:w="3197" w:type="dxa"/>
            <w:tcBorders>
              <w:top w:val="nil"/>
              <w:left w:val="nil"/>
              <w:bottom w:val="single" w:sz="4" w:space="0" w:color="auto"/>
              <w:right w:val="single" w:sz="4" w:space="0" w:color="auto"/>
            </w:tcBorders>
          </w:tcPr>
          <w:p w14:paraId="30DBA362" w14:textId="77777777" w:rsidR="009A32FD" w:rsidRPr="009A32FD" w:rsidRDefault="009A32FD" w:rsidP="009A32FD">
            <w:pPr>
              <w:spacing w:before="20" w:after="20"/>
              <w:ind w:left="57" w:right="57"/>
            </w:pPr>
          </w:p>
        </w:tc>
      </w:tr>
    </w:tbl>
    <w:p w14:paraId="26B534F9" w14:textId="77777777" w:rsidR="009A32FD" w:rsidRPr="007121B8" w:rsidRDefault="00DE46DC" w:rsidP="000F0C74">
      <w:pPr>
        <w:spacing w:before="240" w:after="120"/>
        <w:ind w:left="284" w:hanging="284"/>
        <w:rPr>
          <w:lang w:val="ru-RU"/>
        </w:rPr>
      </w:pPr>
      <w:r w:rsidRPr="009A32FD">
        <w:rPr>
          <w:lang w:val="ru"/>
        </w:rPr>
        <w:t xml:space="preserve">* </w:t>
      </w:r>
      <w:r w:rsidRPr="009A32FD">
        <w:rPr>
          <w:lang w:val="ru"/>
        </w:rPr>
        <w:tab/>
        <w:t>разработан в соответствии с ДИРЕКТИВАМИ СОВЕТА ЕВРОПЕЙСКИХ СОЮЗОВ, касающимися машин (98/37/EC) и низкого напряжения (BT 73/23/CEE).</w:t>
      </w:r>
    </w:p>
    <w:p w14:paraId="10BDF6EC" w14:textId="77777777" w:rsidR="009A32FD" w:rsidRPr="007121B8" w:rsidRDefault="00DE46DC" w:rsidP="009361D5">
      <w:pPr>
        <w:spacing w:before="120" w:after="240"/>
        <w:ind w:left="284" w:hanging="284"/>
        <w:rPr>
          <w:lang w:val="ru-RU"/>
        </w:rPr>
      </w:pPr>
      <w:r w:rsidRPr="009A32FD">
        <w:rPr>
          <w:lang w:val="ru"/>
        </w:rPr>
        <w:t xml:space="preserve">* </w:t>
      </w:r>
      <w:r w:rsidRPr="009A32FD">
        <w:rPr>
          <w:lang w:val="ru"/>
        </w:rPr>
        <w:tab/>
        <w:t xml:space="preserve">разработан, насколько это возможно, в соответствии со следующими гармонизированными нормами и техническими условиями: </w:t>
      </w:r>
      <w:r w:rsidRPr="009A32FD">
        <w:rPr>
          <w:lang w:val="ru"/>
        </w:rPr>
        <w:br/>
        <w:t>EN 292-1/2, EN 1050, EN 982, EN 11200, EN 60947, EN 894-1/2.</w:t>
      </w:r>
    </w:p>
    <w:tbl>
      <w:tblPr>
        <w:tblW w:w="9639" w:type="dxa"/>
        <w:jc w:val="center"/>
        <w:tblLayout w:type="fixed"/>
        <w:tblCellMar>
          <w:left w:w="0" w:type="dxa"/>
          <w:right w:w="0" w:type="dxa"/>
        </w:tblCellMar>
        <w:tblLook w:val="0000" w:firstRow="0" w:lastRow="0" w:firstColumn="0" w:lastColumn="0" w:noHBand="0" w:noVBand="0"/>
      </w:tblPr>
      <w:tblGrid>
        <w:gridCol w:w="5235"/>
        <w:gridCol w:w="4404"/>
      </w:tblGrid>
      <w:tr w:rsidR="009F69BB" w14:paraId="78B123D1" w14:textId="77777777" w:rsidTr="00E6398F">
        <w:trPr>
          <w:jc w:val="center"/>
        </w:trPr>
        <w:tc>
          <w:tcPr>
            <w:tcW w:w="5235" w:type="dxa"/>
            <w:tcBorders>
              <w:top w:val="single" w:sz="4" w:space="0" w:color="auto"/>
              <w:left w:val="nil"/>
              <w:bottom w:val="single" w:sz="4" w:space="0" w:color="auto"/>
              <w:right w:val="nil"/>
            </w:tcBorders>
            <w:vAlign w:val="bottom"/>
          </w:tcPr>
          <w:p w14:paraId="62B673A1" w14:textId="77777777" w:rsidR="009A32FD" w:rsidRPr="009A32FD" w:rsidRDefault="00DE46DC" w:rsidP="009361D5">
            <w:pPr>
              <w:spacing w:before="240" w:after="20"/>
              <w:ind w:left="57" w:right="57"/>
            </w:pPr>
            <w:r w:rsidRPr="009A32FD">
              <w:rPr>
                <w:lang w:val="ru"/>
              </w:rPr>
              <w:t>Управляющий директор</w:t>
            </w:r>
          </w:p>
        </w:tc>
        <w:tc>
          <w:tcPr>
            <w:tcW w:w="4404" w:type="dxa"/>
            <w:tcBorders>
              <w:top w:val="single" w:sz="4" w:space="0" w:color="auto"/>
              <w:left w:val="nil"/>
              <w:bottom w:val="single" w:sz="4" w:space="0" w:color="auto"/>
              <w:right w:val="nil"/>
            </w:tcBorders>
            <w:vAlign w:val="bottom"/>
          </w:tcPr>
          <w:p w14:paraId="0C7ED4AA" w14:textId="77777777" w:rsidR="009A32FD" w:rsidRPr="009A32FD" w:rsidRDefault="00DE46DC" w:rsidP="009361D5">
            <w:pPr>
              <w:spacing w:before="240" w:after="20"/>
              <w:ind w:left="57" w:right="57"/>
            </w:pPr>
            <w:r w:rsidRPr="009A32FD">
              <w:rPr>
                <w:lang w:val="ru"/>
              </w:rPr>
              <w:t xml:space="preserve">Роланд </w:t>
            </w:r>
            <w:proofErr w:type="spellStart"/>
            <w:r w:rsidRPr="009A32FD">
              <w:rPr>
                <w:lang w:val="ru"/>
              </w:rPr>
              <w:t>Флейшманн</w:t>
            </w:r>
            <w:proofErr w:type="spellEnd"/>
          </w:p>
        </w:tc>
      </w:tr>
      <w:tr w:rsidR="009F69BB" w14:paraId="3634DD59" w14:textId="77777777" w:rsidTr="00E6398F">
        <w:trPr>
          <w:jc w:val="center"/>
        </w:trPr>
        <w:tc>
          <w:tcPr>
            <w:tcW w:w="5235" w:type="dxa"/>
            <w:tcBorders>
              <w:top w:val="single" w:sz="4" w:space="0" w:color="auto"/>
              <w:left w:val="nil"/>
              <w:bottom w:val="nil"/>
              <w:right w:val="nil"/>
            </w:tcBorders>
            <w:vAlign w:val="center"/>
          </w:tcPr>
          <w:p w14:paraId="3EB8139E" w14:textId="77777777" w:rsidR="009A32FD" w:rsidRPr="009A32FD" w:rsidRDefault="00DE46DC" w:rsidP="009A32FD">
            <w:pPr>
              <w:spacing w:before="20" w:after="20"/>
              <w:ind w:left="57" w:right="57"/>
            </w:pPr>
            <w:r w:rsidRPr="009A32FD">
              <w:rPr>
                <w:b/>
                <w:bCs/>
                <w:lang w:val="ru"/>
              </w:rPr>
              <w:t>Менеджер по продукту</w:t>
            </w:r>
          </w:p>
        </w:tc>
        <w:tc>
          <w:tcPr>
            <w:tcW w:w="4404" w:type="dxa"/>
            <w:tcBorders>
              <w:top w:val="single" w:sz="4" w:space="0" w:color="auto"/>
              <w:left w:val="nil"/>
              <w:bottom w:val="nil"/>
              <w:right w:val="nil"/>
            </w:tcBorders>
            <w:vAlign w:val="center"/>
          </w:tcPr>
          <w:p w14:paraId="36D576A1" w14:textId="77777777" w:rsidR="009A32FD" w:rsidRPr="009A32FD" w:rsidRDefault="00DE46DC" w:rsidP="009A32FD">
            <w:pPr>
              <w:spacing w:before="20" w:after="20"/>
              <w:ind w:left="57" w:right="57"/>
            </w:pPr>
            <w:r w:rsidRPr="009A32FD">
              <w:rPr>
                <w:b/>
                <w:bCs/>
                <w:lang w:val="ru"/>
              </w:rPr>
              <w:t>Название</w:t>
            </w:r>
          </w:p>
        </w:tc>
      </w:tr>
      <w:tr w:rsidR="009F69BB" w14:paraId="486C12D3" w14:textId="77777777" w:rsidTr="00E6398F">
        <w:trPr>
          <w:jc w:val="center"/>
        </w:trPr>
        <w:tc>
          <w:tcPr>
            <w:tcW w:w="5235" w:type="dxa"/>
            <w:tcBorders>
              <w:top w:val="nil"/>
              <w:left w:val="nil"/>
              <w:bottom w:val="nil"/>
              <w:right w:val="nil"/>
            </w:tcBorders>
            <w:vAlign w:val="bottom"/>
          </w:tcPr>
          <w:p w14:paraId="251C7786" w14:textId="77777777" w:rsidR="009A32FD" w:rsidRPr="009A32FD" w:rsidRDefault="00DE46DC" w:rsidP="009361D5">
            <w:pPr>
              <w:spacing w:before="240" w:after="20"/>
              <w:ind w:left="57" w:right="57"/>
            </w:pPr>
            <w:r w:rsidRPr="009A32FD">
              <w:rPr>
                <w:lang w:val="ru"/>
              </w:rPr>
              <w:t>GHIDINI S.R.L.</w:t>
            </w:r>
          </w:p>
        </w:tc>
        <w:tc>
          <w:tcPr>
            <w:tcW w:w="4404" w:type="dxa"/>
            <w:tcBorders>
              <w:top w:val="nil"/>
              <w:left w:val="nil"/>
              <w:bottom w:val="nil"/>
              <w:right w:val="nil"/>
            </w:tcBorders>
          </w:tcPr>
          <w:p w14:paraId="50222180" w14:textId="77777777" w:rsidR="009A32FD" w:rsidRPr="009A32FD" w:rsidRDefault="009A32FD" w:rsidP="009361D5">
            <w:pPr>
              <w:spacing w:before="240" w:after="20"/>
              <w:ind w:left="57" w:right="57"/>
            </w:pPr>
          </w:p>
        </w:tc>
      </w:tr>
      <w:tr w:rsidR="009F69BB" w14:paraId="70D2B2DF" w14:textId="77777777" w:rsidTr="00E6398F">
        <w:trPr>
          <w:jc w:val="center"/>
        </w:trPr>
        <w:tc>
          <w:tcPr>
            <w:tcW w:w="5235" w:type="dxa"/>
            <w:tcBorders>
              <w:top w:val="single" w:sz="4" w:space="0" w:color="auto"/>
              <w:left w:val="nil"/>
              <w:bottom w:val="nil"/>
              <w:right w:val="nil"/>
            </w:tcBorders>
          </w:tcPr>
          <w:p w14:paraId="751B14FF" w14:textId="77777777" w:rsidR="009A32FD" w:rsidRPr="009A32FD" w:rsidRDefault="00DE46DC" w:rsidP="009A32FD">
            <w:pPr>
              <w:spacing w:before="20" w:after="20"/>
              <w:ind w:left="57" w:right="57"/>
            </w:pPr>
            <w:r w:rsidRPr="009A32FD">
              <w:rPr>
                <w:b/>
                <w:bCs/>
                <w:lang w:val="ru"/>
              </w:rPr>
              <w:t>Компания</w:t>
            </w:r>
          </w:p>
        </w:tc>
        <w:tc>
          <w:tcPr>
            <w:tcW w:w="4404" w:type="dxa"/>
            <w:tcBorders>
              <w:top w:val="single" w:sz="4" w:space="0" w:color="auto"/>
              <w:left w:val="nil"/>
              <w:bottom w:val="nil"/>
              <w:right w:val="nil"/>
            </w:tcBorders>
          </w:tcPr>
          <w:p w14:paraId="2B016D81" w14:textId="77777777" w:rsidR="009A32FD" w:rsidRPr="009A32FD" w:rsidRDefault="009A32FD" w:rsidP="009A32FD">
            <w:pPr>
              <w:spacing w:before="20" w:after="20"/>
              <w:ind w:left="57" w:right="57"/>
            </w:pPr>
          </w:p>
        </w:tc>
      </w:tr>
      <w:tr w:rsidR="009F69BB" w14:paraId="2ACCA9C0" w14:textId="77777777" w:rsidTr="00E6398F">
        <w:trPr>
          <w:jc w:val="center"/>
        </w:trPr>
        <w:tc>
          <w:tcPr>
            <w:tcW w:w="5235" w:type="dxa"/>
            <w:tcBorders>
              <w:top w:val="nil"/>
              <w:left w:val="nil"/>
              <w:bottom w:val="nil"/>
              <w:right w:val="nil"/>
            </w:tcBorders>
          </w:tcPr>
          <w:p w14:paraId="5E24FA03" w14:textId="77777777" w:rsidR="009A32FD" w:rsidRPr="009A32FD" w:rsidRDefault="009A32FD" w:rsidP="009361D5">
            <w:pPr>
              <w:spacing w:before="360" w:after="20"/>
              <w:ind w:left="57" w:right="57"/>
            </w:pPr>
          </w:p>
        </w:tc>
        <w:tc>
          <w:tcPr>
            <w:tcW w:w="4404" w:type="dxa"/>
            <w:tcBorders>
              <w:top w:val="nil"/>
              <w:left w:val="nil"/>
              <w:bottom w:val="nil"/>
              <w:right w:val="nil"/>
            </w:tcBorders>
            <w:vAlign w:val="bottom"/>
          </w:tcPr>
          <w:p w14:paraId="4B983F99" w14:textId="77777777" w:rsidR="009A32FD" w:rsidRPr="009A32FD" w:rsidRDefault="00DE46DC" w:rsidP="009361D5">
            <w:pPr>
              <w:spacing w:before="360" w:after="20"/>
              <w:ind w:left="57" w:right="57"/>
            </w:pPr>
            <w:r w:rsidRPr="009A32FD">
              <w:rPr>
                <w:b/>
                <w:bCs/>
                <w:lang w:val="ru"/>
              </w:rPr>
              <w:t>Февраль 2006 г.</w:t>
            </w:r>
          </w:p>
        </w:tc>
      </w:tr>
      <w:tr w:rsidR="009F69BB" w14:paraId="7AA61DE2" w14:textId="77777777" w:rsidTr="00E6398F">
        <w:trPr>
          <w:jc w:val="center"/>
        </w:trPr>
        <w:tc>
          <w:tcPr>
            <w:tcW w:w="5235" w:type="dxa"/>
            <w:tcBorders>
              <w:top w:val="single" w:sz="4" w:space="0" w:color="auto"/>
              <w:left w:val="nil"/>
              <w:bottom w:val="nil"/>
              <w:right w:val="nil"/>
            </w:tcBorders>
          </w:tcPr>
          <w:p w14:paraId="0898E413" w14:textId="77777777" w:rsidR="009A32FD" w:rsidRPr="009A32FD" w:rsidRDefault="00DE46DC" w:rsidP="009A32FD">
            <w:pPr>
              <w:spacing w:before="20" w:after="20"/>
              <w:ind w:left="57" w:right="57"/>
            </w:pPr>
            <w:r w:rsidRPr="009A32FD">
              <w:rPr>
                <w:b/>
                <w:bCs/>
                <w:lang w:val="ru"/>
              </w:rPr>
              <w:t>Подпись</w:t>
            </w:r>
          </w:p>
        </w:tc>
        <w:tc>
          <w:tcPr>
            <w:tcW w:w="4404" w:type="dxa"/>
            <w:tcBorders>
              <w:top w:val="single" w:sz="4" w:space="0" w:color="auto"/>
              <w:left w:val="nil"/>
              <w:bottom w:val="nil"/>
              <w:right w:val="nil"/>
            </w:tcBorders>
          </w:tcPr>
          <w:p w14:paraId="6C725EA7" w14:textId="77777777" w:rsidR="009A32FD" w:rsidRPr="009A32FD" w:rsidRDefault="00DE46DC" w:rsidP="009A32FD">
            <w:pPr>
              <w:spacing w:before="20" w:after="20"/>
              <w:ind w:left="57" w:right="57"/>
            </w:pPr>
            <w:r w:rsidRPr="009A32FD">
              <w:rPr>
                <w:b/>
                <w:bCs/>
                <w:lang w:val="ru"/>
              </w:rPr>
              <w:t>Дата</w:t>
            </w:r>
          </w:p>
        </w:tc>
      </w:tr>
    </w:tbl>
    <w:p w14:paraId="51D5529F" w14:textId="77777777" w:rsidR="00E6398F" w:rsidRPr="008044C7" w:rsidRDefault="00DE46DC" w:rsidP="00E6398F">
      <w:pPr>
        <w:spacing w:before="2000"/>
        <w:jc w:val="center"/>
        <w:rPr>
          <w:i/>
          <w:iCs/>
        </w:rPr>
      </w:pPr>
      <w:r>
        <w:rPr>
          <w:noProof/>
          <w:lang w:val="ru-RU" w:eastAsia="ru-RU"/>
        </w:rPr>
        <w:drawing>
          <wp:inline distT="0" distB="0" distL="0" distR="0" wp14:anchorId="367F4678" wp14:editId="4BBF4681">
            <wp:extent cx="1800000" cy="1027931"/>
            <wp:effectExtent l="0" t="0" r="0" b="127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14538" name=""/>
                    <pic:cNvPicPr/>
                  </pic:nvPicPr>
                  <pic:blipFill>
                    <a:blip r:embed="rId19"/>
                    <a:stretch>
                      <a:fillRect/>
                    </a:stretch>
                  </pic:blipFill>
                  <pic:spPr>
                    <a:xfrm>
                      <a:off x="0" y="0"/>
                      <a:ext cx="1800000" cy="1027931"/>
                    </a:xfrm>
                    <a:prstGeom prst="rect">
                      <a:avLst/>
                    </a:prstGeom>
                  </pic:spPr>
                </pic:pic>
              </a:graphicData>
            </a:graphic>
          </wp:inline>
        </w:drawing>
      </w:r>
    </w:p>
    <w:p w14:paraId="7FCF90C6" w14:textId="77777777" w:rsidR="00E6398F" w:rsidRPr="007121B8" w:rsidRDefault="00DE46DC" w:rsidP="00E6398F">
      <w:pPr>
        <w:spacing w:before="120"/>
        <w:jc w:val="center"/>
        <w:rPr>
          <w:lang w:val="ru-RU"/>
        </w:rPr>
      </w:pPr>
      <w:r w:rsidRPr="00BF495C">
        <w:rPr>
          <w:b/>
          <w:bCs/>
          <w:i/>
          <w:iCs/>
          <w:lang w:val="ru"/>
        </w:rPr>
        <w:t>Сайт: http://www.ghidini-gb.it Эл. почта: ghidini.commerciale@tin.it</w:t>
      </w:r>
    </w:p>
    <w:p w14:paraId="58F1F52A" w14:textId="77777777" w:rsidR="001E4011" w:rsidRPr="007121B8" w:rsidRDefault="001E4011" w:rsidP="001E4011">
      <w:pPr>
        <w:rPr>
          <w:lang w:val="ru-RU"/>
        </w:rPr>
      </w:pPr>
    </w:p>
    <w:sectPr w:rsidR="001E4011" w:rsidRPr="007121B8" w:rsidSect="004351F5">
      <w:footerReference w:type="default" r:id="rId20"/>
      <w:headerReference w:type="first" r:id="rId21"/>
      <w:footerReference w:type="first" r:id="rId2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9E2A4" w14:textId="77777777" w:rsidR="00553E07" w:rsidRDefault="00553E07">
      <w:r>
        <w:separator/>
      </w:r>
    </w:p>
  </w:endnote>
  <w:endnote w:type="continuationSeparator" w:id="0">
    <w:p w14:paraId="56686A33" w14:textId="77777777" w:rsidR="00553E07" w:rsidRDefault="0055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4E95E" w14:textId="663B17A6" w:rsidR="002F7C50" w:rsidRDefault="00DE46DC" w:rsidP="00621B48">
    <w:pPr>
      <w:pStyle w:val="a5"/>
      <w:jc w:val="right"/>
    </w:pPr>
    <w:r>
      <w:fldChar w:fldCharType="begin"/>
    </w:r>
    <w:r>
      <w:instrText>PAGE   \* MERGEFORMAT</w:instrText>
    </w:r>
    <w:r>
      <w:fldChar w:fldCharType="separate"/>
    </w:r>
    <w:r w:rsidR="00707497" w:rsidRPr="00707497">
      <w:rPr>
        <w:noProof/>
        <w:lang w:val="ru-RU"/>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FB36B" w14:textId="77777777" w:rsidR="001154F7" w:rsidRPr="001154F7" w:rsidRDefault="00DE46DC" w:rsidP="00937ACC">
    <w:pPr>
      <w:pStyle w:val="a5"/>
      <w:ind w:left="-510"/>
      <w:rPr>
        <w:b/>
        <w:bCs/>
        <w:color w:val="FFFFFF" w:themeColor="background1"/>
      </w:rPr>
    </w:pPr>
    <w:r w:rsidRPr="001154F7">
      <w:rPr>
        <w:b/>
        <w:bCs/>
        <w:color w:val="FFFFFF" w:themeColor="background1"/>
        <w:lang w:val="ru"/>
      </w:rPr>
      <w:t>WK 13/07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18B7E" w14:textId="77777777" w:rsidR="00553E07" w:rsidRDefault="00553E07">
      <w:r>
        <w:separator/>
      </w:r>
    </w:p>
  </w:footnote>
  <w:footnote w:type="continuationSeparator" w:id="0">
    <w:p w14:paraId="01456FF1" w14:textId="77777777" w:rsidR="00553E07" w:rsidRDefault="00553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42567" w14:textId="77777777" w:rsidR="008273C2" w:rsidRDefault="00DE46DC">
    <w:pPr>
      <w:pStyle w:val="a3"/>
    </w:pPr>
    <w:r w:rsidRPr="00490C76">
      <w:rPr>
        <w:noProof/>
        <w:lang w:val="ru-RU" w:eastAsia="ru-RU"/>
      </w:rPr>
      <w:drawing>
        <wp:anchor distT="0" distB="0" distL="114300" distR="114300" simplePos="0" relativeHeight="251658240" behindDoc="1" locked="0" layoutInCell="1" allowOverlap="1" wp14:anchorId="784B5E00" wp14:editId="7E62139E">
          <wp:simplePos x="0" y="0"/>
          <wp:positionH relativeFrom="column">
            <wp:align>center</wp:align>
          </wp:positionH>
          <wp:positionV relativeFrom="page">
            <wp:align>center</wp:align>
          </wp:positionV>
          <wp:extent cx="7559640" cy="10693440"/>
          <wp:effectExtent l="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436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40" cy="10693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D237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D030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52BE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5E7B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38E0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521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C48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763E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FC35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360FD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C2"/>
    <w:rsid w:val="000034B7"/>
    <w:rsid w:val="00013D5F"/>
    <w:rsid w:val="000368A2"/>
    <w:rsid w:val="000424C1"/>
    <w:rsid w:val="0005030C"/>
    <w:rsid w:val="00056CDC"/>
    <w:rsid w:val="00064A86"/>
    <w:rsid w:val="0008077F"/>
    <w:rsid w:val="00082B78"/>
    <w:rsid w:val="00083CDB"/>
    <w:rsid w:val="000955BD"/>
    <w:rsid w:val="000B09E4"/>
    <w:rsid w:val="000B64A7"/>
    <w:rsid w:val="000C6185"/>
    <w:rsid w:val="000D75B4"/>
    <w:rsid w:val="000E06B0"/>
    <w:rsid w:val="000E59FA"/>
    <w:rsid w:val="000F0490"/>
    <w:rsid w:val="000F0C74"/>
    <w:rsid w:val="000F45FB"/>
    <w:rsid w:val="001154F7"/>
    <w:rsid w:val="00157327"/>
    <w:rsid w:val="00172098"/>
    <w:rsid w:val="00175AE5"/>
    <w:rsid w:val="00185ED7"/>
    <w:rsid w:val="001965A4"/>
    <w:rsid w:val="001A278E"/>
    <w:rsid w:val="001B46D0"/>
    <w:rsid w:val="001B7A01"/>
    <w:rsid w:val="001C3659"/>
    <w:rsid w:val="001C417D"/>
    <w:rsid w:val="001D2DED"/>
    <w:rsid w:val="001D57BB"/>
    <w:rsid w:val="001E4011"/>
    <w:rsid w:val="001E5181"/>
    <w:rsid w:val="0020500E"/>
    <w:rsid w:val="00226AB2"/>
    <w:rsid w:val="00234251"/>
    <w:rsid w:val="00246C5D"/>
    <w:rsid w:val="00254A39"/>
    <w:rsid w:val="002715F2"/>
    <w:rsid w:val="00286B39"/>
    <w:rsid w:val="002A5EB5"/>
    <w:rsid w:val="002A73B5"/>
    <w:rsid w:val="002A77BD"/>
    <w:rsid w:val="002B5290"/>
    <w:rsid w:val="002C423C"/>
    <w:rsid w:val="002C6D60"/>
    <w:rsid w:val="002D03D7"/>
    <w:rsid w:val="002E2EB1"/>
    <w:rsid w:val="002F7C50"/>
    <w:rsid w:val="003004F6"/>
    <w:rsid w:val="00302705"/>
    <w:rsid w:val="00322072"/>
    <w:rsid w:val="003326EC"/>
    <w:rsid w:val="003435C6"/>
    <w:rsid w:val="00346D0B"/>
    <w:rsid w:val="00351FFA"/>
    <w:rsid w:val="00352A20"/>
    <w:rsid w:val="003712C7"/>
    <w:rsid w:val="00375AE3"/>
    <w:rsid w:val="00381164"/>
    <w:rsid w:val="003868BE"/>
    <w:rsid w:val="00395CC5"/>
    <w:rsid w:val="0039664C"/>
    <w:rsid w:val="003A26FC"/>
    <w:rsid w:val="003A76D4"/>
    <w:rsid w:val="003C0BD9"/>
    <w:rsid w:val="003C3135"/>
    <w:rsid w:val="003C3D25"/>
    <w:rsid w:val="003C5838"/>
    <w:rsid w:val="003D2456"/>
    <w:rsid w:val="003D5D5A"/>
    <w:rsid w:val="003E3CC3"/>
    <w:rsid w:val="003F5E5B"/>
    <w:rsid w:val="00403664"/>
    <w:rsid w:val="00405135"/>
    <w:rsid w:val="004071BE"/>
    <w:rsid w:val="00416061"/>
    <w:rsid w:val="004174CD"/>
    <w:rsid w:val="004174E2"/>
    <w:rsid w:val="00420941"/>
    <w:rsid w:val="00426D1B"/>
    <w:rsid w:val="004351F5"/>
    <w:rsid w:val="0044206B"/>
    <w:rsid w:val="00456A64"/>
    <w:rsid w:val="00473D32"/>
    <w:rsid w:val="0048628E"/>
    <w:rsid w:val="00486CA0"/>
    <w:rsid w:val="00490C76"/>
    <w:rsid w:val="004A0672"/>
    <w:rsid w:val="004B61FF"/>
    <w:rsid w:val="004C5E38"/>
    <w:rsid w:val="004D175D"/>
    <w:rsid w:val="004D1E2B"/>
    <w:rsid w:val="004D4C5E"/>
    <w:rsid w:val="004D73DA"/>
    <w:rsid w:val="004E399D"/>
    <w:rsid w:val="005053B6"/>
    <w:rsid w:val="00516F39"/>
    <w:rsid w:val="00517779"/>
    <w:rsid w:val="005378E8"/>
    <w:rsid w:val="005462CF"/>
    <w:rsid w:val="005475C0"/>
    <w:rsid w:val="0055087D"/>
    <w:rsid w:val="00553E07"/>
    <w:rsid w:val="005546B2"/>
    <w:rsid w:val="005562D7"/>
    <w:rsid w:val="00556EBA"/>
    <w:rsid w:val="00560E04"/>
    <w:rsid w:val="0056679A"/>
    <w:rsid w:val="005731A8"/>
    <w:rsid w:val="00597121"/>
    <w:rsid w:val="005A4C0E"/>
    <w:rsid w:val="005B00DE"/>
    <w:rsid w:val="005B1FF9"/>
    <w:rsid w:val="005C3A51"/>
    <w:rsid w:val="005C7214"/>
    <w:rsid w:val="005D2220"/>
    <w:rsid w:val="005D4E73"/>
    <w:rsid w:val="005E325A"/>
    <w:rsid w:val="005F4648"/>
    <w:rsid w:val="00615298"/>
    <w:rsid w:val="006172B2"/>
    <w:rsid w:val="00621B48"/>
    <w:rsid w:val="00632EC0"/>
    <w:rsid w:val="0066118F"/>
    <w:rsid w:val="006613B4"/>
    <w:rsid w:val="006753D2"/>
    <w:rsid w:val="0067649D"/>
    <w:rsid w:val="00685956"/>
    <w:rsid w:val="006B3ED9"/>
    <w:rsid w:val="006B50B1"/>
    <w:rsid w:val="006D3904"/>
    <w:rsid w:val="006E1768"/>
    <w:rsid w:val="006E336E"/>
    <w:rsid w:val="006F0A70"/>
    <w:rsid w:val="00707497"/>
    <w:rsid w:val="00707851"/>
    <w:rsid w:val="007121B8"/>
    <w:rsid w:val="007125AA"/>
    <w:rsid w:val="00715D2E"/>
    <w:rsid w:val="00736B0B"/>
    <w:rsid w:val="00736B55"/>
    <w:rsid w:val="00745B12"/>
    <w:rsid w:val="00773C52"/>
    <w:rsid w:val="00774721"/>
    <w:rsid w:val="00796BB2"/>
    <w:rsid w:val="007D5267"/>
    <w:rsid w:val="007D628B"/>
    <w:rsid w:val="007D71B7"/>
    <w:rsid w:val="007E2232"/>
    <w:rsid w:val="007F199A"/>
    <w:rsid w:val="008044C7"/>
    <w:rsid w:val="00811411"/>
    <w:rsid w:val="00811437"/>
    <w:rsid w:val="00826FA0"/>
    <w:rsid w:val="008273C2"/>
    <w:rsid w:val="008277F1"/>
    <w:rsid w:val="008776D8"/>
    <w:rsid w:val="00880657"/>
    <w:rsid w:val="00883E54"/>
    <w:rsid w:val="00885F03"/>
    <w:rsid w:val="008B5DC6"/>
    <w:rsid w:val="008B7509"/>
    <w:rsid w:val="008D46F8"/>
    <w:rsid w:val="008D5807"/>
    <w:rsid w:val="008E14C1"/>
    <w:rsid w:val="008F0899"/>
    <w:rsid w:val="008F6180"/>
    <w:rsid w:val="008F6DE0"/>
    <w:rsid w:val="009045D8"/>
    <w:rsid w:val="00911CEF"/>
    <w:rsid w:val="00913323"/>
    <w:rsid w:val="0093610D"/>
    <w:rsid w:val="009361D5"/>
    <w:rsid w:val="00937ACC"/>
    <w:rsid w:val="00940DAA"/>
    <w:rsid w:val="0094495E"/>
    <w:rsid w:val="0094648B"/>
    <w:rsid w:val="0095620B"/>
    <w:rsid w:val="00963001"/>
    <w:rsid w:val="00964276"/>
    <w:rsid w:val="009735FD"/>
    <w:rsid w:val="00977685"/>
    <w:rsid w:val="00985AD7"/>
    <w:rsid w:val="00985E61"/>
    <w:rsid w:val="009A32FD"/>
    <w:rsid w:val="009A3A34"/>
    <w:rsid w:val="009A71BB"/>
    <w:rsid w:val="009B003E"/>
    <w:rsid w:val="009B3019"/>
    <w:rsid w:val="009E0D45"/>
    <w:rsid w:val="009F239C"/>
    <w:rsid w:val="009F3935"/>
    <w:rsid w:val="009F69BB"/>
    <w:rsid w:val="00A077C8"/>
    <w:rsid w:val="00A20766"/>
    <w:rsid w:val="00A23EF7"/>
    <w:rsid w:val="00A3067E"/>
    <w:rsid w:val="00A37E6E"/>
    <w:rsid w:val="00A43DBE"/>
    <w:rsid w:val="00A50437"/>
    <w:rsid w:val="00A53140"/>
    <w:rsid w:val="00A770AC"/>
    <w:rsid w:val="00A951D4"/>
    <w:rsid w:val="00AB145C"/>
    <w:rsid w:val="00AC0F43"/>
    <w:rsid w:val="00AC4CDD"/>
    <w:rsid w:val="00AD4D48"/>
    <w:rsid w:val="00AE281B"/>
    <w:rsid w:val="00AE56D2"/>
    <w:rsid w:val="00AF1B2C"/>
    <w:rsid w:val="00B060F4"/>
    <w:rsid w:val="00B11490"/>
    <w:rsid w:val="00B21949"/>
    <w:rsid w:val="00B25FAA"/>
    <w:rsid w:val="00B26D25"/>
    <w:rsid w:val="00B337A6"/>
    <w:rsid w:val="00B453FD"/>
    <w:rsid w:val="00B57773"/>
    <w:rsid w:val="00B62C7C"/>
    <w:rsid w:val="00B67EF2"/>
    <w:rsid w:val="00B7208D"/>
    <w:rsid w:val="00B73A3D"/>
    <w:rsid w:val="00B90A47"/>
    <w:rsid w:val="00B912DA"/>
    <w:rsid w:val="00B91D0A"/>
    <w:rsid w:val="00BA674E"/>
    <w:rsid w:val="00BE033E"/>
    <w:rsid w:val="00BF0593"/>
    <w:rsid w:val="00BF495C"/>
    <w:rsid w:val="00C138CD"/>
    <w:rsid w:val="00C314D3"/>
    <w:rsid w:val="00C317C0"/>
    <w:rsid w:val="00C33CC6"/>
    <w:rsid w:val="00C379B0"/>
    <w:rsid w:val="00C43526"/>
    <w:rsid w:val="00C51947"/>
    <w:rsid w:val="00C51B73"/>
    <w:rsid w:val="00C52FFC"/>
    <w:rsid w:val="00C55BCD"/>
    <w:rsid w:val="00C75CBB"/>
    <w:rsid w:val="00C7688D"/>
    <w:rsid w:val="00C76999"/>
    <w:rsid w:val="00C93602"/>
    <w:rsid w:val="00C93F18"/>
    <w:rsid w:val="00C96667"/>
    <w:rsid w:val="00CA5489"/>
    <w:rsid w:val="00CA620C"/>
    <w:rsid w:val="00CA6EAD"/>
    <w:rsid w:val="00CD1A42"/>
    <w:rsid w:val="00CD3D62"/>
    <w:rsid w:val="00CF79D2"/>
    <w:rsid w:val="00D25868"/>
    <w:rsid w:val="00D32F87"/>
    <w:rsid w:val="00D40F99"/>
    <w:rsid w:val="00D4526C"/>
    <w:rsid w:val="00D611F4"/>
    <w:rsid w:val="00D6667E"/>
    <w:rsid w:val="00D80907"/>
    <w:rsid w:val="00DA7389"/>
    <w:rsid w:val="00DA7763"/>
    <w:rsid w:val="00DA7E09"/>
    <w:rsid w:val="00DB19AC"/>
    <w:rsid w:val="00DB3223"/>
    <w:rsid w:val="00DC015F"/>
    <w:rsid w:val="00DC0BF1"/>
    <w:rsid w:val="00DC130F"/>
    <w:rsid w:val="00DC6CD5"/>
    <w:rsid w:val="00DD22D9"/>
    <w:rsid w:val="00DE46DC"/>
    <w:rsid w:val="00DE4ADA"/>
    <w:rsid w:val="00DF2362"/>
    <w:rsid w:val="00E05F52"/>
    <w:rsid w:val="00E100B2"/>
    <w:rsid w:val="00E219D1"/>
    <w:rsid w:val="00E40893"/>
    <w:rsid w:val="00E423E4"/>
    <w:rsid w:val="00E42C6B"/>
    <w:rsid w:val="00E42CCA"/>
    <w:rsid w:val="00E4460A"/>
    <w:rsid w:val="00E6004B"/>
    <w:rsid w:val="00E636BF"/>
    <w:rsid w:val="00E6398F"/>
    <w:rsid w:val="00E67C87"/>
    <w:rsid w:val="00E70D15"/>
    <w:rsid w:val="00EA73C8"/>
    <w:rsid w:val="00EB29DE"/>
    <w:rsid w:val="00EE2D9D"/>
    <w:rsid w:val="00F10184"/>
    <w:rsid w:val="00F15486"/>
    <w:rsid w:val="00F17470"/>
    <w:rsid w:val="00F23D0F"/>
    <w:rsid w:val="00F26484"/>
    <w:rsid w:val="00F27039"/>
    <w:rsid w:val="00F30A8B"/>
    <w:rsid w:val="00F37722"/>
    <w:rsid w:val="00F37BC3"/>
    <w:rsid w:val="00F37DA3"/>
    <w:rsid w:val="00F43A4D"/>
    <w:rsid w:val="00F47AAE"/>
    <w:rsid w:val="00F73720"/>
    <w:rsid w:val="00F85D49"/>
    <w:rsid w:val="00FA15F8"/>
    <w:rsid w:val="00FB6E35"/>
    <w:rsid w:val="00FC276E"/>
    <w:rsid w:val="00FF5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43326"/>
  <w15:chartTrackingRefBased/>
  <w15:docId w15:val="{D6575631-746D-48FA-BF55-F2BA14E8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98F"/>
    <w:pPr>
      <w:spacing w:after="0" w:line="240" w:lineRule="auto"/>
      <w:jc w:val="both"/>
    </w:pPr>
    <w:rPr>
      <w:rFonts w:ascii="Arial" w:hAnsi="Arial"/>
      <w:sz w:val="17"/>
      <w:lang w:val="en-US"/>
    </w:rPr>
  </w:style>
  <w:style w:type="paragraph" w:styleId="1">
    <w:name w:val="heading 1"/>
    <w:basedOn w:val="a"/>
    <w:next w:val="a"/>
    <w:link w:val="10"/>
    <w:uiPriority w:val="9"/>
    <w:qFormat/>
    <w:rsid w:val="00EA73C8"/>
    <w:pPr>
      <w:keepNext/>
      <w:pBdr>
        <w:bottom w:val="single" w:sz="12" w:space="1" w:color="auto"/>
      </w:pBdr>
      <w:spacing w:before="240" w:after="120"/>
      <w:ind w:left="397" w:hanging="397"/>
      <w:outlineLvl w:val="0"/>
    </w:pPr>
    <w:rPr>
      <w:rFonts w:eastAsiaTheme="majorEastAsia" w:cstheme="majorBidi"/>
      <w:b/>
      <w:bCs/>
      <w:kern w:val="32"/>
      <w:sz w:val="24"/>
      <w:szCs w:val="32"/>
    </w:rPr>
  </w:style>
  <w:style w:type="paragraph" w:styleId="2">
    <w:name w:val="heading 2"/>
    <w:basedOn w:val="a"/>
    <w:next w:val="a"/>
    <w:link w:val="20"/>
    <w:uiPriority w:val="9"/>
    <w:unhideWhenUsed/>
    <w:qFormat/>
    <w:rsid w:val="005053B6"/>
    <w:pPr>
      <w:keepNext/>
      <w:keepLines/>
      <w:spacing w:before="120" w:after="60"/>
      <w:ind w:left="567" w:hanging="567"/>
      <w:outlineLvl w:val="1"/>
    </w:pPr>
    <w:rPr>
      <w:rFonts w:eastAsiaTheme="majorEastAsia" w:cstheme="majorBidi"/>
      <w:szCs w:val="26"/>
    </w:rPr>
  </w:style>
  <w:style w:type="paragraph" w:styleId="3">
    <w:name w:val="heading 3"/>
    <w:basedOn w:val="a"/>
    <w:next w:val="a"/>
    <w:link w:val="30"/>
    <w:uiPriority w:val="9"/>
    <w:semiHidden/>
    <w:unhideWhenUsed/>
    <w:qFormat/>
    <w:rsid w:val="008273C2"/>
    <w:pPr>
      <w:keepNext/>
      <w:keepLines/>
      <w:spacing w:before="240" w:after="120"/>
      <w:ind w:left="851" w:hanging="851"/>
      <w:outlineLvl w:val="2"/>
    </w:pPr>
    <w:rPr>
      <w:rFonts w:eastAsiaTheme="majorEastAsia" w:cstheme="majorBidi"/>
      <w:b/>
      <w:szCs w:val="24"/>
    </w:rPr>
  </w:style>
  <w:style w:type="paragraph" w:styleId="4">
    <w:name w:val="heading 4"/>
    <w:basedOn w:val="a"/>
    <w:next w:val="a"/>
    <w:link w:val="40"/>
    <w:uiPriority w:val="9"/>
    <w:semiHidden/>
    <w:unhideWhenUsed/>
    <w:qFormat/>
    <w:rsid w:val="008273C2"/>
    <w:pPr>
      <w:keepNext/>
      <w:keepLines/>
      <w:spacing w:before="120" w:after="120"/>
      <w:ind w:left="851" w:hanging="851"/>
      <w:outlineLvl w:val="3"/>
    </w:pPr>
    <w:rPr>
      <w:rFonts w:eastAsiaTheme="majorEastAsia" w:cstheme="majorBidi"/>
      <w:iCs/>
    </w:rPr>
  </w:style>
  <w:style w:type="paragraph" w:styleId="5">
    <w:name w:val="heading 5"/>
    <w:basedOn w:val="a"/>
    <w:next w:val="a"/>
    <w:link w:val="50"/>
    <w:uiPriority w:val="9"/>
    <w:semiHidden/>
    <w:unhideWhenUsed/>
    <w:qFormat/>
    <w:rsid w:val="008273C2"/>
    <w:pPr>
      <w:keepNext/>
      <w:keepLines/>
      <w:spacing w:before="120" w:after="120"/>
      <w:ind w:left="851" w:hanging="851"/>
      <w:outlineLvl w:val="4"/>
    </w:pPr>
    <w:rPr>
      <w:rFonts w:eastAsiaTheme="majorEastAsia" w:cstheme="majorBidi"/>
    </w:rPr>
  </w:style>
  <w:style w:type="paragraph" w:styleId="6">
    <w:name w:val="heading 6"/>
    <w:basedOn w:val="a"/>
    <w:next w:val="a"/>
    <w:link w:val="60"/>
    <w:uiPriority w:val="9"/>
    <w:semiHidden/>
    <w:unhideWhenUsed/>
    <w:qFormat/>
    <w:rsid w:val="008273C2"/>
    <w:pPr>
      <w:keepNext/>
      <w:keepLines/>
      <w:spacing w:before="120" w:after="120"/>
      <w:ind w:left="851" w:hanging="851"/>
      <w:outlineLvl w:val="5"/>
    </w:pPr>
    <w:rPr>
      <w:rFonts w:eastAsiaTheme="majorEastAsia" w:cstheme="majorBidi"/>
    </w:rPr>
  </w:style>
  <w:style w:type="paragraph" w:styleId="7">
    <w:name w:val="heading 7"/>
    <w:basedOn w:val="a"/>
    <w:next w:val="a"/>
    <w:link w:val="70"/>
    <w:uiPriority w:val="9"/>
    <w:semiHidden/>
    <w:unhideWhenUsed/>
    <w:qFormat/>
    <w:rsid w:val="008273C2"/>
    <w:pPr>
      <w:keepNext/>
      <w:keepLines/>
      <w:spacing w:before="240" w:after="240"/>
      <w:outlineLvl w:val="6"/>
    </w:pPr>
    <w:rPr>
      <w:rFonts w:eastAsiaTheme="majorEastAsia" w:cstheme="majorBidi"/>
      <w:b/>
      <w:i/>
      <w:iCs/>
      <w:sz w:val="28"/>
    </w:rPr>
  </w:style>
  <w:style w:type="paragraph" w:styleId="8">
    <w:name w:val="heading 8"/>
    <w:aliases w:val="Figure"/>
    <w:basedOn w:val="a"/>
    <w:next w:val="a"/>
    <w:link w:val="80"/>
    <w:uiPriority w:val="9"/>
    <w:semiHidden/>
    <w:unhideWhenUsed/>
    <w:qFormat/>
    <w:rsid w:val="008273C2"/>
    <w:pPr>
      <w:keepNext/>
      <w:keepLines/>
      <w:spacing w:before="240" w:after="120"/>
      <w:ind w:left="1418" w:hanging="1418"/>
      <w:outlineLvl w:val="7"/>
    </w:pPr>
    <w:rPr>
      <w:rFonts w:eastAsiaTheme="majorEastAsia" w:cstheme="majorBidi"/>
      <w:b/>
      <w:szCs w:val="21"/>
    </w:rPr>
  </w:style>
  <w:style w:type="paragraph" w:styleId="9">
    <w:name w:val="heading 9"/>
    <w:aliases w:val="Table"/>
    <w:basedOn w:val="a"/>
    <w:next w:val="a"/>
    <w:link w:val="90"/>
    <w:uiPriority w:val="9"/>
    <w:semiHidden/>
    <w:unhideWhenUsed/>
    <w:qFormat/>
    <w:rsid w:val="008273C2"/>
    <w:pPr>
      <w:keepNext/>
      <w:keepLines/>
      <w:spacing w:before="240" w:after="120"/>
      <w:ind w:left="1418" w:hanging="1418"/>
      <w:outlineLvl w:val="8"/>
    </w:pPr>
    <w:rPr>
      <w:rFonts w:eastAsiaTheme="majorEastAsia" w:cstheme="majorBidi"/>
      <w:b/>
      <w:i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73C8"/>
    <w:rPr>
      <w:rFonts w:ascii="Arial" w:eastAsiaTheme="majorEastAsia" w:hAnsi="Arial" w:cstheme="majorBidi"/>
      <w:b/>
      <w:bCs/>
      <w:kern w:val="32"/>
      <w:sz w:val="24"/>
      <w:szCs w:val="32"/>
      <w:lang w:val="en-US"/>
    </w:rPr>
  </w:style>
  <w:style w:type="paragraph" w:styleId="a3">
    <w:name w:val="header"/>
    <w:basedOn w:val="a"/>
    <w:link w:val="a4"/>
    <w:uiPriority w:val="99"/>
    <w:unhideWhenUsed/>
    <w:rsid w:val="008273C2"/>
    <w:pPr>
      <w:tabs>
        <w:tab w:val="center" w:pos="4677"/>
        <w:tab w:val="right" w:pos="9355"/>
      </w:tabs>
    </w:pPr>
  </w:style>
  <w:style w:type="character" w:customStyle="1" w:styleId="a4">
    <w:name w:val="Верхний колонтитул Знак"/>
    <w:basedOn w:val="a0"/>
    <w:link w:val="a3"/>
    <w:uiPriority w:val="99"/>
    <w:rsid w:val="008273C2"/>
    <w:rPr>
      <w:rFonts w:ascii="Arial" w:hAnsi="Arial"/>
      <w:lang w:val="en-US"/>
    </w:rPr>
  </w:style>
  <w:style w:type="paragraph" w:styleId="a5">
    <w:name w:val="footer"/>
    <w:basedOn w:val="a"/>
    <w:link w:val="a6"/>
    <w:uiPriority w:val="99"/>
    <w:unhideWhenUsed/>
    <w:rsid w:val="008273C2"/>
    <w:pPr>
      <w:tabs>
        <w:tab w:val="center" w:pos="4677"/>
        <w:tab w:val="right" w:pos="9355"/>
      </w:tabs>
    </w:pPr>
  </w:style>
  <w:style w:type="character" w:customStyle="1" w:styleId="a6">
    <w:name w:val="Нижний колонтитул Знак"/>
    <w:basedOn w:val="a0"/>
    <w:link w:val="a5"/>
    <w:uiPriority w:val="99"/>
    <w:rsid w:val="008273C2"/>
    <w:rPr>
      <w:rFonts w:ascii="Arial" w:hAnsi="Arial"/>
      <w:lang w:val="en-US"/>
    </w:rPr>
  </w:style>
  <w:style w:type="character" w:customStyle="1" w:styleId="20">
    <w:name w:val="Заголовок 2 Знак"/>
    <w:basedOn w:val="a0"/>
    <w:link w:val="2"/>
    <w:uiPriority w:val="9"/>
    <w:rsid w:val="005053B6"/>
    <w:rPr>
      <w:rFonts w:ascii="Arial" w:eastAsiaTheme="majorEastAsia" w:hAnsi="Arial" w:cstheme="majorBidi"/>
      <w:sz w:val="18"/>
      <w:szCs w:val="26"/>
      <w:lang w:val="en-US"/>
    </w:rPr>
  </w:style>
  <w:style w:type="character" w:customStyle="1" w:styleId="30">
    <w:name w:val="Заголовок 3 Знак"/>
    <w:basedOn w:val="a0"/>
    <w:link w:val="3"/>
    <w:uiPriority w:val="9"/>
    <w:semiHidden/>
    <w:rsid w:val="008273C2"/>
    <w:rPr>
      <w:rFonts w:ascii="Arial" w:eastAsiaTheme="majorEastAsia" w:hAnsi="Arial" w:cstheme="majorBidi"/>
      <w:b/>
      <w:szCs w:val="24"/>
      <w:lang w:val="en-US"/>
    </w:rPr>
  </w:style>
  <w:style w:type="character" w:customStyle="1" w:styleId="40">
    <w:name w:val="Заголовок 4 Знак"/>
    <w:basedOn w:val="a0"/>
    <w:link w:val="4"/>
    <w:uiPriority w:val="9"/>
    <w:semiHidden/>
    <w:rsid w:val="008273C2"/>
    <w:rPr>
      <w:rFonts w:ascii="Arial" w:eastAsiaTheme="majorEastAsia" w:hAnsi="Arial" w:cstheme="majorBidi"/>
      <w:iCs/>
      <w:lang w:val="en-US"/>
    </w:rPr>
  </w:style>
  <w:style w:type="character" w:customStyle="1" w:styleId="50">
    <w:name w:val="Заголовок 5 Знак"/>
    <w:basedOn w:val="a0"/>
    <w:link w:val="5"/>
    <w:uiPriority w:val="9"/>
    <w:semiHidden/>
    <w:rsid w:val="008273C2"/>
    <w:rPr>
      <w:rFonts w:ascii="Arial" w:eastAsiaTheme="majorEastAsia" w:hAnsi="Arial" w:cstheme="majorBidi"/>
      <w:lang w:val="en-US"/>
    </w:rPr>
  </w:style>
  <w:style w:type="character" w:customStyle="1" w:styleId="60">
    <w:name w:val="Заголовок 6 Знак"/>
    <w:basedOn w:val="a0"/>
    <w:link w:val="6"/>
    <w:uiPriority w:val="9"/>
    <w:semiHidden/>
    <w:rsid w:val="008273C2"/>
    <w:rPr>
      <w:rFonts w:ascii="Arial" w:eastAsiaTheme="majorEastAsia" w:hAnsi="Arial" w:cstheme="majorBidi"/>
      <w:lang w:val="en-US"/>
    </w:rPr>
  </w:style>
  <w:style w:type="character" w:customStyle="1" w:styleId="70">
    <w:name w:val="Заголовок 7 Знак"/>
    <w:basedOn w:val="a0"/>
    <w:link w:val="7"/>
    <w:uiPriority w:val="9"/>
    <w:semiHidden/>
    <w:rsid w:val="008273C2"/>
    <w:rPr>
      <w:rFonts w:ascii="Arial" w:eastAsiaTheme="majorEastAsia" w:hAnsi="Arial" w:cstheme="majorBidi"/>
      <w:b/>
      <w:i/>
      <w:iCs/>
      <w:sz w:val="28"/>
      <w:lang w:val="en-US"/>
    </w:rPr>
  </w:style>
  <w:style w:type="character" w:customStyle="1" w:styleId="80">
    <w:name w:val="Заголовок 8 Знак"/>
    <w:aliases w:val="Figure Знак"/>
    <w:basedOn w:val="a0"/>
    <w:link w:val="8"/>
    <w:uiPriority w:val="9"/>
    <w:semiHidden/>
    <w:rsid w:val="008273C2"/>
    <w:rPr>
      <w:rFonts w:ascii="Arial" w:eastAsiaTheme="majorEastAsia" w:hAnsi="Arial" w:cstheme="majorBidi"/>
      <w:b/>
      <w:szCs w:val="21"/>
      <w:lang w:val="en-US"/>
    </w:rPr>
  </w:style>
  <w:style w:type="character" w:customStyle="1" w:styleId="90">
    <w:name w:val="Заголовок 9 Знак"/>
    <w:aliases w:val="Table Знак"/>
    <w:basedOn w:val="a0"/>
    <w:link w:val="9"/>
    <w:uiPriority w:val="9"/>
    <w:semiHidden/>
    <w:rsid w:val="008273C2"/>
    <w:rPr>
      <w:rFonts w:ascii="Arial" w:eastAsiaTheme="majorEastAsia" w:hAnsi="Arial" w:cstheme="majorBidi"/>
      <w:b/>
      <w:iCs/>
      <w:szCs w:val="21"/>
      <w:lang w:val="en-US"/>
    </w:rPr>
  </w:style>
  <w:style w:type="paragraph" w:styleId="11">
    <w:name w:val="toc 1"/>
    <w:basedOn w:val="a"/>
    <w:next w:val="a"/>
    <w:autoRedefine/>
    <w:uiPriority w:val="39"/>
    <w:semiHidden/>
    <w:unhideWhenUsed/>
    <w:rsid w:val="00C379B0"/>
    <w:pPr>
      <w:spacing w:before="120"/>
      <w:ind w:left="851" w:hanging="851"/>
    </w:pPr>
  </w:style>
  <w:style w:type="paragraph" w:styleId="21">
    <w:name w:val="toc 2"/>
    <w:basedOn w:val="a"/>
    <w:next w:val="a"/>
    <w:autoRedefine/>
    <w:uiPriority w:val="39"/>
    <w:semiHidden/>
    <w:unhideWhenUsed/>
    <w:rsid w:val="00C379B0"/>
    <w:pPr>
      <w:ind w:left="851" w:hanging="851"/>
    </w:pPr>
  </w:style>
  <w:style w:type="paragraph" w:styleId="31">
    <w:name w:val="toc 3"/>
    <w:basedOn w:val="a"/>
    <w:next w:val="a"/>
    <w:autoRedefine/>
    <w:uiPriority w:val="39"/>
    <w:semiHidden/>
    <w:unhideWhenUsed/>
    <w:rsid w:val="00C379B0"/>
    <w:pPr>
      <w:ind w:left="851" w:hanging="851"/>
    </w:pPr>
  </w:style>
  <w:style w:type="paragraph" w:styleId="41">
    <w:name w:val="toc 4"/>
    <w:basedOn w:val="a"/>
    <w:next w:val="a"/>
    <w:autoRedefine/>
    <w:uiPriority w:val="39"/>
    <w:semiHidden/>
    <w:unhideWhenUsed/>
    <w:rsid w:val="00C379B0"/>
    <w:pPr>
      <w:ind w:left="851" w:hanging="851"/>
    </w:pPr>
  </w:style>
  <w:style w:type="paragraph" w:styleId="51">
    <w:name w:val="toc 5"/>
    <w:basedOn w:val="a"/>
    <w:next w:val="a"/>
    <w:autoRedefine/>
    <w:uiPriority w:val="39"/>
    <w:semiHidden/>
    <w:unhideWhenUsed/>
    <w:rsid w:val="00C379B0"/>
    <w:pPr>
      <w:ind w:left="851" w:hanging="851"/>
    </w:pPr>
  </w:style>
  <w:style w:type="paragraph" w:styleId="61">
    <w:name w:val="toc 6"/>
    <w:basedOn w:val="a"/>
    <w:next w:val="a"/>
    <w:autoRedefine/>
    <w:uiPriority w:val="39"/>
    <w:semiHidden/>
    <w:unhideWhenUsed/>
    <w:rsid w:val="00C379B0"/>
    <w:pPr>
      <w:ind w:left="851" w:hanging="851"/>
    </w:pPr>
  </w:style>
  <w:style w:type="paragraph" w:styleId="71">
    <w:name w:val="toc 7"/>
    <w:basedOn w:val="a"/>
    <w:next w:val="a"/>
    <w:autoRedefine/>
    <w:uiPriority w:val="39"/>
    <w:semiHidden/>
    <w:unhideWhenUsed/>
    <w:rsid w:val="00C379B0"/>
    <w:pPr>
      <w:spacing w:before="120"/>
      <w:ind w:left="851" w:hanging="851"/>
    </w:pPr>
    <w:rPr>
      <w:b/>
    </w:rPr>
  </w:style>
  <w:style w:type="paragraph" w:styleId="81">
    <w:name w:val="toc 8"/>
    <w:aliases w:val="Огл. Figure"/>
    <w:basedOn w:val="a"/>
    <w:next w:val="a"/>
    <w:autoRedefine/>
    <w:uiPriority w:val="39"/>
    <w:semiHidden/>
    <w:unhideWhenUsed/>
    <w:rsid w:val="00C379B0"/>
    <w:pPr>
      <w:ind w:left="1418" w:hanging="1418"/>
    </w:pPr>
  </w:style>
  <w:style w:type="paragraph" w:styleId="91">
    <w:name w:val="toc 9"/>
    <w:aliases w:val="Огл. Table"/>
    <w:basedOn w:val="a"/>
    <w:next w:val="a"/>
    <w:autoRedefine/>
    <w:uiPriority w:val="39"/>
    <w:semiHidden/>
    <w:unhideWhenUsed/>
    <w:rsid w:val="00C379B0"/>
    <w:pPr>
      <w:ind w:left="1418" w:hanging="1418"/>
    </w:pPr>
  </w:style>
  <w:style w:type="paragraph" w:styleId="a7">
    <w:name w:val="Title"/>
    <w:basedOn w:val="a"/>
    <w:next w:val="a"/>
    <w:link w:val="a8"/>
    <w:uiPriority w:val="10"/>
    <w:qFormat/>
    <w:rsid w:val="00911CEF"/>
    <w:pPr>
      <w:spacing w:before="240" w:after="240"/>
      <w:contextualSpacing/>
    </w:pPr>
    <w:rPr>
      <w:rFonts w:eastAsiaTheme="majorEastAsia" w:cstheme="majorBidi"/>
      <w:b/>
      <w:spacing w:val="-10"/>
      <w:kern w:val="28"/>
      <w:sz w:val="28"/>
      <w:szCs w:val="56"/>
    </w:rPr>
  </w:style>
  <w:style w:type="character" w:customStyle="1" w:styleId="a8">
    <w:name w:val="Заголовок Знак"/>
    <w:basedOn w:val="a0"/>
    <w:link w:val="a7"/>
    <w:uiPriority w:val="10"/>
    <w:rsid w:val="00911CEF"/>
    <w:rPr>
      <w:rFonts w:ascii="Arial" w:eastAsiaTheme="majorEastAsia" w:hAnsi="Arial" w:cstheme="majorBidi"/>
      <w:b/>
      <w:spacing w:val="-10"/>
      <w:kern w:val="28"/>
      <w:sz w:val="28"/>
      <w:szCs w:val="56"/>
      <w:lang w:val="en-US"/>
    </w:rPr>
  </w:style>
  <w:style w:type="paragraph" w:styleId="a9">
    <w:name w:val="TOC Heading"/>
    <w:basedOn w:val="1"/>
    <w:next w:val="a"/>
    <w:uiPriority w:val="39"/>
    <w:semiHidden/>
    <w:unhideWhenUsed/>
    <w:qFormat/>
    <w:rsid w:val="00911CEF"/>
    <w:pPr>
      <w:keepLines/>
      <w:ind w:left="0" w:firstLine="0"/>
      <w:outlineLvl w:val="9"/>
    </w:pPr>
    <w:rPr>
      <w:bCs w:val="0"/>
      <w:color w:val="0000FF"/>
      <w:kern w:val="0"/>
      <w:sz w:val="22"/>
    </w:rPr>
  </w:style>
  <w:style w:type="character" w:styleId="aa">
    <w:name w:val="Hyperlink"/>
    <w:basedOn w:val="a0"/>
    <w:uiPriority w:val="99"/>
    <w:unhideWhenUsed/>
    <w:rsid w:val="00B337A6"/>
    <w:rPr>
      <w:color w:val="0563C1" w:themeColor="hyperlink"/>
      <w:u w:val="single"/>
    </w:rPr>
  </w:style>
  <w:style w:type="character" w:customStyle="1" w:styleId="12">
    <w:name w:val="Неразрешенное упоминание1"/>
    <w:basedOn w:val="a0"/>
    <w:uiPriority w:val="99"/>
    <w:semiHidden/>
    <w:unhideWhenUsed/>
    <w:rsid w:val="00B33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E6E09-30DD-40F5-9C7F-4081DB970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3221</Words>
  <Characters>18365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Tkachov</dc:creator>
  <cp:lastModifiedBy>Аленка</cp:lastModifiedBy>
  <cp:revision>2</cp:revision>
  <dcterms:created xsi:type="dcterms:W3CDTF">2025-02-06T10:54:00Z</dcterms:created>
  <dcterms:modified xsi:type="dcterms:W3CDTF">2025-02-06T10:54:00Z</dcterms:modified>
</cp:coreProperties>
</file>