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2581" w14:textId="77777777" w:rsidR="00B27C10" w:rsidRDefault="00B27C10">
      <w:pPr>
        <w:pStyle w:val="afa"/>
        <w:spacing w:line="360" w:lineRule="auto"/>
        <w:rPr>
          <w:b/>
          <w:bCs/>
          <w:caps/>
          <w:color w:val="000000"/>
          <w:spacing w:val="40"/>
          <w:sz w:val="28"/>
          <w:szCs w:val="28"/>
        </w:rPr>
      </w:pPr>
    </w:p>
    <w:p w14:paraId="522D8554" w14:textId="77777777" w:rsidR="00B27C10" w:rsidRDefault="00373CC7">
      <w:pPr>
        <w:pStyle w:val="afa"/>
        <w:spacing w:line="360" w:lineRule="auto"/>
        <w:rPr>
          <w:b/>
          <w:bCs/>
          <w:caps/>
          <w:color w:val="000000"/>
          <w:spacing w:val="40"/>
          <w:sz w:val="28"/>
          <w:szCs w:val="28"/>
        </w:rPr>
      </w:pPr>
      <w:r>
        <w:rPr>
          <w:b/>
          <w:bCs/>
          <w:caps/>
          <w:color w:val="000000"/>
          <w:spacing w:val="40"/>
          <w:sz w:val="28"/>
          <w:szCs w:val="28"/>
        </w:rPr>
        <w:t>Россия</w:t>
      </w:r>
    </w:p>
    <w:p w14:paraId="3760BB96" w14:textId="77777777" w:rsidR="00B27C10" w:rsidRDefault="00373CC7">
      <w:pPr>
        <w:pStyle w:val="1"/>
        <w:rPr>
          <w:rFonts w:ascii="Arial" w:hAnsi="Arial" w:cs="Arial"/>
          <w:b/>
          <w:bCs/>
          <w:i w:val="0"/>
          <w:iCs w:val="0"/>
          <w:caps/>
          <w:color w:val="000000"/>
          <w:spacing w:val="40"/>
          <w:sz w:val="28"/>
          <w:szCs w:val="28"/>
        </w:rPr>
      </w:pPr>
      <w:r>
        <w:rPr>
          <w:rFonts w:ascii="Arial" w:hAnsi="Arial" w:cs="Arial"/>
          <w:b/>
          <w:bCs/>
          <w:i w:val="0"/>
          <w:iCs w:val="0"/>
          <w:caps/>
          <w:color w:val="000000"/>
          <w:spacing w:val="40"/>
          <w:sz w:val="28"/>
          <w:szCs w:val="28"/>
        </w:rPr>
        <w:t>ООО «ФРОСТО»</w:t>
      </w:r>
    </w:p>
    <w:p w14:paraId="15093BB1" w14:textId="77777777" w:rsidR="00B27C10" w:rsidRDefault="00B27C10">
      <w:pPr>
        <w:jc w:val="center"/>
        <w:rPr>
          <w:rFonts w:ascii="Arial" w:hAnsi="Arial" w:cs="Arial"/>
          <w:sz w:val="28"/>
          <w:szCs w:val="28"/>
        </w:rPr>
      </w:pPr>
    </w:p>
    <w:p w14:paraId="1E43B2BF" w14:textId="77777777" w:rsidR="00B27C10" w:rsidRDefault="00B27C10">
      <w:pPr>
        <w:jc w:val="center"/>
        <w:rPr>
          <w:rFonts w:ascii="Arial" w:hAnsi="Arial" w:cs="Arial"/>
          <w:sz w:val="28"/>
          <w:szCs w:val="28"/>
        </w:rPr>
      </w:pPr>
    </w:p>
    <w:p w14:paraId="262CFAC4" w14:textId="5F299AE8" w:rsidR="00B27C10" w:rsidRDefault="00F86A42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166FEC" wp14:editId="15D9CA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384027833" name="AutoShape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6DDEB76" id="AutoShape 7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 w:rsidR="00373CC7">
        <w:object w:dxaOrig="2850" w:dyaOrig="2746" w14:anchorId="7DD087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2in;height:137.8pt;mso-wrap-distance-left:0;mso-wrap-distance-right:0" o:ole="">
            <v:imagedata r:id="rId7" o:title=""/>
            <v:path textboxrect="0,0,0,0"/>
          </v:shape>
          <o:OLEObject Type="Embed" ProgID="PBrush" ShapeID="_x0000_i0" DrawAspect="Content" ObjectID="_1813489886" r:id="rId8"/>
        </w:object>
      </w:r>
    </w:p>
    <w:p w14:paraId="269CFF94" w14:textId="77777777" w:rsidR="00B27C10" w:rsidRDefault="00B27C10">
      <w:pPr>
        <w:jc w:val="center"/>
        <w:rPr>
          <w:rFonts w:ascii="Arial" w:hAnsi="Arial" w:cs="Arial"/>
          <w:sz w:val="28"/>
          <w:szCs w:val="28"/>
        </w:rPr>
      </w:pPr>
    </w:p>
    <w:p w14:paraId="7005AA74" w14:textId="77777777" w:rsidR="00B27C10" w:rsidRDefault="00B27C10">
      <w:pPr>
        <w:widowControl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4690E3E" w14:textId="77777777" w:rsidR="00B27C10" w:rsidRDefault="00B27C10">
      <w:pPr>
        <w:widowControl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D541BCA" w14:textId="77777777" w:rsidR="00B27C10" w:rsidRDefault="00B27C10">
      <w:pPr>
        <w:widowControl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EBB0839" w14:textId="77777777" w:rsidR="00B27C10" w:rsidRDefault="00B27C10">
      <w:pPr>
        <w:widowControl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83745A6" w14:textId="77777777" w:rsidR="00B27C10" w:rsidRDefault="00B27C10">
      <w:pPr>
        <w:widowControl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B77F46D" w14:textId="77777777" w:rsidR="00B27C10" w:rsidRDefault="00B27C10">
      <w:pPr>
        <w:widowControl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E8F501" w14:textId="77777777" w:rsidR="00B27C10" w:rsidRDefault="00373CC7">
      <w:pPr>
        <w:widowControl w:val="0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>Шкаф холодильный</w:t>
      </w:r>
    </w:p>
    <w:p w14:paraId="5B0C077F" w14:textId="77777777" w:rsidR="00B27C10" w:rsidRDefault="00373CC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НИЗКОТЕМПЕРАТУРНЫЙ</w:t>
      </w:r>
    </w:p>
    <w:p w14:paraId="77886EB2" w14:textId="77777777" w:rsidR="00B27C10" w:rsidRDefault="00373CC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верхним расположением агрегата</w:t>
      </w:r>
    </w:p>
    <w:p w14:paraId="480BA184" w14:textId="77777777" w:rsidR="00B27C10" w:rsidRDefault="00373CC7">
      <w:pPr>
        <w:spacing w:line="360" w:lineRule="auto"/>
        <w:ind w:firstLine="4536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ШХн</w:t>
      </w:r>
      <w:proofErr w:type="spellEnd"/>
      <w:r>
        <w:rPr>
          <w:rFonts w:ascii="Arial" w:hAnsi="Arial" w:cs="Arial"/>
          <w:sz w:val="28"/>
          <w:szCs w:val="28"/>
        </w:rPr>
        <w:t xml:space="preserve"> -</w:t>
      </w:r>
    </w:p>
    <w:p w14:paraId="014032BA" w14:textId="77777777" w:rsidR="00B27C10" w:rsidRDefault="00373CC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Код продукции: 7100_________</w:t>
      </w:r>
    </w:p>
    <w:p w14:paraId="16E6C105" w14:textId="77777777" w:rsidR="00B27C10" w:rsidRDefault="00B27C10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14:paraId="2D87A02E" w14:textId="77777777" w:rsidR="00B27C10" w:rsidRDefault="00B27C10">
      <w:pPr>
        <w:widowControl w:val="0"/>
        <w:jc w:val="center"/>
        <w:rPr>
          <w:rFonts w:ascii="Arial" w:hAnsi="Arial" w:cs="Arial"/>
          <w:b/>
          <w:bCs/>
          <w:color w:val="000000"/>
          <w:spacing w:val="40"/>
          <w:sz w:val="28"/>
          <w:szCs w:val="28"/>
        </w:rPr>
      </w:pPr>
    </w:p>
    <w:p w14:paraId="4718CF01" w14:textId="77777777" w:rsidR="00B27C10" w:rsidRDefault="00B27C10">
      <w:pPr>
        <w:widowControl w:val="0"/>
        <w:jc w:val="center"/>
        <w:rPr>
          <w:rFonts w:ascii="Arial" w:hAnsi="Arial" w:cs="Arial"/>
          <w:b/>
          <w:bCs/>
          <w:color w:val="000000"/>
          <w:spacing w:val="40"/>
          <w:sz w:val="28"/>
          <w:szCs w:val="28"/>
        </w:rPr>
      </w:pPr>
    </w:p>
    <w:p w14:paraId="1DCA23BB" w14:textId="77777777" w:rsidR="00B27C10" w:rsidRDefault="00B27C10">
      <w:pPr>
        <w:widowControl w:val="0"/>
        <w:jc w:val="center"/>
        <w:rPr>
          <w:rFonts w:ascii="Arial" w:hAnsi="Arial" w:cs="Arial"/>
          <w:b/>
          <w:bCs/>
          <w:color w:val="000000"/>
          <w:spacing w:val="40"/>
          <w:sz w:val="28"/>
          <w:szCs w:val="28"/>
        </w:rPr>
      </w:pPr>
    </w:p>
    <w:p w14:paraId="6EC98E4E" w14:textId="77777777" w:rsidR="00B27C10" w:rsidRPr="00530A7E" w:rsidRDefault="00373CC7">
      <w:pPr>
        <w:pStyle w:val="2"/>
        <w:ind w:left="0" w:firstLine="0"/>
        <w:jc w:val="center"/>
        <w:rPr>
          <w:b/>
          <w:bCs/>
          <w:i w:val="0"/>
          <w:color w:val="000000"/>
          <w:spacing w:val="40"/>
          <w:sz w:val="28"/>
          <w:szCs w:val="28"/>
          <w:lang w:val="ru-RU"/>
        </w:rPr>
      </w:pPr>
      <w:r w:rsidRPr="00530A7E">
        <w:rPr>
          <w:b/>
          <w:bCs/>
          <w:i w:val="0"/>
          <w:color w:val="000000"/>
          <w:spacing w:val="40"/>
          <w:sz w:val="28"/>
          <w:szCs w:val="28"/>
          <w:lang w:val="ru-RU"/>
        </w:rPr>
        <w:t>Руководство по эксплуатации</w:t>
      </w:r>
    </w:p>
    <w:p w14:paraId="45652A37" w14:textId="77777777" w:rsidR="00B27C10" w:rsidRDefault="00B27C10">
      <w:pPr>
        <w:widowControl w:val="0"/>
        <w:jc w:val="center"/>
        <w:rPr>
          <w:rFonts w:ascii="Arial" w:hAnsi="Arial" w:cs="Arial"/>
          <w:b/>
          <w:bCs/>
          <w:color w:val="000000"/>
          <w:spacing w:val="40"/>
          <w:sz w:val="28"/>
          <w:szCs w:val="28"/>
        </w:rPr>
      </w:pPr>
    </w:p>
    <w:p w14:paraId="55115EC4" w14:textId="77777777" w:rsidR="00B27C10" w:rsidRDefault="00B27C10">
      <w:pPr>
        <w:widowControl w:val="0"/>
        <w:jc w:val="center"/>
        <w:rPr>
          <w:rFonts w:ascii="Arial" w:hAnsi="Arial" w:cs="Arial"/>
          <w:b/>
          <w:bCs/>
          <w:color w:val="000000"/>
          <w:spacing w:val="40"/>
          <w:sz w:val="28"/>
          <w:szCs w:val="28"/>
        </w:rPr>
      </w:pPr>
    </w:p>
    <w:p w14:paraId="166D566E" w14:textId="77777777" w:rsidR="00B27C10" w:rsidRDefault="00B27C10">
      <w:pPr>
        <w:widowControl w:val="0"/>
        <w:jc w:val="center"/>
        <w:rPr>
          <w:rFonts w:ascii="Arial" w:hAnsi="Arial" w:cs="Arial"/>
          <w:b/>
          <w:bCs/>
          <w:color w:val="000000"/>
          <w:spacing w:val="40"/>
          <w:sz w:val="28"/>
          <w:szCs w:val="28"/>
        </w:rPr>
      </w:pPr>
    </w:p>
    <w:p w14:paraId="7B996989" w14:textId="77777777" w:rsidR="00B27C10" w:rsidRDefault="00B27C10">
      <w:pPr>
        <w:widowControl w:val="0"/>
        <w:jc w:val="center"/>
        <w:rPr>
          <w:rFonts w:ascii="Arial" w:hAnsi="Arial" w:cs="Arial"/>
          <w:b/>
          <w:bCs/>
          <w:color w:val="000000"/>
          <w:spacing w:val="40"/>
          <w:sz w:val="28"/>
          <w:szCs w:val="28"/>
        </w:rPr>
      </w:pPr>
    </w:p>
    <w:p w14:paraId="4772BA16" w14:textId="77777777" w:rsidR="00B27C10" w:rsidRDefault="00B27C10">
      <w:pPr>
        <w:widowControl w:val="0"/>
        <w:jc w:val="center"/>
        <w:rPr>
          <w:rFonts w:ascii="Arial" w:hAnsi="Arial" w:cs="Arial"/>
          <w:b/>
          <w:color w:val="000000"/>
          <w:spacing w:val="40"/>
          <w:sz w:val="28"/>
          <w:szCs w:val="28"/>
        </w:rPr>
      </w:pPr>
    </w:p>
    <w:p w14:paraId="1759A7A6" w14:textId="77777777" w:rsidR="00B27C10" w:rsidRDefault="00B27C10">
      <w:pPr>
        <w:widowControl w:val="0"/>
        <w:jc w:val="center"/>
        <w:rPr>
          <w:rFonts w:ascii="Arial" w:hAnsi="Arial" w:cs="Arial"/>
          <w:b/>
          <w:color w:val="000000"/>
          <w:spacing w:val="40"/>
          <w:sz w:val="28"/>
          <w:szCs w:val="28"/>
        </w:rPr>
      </w:pPr>
    </w:p>
    <w:p w14:paraId="658153FC" w14:textId="77777777" w:rsidR="00B27C10" w:rsidRDefault="00B27C10">
      <w:pPr>
        <w:widowControl w:val="0"/>
        <w:jc w:val="center"/>
        <w:rPr>
          <w:rFonts w:ascii="Arial" w:hAnsi="Arial" w:cs="Arial"/>
          <w:b/>
          <w:color w:val="000000"/>
          <w:spacing w:val="40"/>
          <w:sz w:val="28"/>
          <w:szCs w:val="28"/>
        </w:rPr>
      </w:pPr>
    </w:p>
    <w:p w14:paraId="2D7FCBBB" w14:textId="77777777" w:rsidR="00B27C10" w:rsidRDefault="00B27C10">
      <w:pPr>
        <w:widowControl w:val="0"/>
        <w:jc w:val="center"/>
        <w:rPr>
          <w:rFonts w:ascii="Arial" w:hAnsi="Arial" w:cs="Arial"/>
          <w:b/>
          <w:color w:val="000000"/>
          <w:spacing w:val="40"/>
          <w:sz w:val="28"/>
          <w:szCs w:val="28"/>
        </w:rPr>
      </w:pPr>
    </w:p>
    <w:p w14:paraId="1AB78EF7" w14:textId="77777777" w:rsidR="00B27C10" w:rsidRDefault="00373CC7">
      <w:pPr>
        <w:widowControl w:val="0"/>
        <w:jc w:val="center"/>
        <w:rPr>
          <w:rFonts w:ascii="Arial" w:hAnsi="Arial" w:cs="Aharoni"/>
          <w:b/>
          <w:color w:val="000000"/>
          <w:spacing w:val="40"/>
          <w:sz w:val="72"/>
          <w:szCs w:val="72"/>
          <w:lang w:bidi="he-IL"/>
        </w:rPr>
      </w:pPr>
      <w:r>
        <w:rPr>
          <w:rFonts w:ascii="Arial" w:hAnsi="Arial" w:cs="Aharoni"/>
          <w:b/>
          <w:color w:val="000000"/>
          <w:spacing w:val="40"/>
          <w:sz w:val="72"/>
          <w:szCs w:val="72"/>
          <w:lang w:val="en-US" w:bidi="he-IL"/>
        </w:rPr>
        <w:t>EAC</w:t>
      </w:r>
    </w:p>
    <w:p w14:paraId="0EF45EE5" w14:textId="0C85469D" w:rsidR="00B27C10" w:rsidRDefault="00B27C10">
      <w:pPr>
        <w:widowControl w:val="0"/>
        <w:jc w:val="center"/>
        <w:rPr>
          <w:rFonts w:ascii="Arial" w:hAnsi="Arial" w:cs="Aharoni"/>
          <w:b/>
          <w:color w:val="000000"/>
          <w:spacing w:val="40"/>
          <w:sz w:val="28"/>
          <w:szCs w:val="28"/>
          <w:lang w:bidi="he-IL"/>
        </w:rPr>
      </w:pPr>
    </w:p>
    <w:p w14:paraId="6FF29DB8" w14:textId="49998DE2" w:rsidR="00530A7E" w:rsidRDefault="00530A7E">
      <w:pPr>
        <w:widowControl w:val="0"/>
        <w:jc w:val="center"/>
        <w:rPr>
          <w:rFonts w:ascii="Arial" w:hAnsi="Arial" w:cs="Aharoni"/>
          <w:b/>
          <w:color w:val="000000"/>
          <w:spacing w:val="40"/>
          <w:sz w:val="28"/>
          <w:szCs w:val="28"/>
          <w:lang w:bidi="he-IL"/>
        </w:rPr>
      </w:pPr>
    </w:p>
    <w:p w14:paraId="22E502A0" w14:textId="42DBEF0B" w:rsidR="00530A7E" w:rsidRPr="00530A7E" w:rsidRDefault="00530A7E">
      <w:pPr>
        <w:widowControl w:val="0"/>
        <w:jc w:val="center"/>
        <w:rPr>
          <w:rFonts w:ascii="Arial" w:hAnsi="Arial" w:cs="Aharoni"/>
          <w:b/>
          <w:color w:val="000000"/>
          <w:spacing w:val="40"/>
          <w:sz w:val="28"/>
          <w:szCs w:val="28"/>
          <w:lang w:bidi="he-IL"/>
        </w:rPr>
      </w:pPr>
      <w:r>
        <w:rPr>
          <w:rFonts w:ascii="Arial" w:hAnsi="Arial" w:cs="Aharoni"/>
          <w:b/>
          <w:color w:val="000000"/>
          <w:spacing w:val="40"/>
          <w:sz w:val="28"/>
          <w:szCs w:val="28"/>
          <w:lang w:bidi="he-IL"/>
        </w:rPr>
        <w:t>«Впервые выпускаемая в обращении продукция»</w:t>
      </w:r>
    </w:p>
    <w:p w14:paraId="4FE91D67" w14:textId="77777777" w:rsidR="00B27C10" w:rsidRDefault="00B27C10">
      <w:pPr>
        <w:widowControl w:val="0"/>
        <w:jc w:val="center"/>
        <w:rPr>
          <w:rFonts w:ascii="Arial" w:hAnsi="Arial" w:cs="Arial"/>
          <w:b/>
          <w:color w:val="000000"/>
          <w:spacing w:val="40"/>
          <w:sz w:val="28"/>
          <w:szCs w:val="28"/>
        </w:rPr>
      </w:pPr>
    </w:p>
    <w:p w14:paraId="3D19EAAF" w14:textId="77777777" w:rsidR="00B27C10" w:rsidRDefault="00B27C10">
      <w:pPr>
        <w:widowControl w:val="0"/>
        <w:jc w:val="center"/>
        <w:rPr>
          <w:rFonts w:ascii="Arial" w:hAnsi="Arial" w:cs="Arial"/>
          <w:b/>
          <w:color w:val="000000"/>
          <w:spacing w:val="40"/>
          <w:sz w:val="28"/>
          <w:szCs w:val="28"/>
        </w:rPr>
      </w:pPr>
    </w:p>
    <w:p w14:paraId="41C70759" w14:textId="1034A8A2" w:rsidR="00B27C10" w:rsidRDefault="00F76EC6">
      <w:pPr>
        <w:ind w:firstLine="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ВВЕДЕНИЕ</w:t>
      </w:r>
    </w:p>
    <w:p w14:paraId="0B71B6FB" w14:textId="77777777" w:rsidR="00B27C10" w:rsidRDefault="00373CC7">
      <w:pPr>
        <w:spacing w:before="120" w:after="120"/>
        <w:ind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b/>
          <w:color w:val="000000"/>
          <w:sz w:val="28"/>
          <w:szCs w:val="28"/>
        </w:rPr>
        <w:t>ВНИМАНИЕ!</w:t>
      </w:r>
    </w:p>
    <w:p w14:paraId="24855FE7" w14:textId="56595006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Настоящее Руководство по эксплуатации должно быть обязательно прочитано перед пуском шкафа холодильного низкотемпературного</w:t>
      </w:r>
      <w:r>
        <w:rPr>
          <w:rFonts w:ascii="Arial" w:hAnsi="Arial" w:cs="Arial"/>
          <w:sz w:val="28"/>
          <w:szCs w:val="28"/>
        </w:rPr>
        <w:t xml:space="preserve"> типа </w:t>
      </w:r>
      <w:r w:rsidRPr="00A93B1D">
        <w:rPr>
          <w:rFonts w:ascii="Arial" w:hAnsi="Arial" w:cs="Arial"/>
          <w:sz w:val="28"/>
          <w:szCs w:val="28"/>
        </w:rPr>
        <w:t>ШХн-0,5</w:t>
      </w:r>
      <w:r w:rsidR="004245A7" w:rsidRPr="00A93B1D">
        <w:rPr>
          <w:rFonts w:ascii="Arial" w:hAnsi="Arial" w:cs="Arial"/>
          <w:sz w:val="28"/>
          <w:szCs w:val="28"/>
        </w:rPr>
        <w:t>М</w:t>
      </w:r>
      <w:r w:rsidRPr="00A93B1D">
        <w:rPr>
          <w:rFonts w:ascii="Arial" w:hAnsi="Arial" w:cs="Arial"/>
          <w:sz w:val="28"/>
          <w:szCs w:val="28"/>
        </w:rPr>
        <w:t>, ШХн-0,5</w:t>
      </w:r>
      <w:r w:rsidR="00817502" w:rsidRPr="00A93B1D">
        <w:rPr>
          <w:rFonts w:ascii="Arial" w:hAnsi="Arial" w:cs="Arial"/>
          <w:sz w:val="28"/>
          <w:szCs w:val="28"/>
        </w:rPr>
        <w:t>М</w:t>
      </w:r>
      <w:r w:rsidRPr="00A93B1D">
        <w:rPr>
          <w:rFonts w:ascii="Arial" w:hAnsi="Arial" w:cs="Arial"/>
          <w:sz w:val="28"/>
          <w:szCs w:val="28"/>
        </w:rPr>
        <w:t>-01, ШХн-0,7</w:t>
      </w:r>
      <w:r w:rsidR="004245A7" w:rsidRPr="00A93B1D">
        <w:rPr>
          <w:rFonts w:ascii="Arial" w:hAnsi="Arial" w:cs="Arial"/>
          <w:sz w:val="28"/>
          <w:szCs w:val="28"/>
        </w:rPr>
        <w:t>М</w:t>
      </w:r>
      <w:r w:rsidRPr="00A93B1D">
        <w:rPr>
          <w:rFonts w:ascii="Arial" w:hAnsi="Arial" w:cs="Arial"/>
          <w:sz w:val="28"/>
          <w:szCs w:val="28"/>
        </w:rPr>
        <w:t>, ШХн-0,7</w:t>
      </w:r>
      <w:r w:rsidR="00817502" w:rsidRPr="00A93B1D">
        <w:rPr>
          <w:rFonts w:ascii="Arial" w:hAnsi="Arial" w:cs="Arial"/>
          <w:sz w:val="28"/>
          <w:szCs w:val="28"/>
        </w:rPr>
        <w:t>М</w:t>
      </w:r>
      <w:r w:rsidRPr="00A93B1D">
        <w:rPr>
          <w:rFonts w:ascii="Arial" w:hAnsi="Arial" w:cs="Arial"/>
          <w:sz w:val="28"/>
          <w:szCs w:val="28"/>
        </w:rPr>
        <w:t>-01</w:t>
      </w:r>
      <w:r w:rsidR="008125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(далее - шкаф или изделие) в работу пользователем, ремонтниками и другими лицами, которые отвечают за транспортирование, его установку, пуск в эксплуатацию, обслуживание и поддержание в рабочем состоянии.</w:t>
      </w:r>
    </w:p>
    <w:p w14:paraId="2BBCD48C" w14:textId="77777777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Руководство должно находиться в доступном для пользователя месте и хранится весь срок службы изделия.</w:t>
      </w:r>
    </w:p>
    <w:p w14:paraId="0632B81C" w14:textId="77777777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Настоящее руководство включает в себя паспортные данные.</w:t>
      </w:r>
    </w:p>
    <w:p w14:paraId="62CDB4F4" w14:textId="77777777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Шкафы холодильные низкотемпературные соответствуют требованиям технических регламентов Таможенного Союза:</w:t>
      </w:r>
    </w:p>
    <w:p w14:paraId="46F0A3F2" w14:textId="77777777" w:rsidR="0082668D" w:rsidRDefault="0082668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2668D">
        <w:rPr>
          <w:rFonts w:ascii="Arial" w:hAnsi="Arial" w:cs="Arial"/>
          <w:sz w:val="28"/>
          <w:szCs w:val="28"/>
        </w:rPr>
        <w:t>Декларация о соответствии ЕАЭС № RU Д-RU.PA05.В.52685/25 от 30.06.2025 по 29.06.2025 требованиям ТР ТС 010/2011 "О безопасности машин и оборудования", ТР ТС 020/2011 «Электромагнитная совместимость технических средств».</w:t>
      </w:r>
    </w:p>
    <w:p w14:paraId="19994853" w14:textId="1FB6E80B" w:rsidR="00B27C10" w:rsidRDefault="00373CC7">
      <w:pPr>
        <w:ind w:firstLine="709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На предприятии-изготовителе действует сертифицированная система менеджмента качества в соответствии </w:t>
      </w:r>
      <w:r>
        <w:rPr>
          <w:rFonts w:ascii="Arial" w:hAnsi="Arial"/>
          <w:sz w:val="28"/>
          <w:szCs w:val="28"/>
          <w:lang w:val="en-US"/>
        </w:rPr>
        <w:t>c</w:t>
      </w:r>
      <w:r>
        <w:rPr>
          <w:rFonts w:ascii="Arial" w:hAnsi="Arial"/>
          <w:sz w:val="28"/>
          <w:szCs w:val="28"/>
        </w:rPr>
        <w:t xml:space="preserve"> требованиями ISO 9001:2015. Регистрационный номер №11110271 </w:t>
      </w:r>
      <w:r>
        <w:rPr>
          <w:rFonts w:ascii="Arial" w:hAnsi="Arial"/>
          <w:sz w:val="28"/>
          <w:szCs w:val="28"/>
          <w:lang w:val="en-US"/>
        </w:rPr>
        <w:t>QM</w:t>
      </w:r>
      <w:r>
        <w:rPr>
          <w:rFonts w:ascii="Arial" w:hAnsi="Arial"/>
          <w:sz w:val="28"/>
          <w:szCs w:val="28"/>
        </w:rPr>
        <w:t>15 действителен до 19.07.2027.</w:t>
      </w:r>
    </w:p>
    <w:p w14:paraId="583C9AF1" w14:textId="77777777" w:rsidR="00B27C10" w:rsidRDefault="00B27C10">
      <w:pPr>
        <w:widowControl w:val="0"/>
        <w:ind w:firstLine="709"/>
        <w:jc w:val="center"/>
        <w:rPr>
          <w:rFonts w:ascii="Arial" w:hAnsi="Arial" w:cs="Arial"/>
          <w:b/>
          <w:color w:val="000000"/>
          <w:spacing w:val="40"/>
          <w:sz w:val="28"/>
          <w:szCs w:val="28"/>
        </w:rPr>
      </w:pPr>
    </w:p>
    <w:p w14:paraId="2810F947" w14:textId="13385B99" w:rsidR="00B27C10" w:rsidRDefault="00F76EC6">
      <w:pPr>
        <w:ind w:firstLine="709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НАЗНАЧЕНИЕ </w:t>
      </w:r>
    </w:p>
    <w:p w14:paraId="2E37D796" w14:textId="77777777" w:rsidR="00B27C10" w:rsidRDefault="00B27C10">
      <w:pPr>
        <w:ind w:firstLine="709"/>
        <w:rPr>
          <w:rFonts w:ascii="Arial" w:hAnsi="Arial" w:cs="Arial"/>
          <w:sz w:val="28"/>
          <w:szCs w:val="28"/>
        </w:rPr>
      </w:pPr>
    </w:p>
    <w:p w14:paraId="06B1DD79" w14:textId="77777777" w:rsidR="00F76EC6" w:rsidRDefault="00373CC7" w:rsidP="00F76EC6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Шкаф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холодильный низкотемпературный предназначен для</w:t>
      </w:r>
      <w:r w:rsidR="00317179" w:rsidRPr="00317179">
        <w:rPr>
          <w:rFonts w:ascii="Arial" w:hAnsi="Arial" w:cs="Arial"/>
          <w:sz w:val="28"/>
          <w:szCs w:val="28"/>
        </w:rPr>
        <w:t xml:space="preserve"> </w:t>
      </w:r>
      <w:r w:rsidR="00317179">
        <w:rPr>
          <w:rFonts w:ascii="Arial" w:hAnsi="Arial" w:cs="Arial"/>
          <w:sz w:val="28"/>
          <w:szCs w:val="28"/>
        </w:rPr>
        <w:t>заморозки и хранения предварительно упакованных пищевых продуктов на</w:t>
      </w:r>
      <w:r>
        <w:rPr>
          <w:rFonts w:ascii="Arial" w:hAnsi="Arial" w:cs="Arial"/>
          <w:sz w:val="28"/>
          <w:szCs w:val="28"/>
        </w:rPr>
        <w:t xml:space="preserve"> предприятиях общественного питания и торговли, до температуры </w:t>
      </w:r>
      <w:r w:rsidR="00317179">
        <w:rPr>
          <w:rFonts w:ascii="Arial" w:hAnsi="Arial" w:cs="Arial"/>
          <w:sz w:val="28"/>
          <w:szCs w:val="28"/>
        </w:rPr>
        <w:t>охлаждаемого объема,</w:t>
      </w:r>
      <w:r>
        <w:rPr>
          <w:rFonts w:ascii="Arial" w:hAnsi="Arial" w:cs="Arial"/>
          <w:sz w:val="28"/>
          <w:szCs w:val="28"/>
        </w:rPr>
        <w:t xml:space="preserve"> </w:t>
      </w:r>
      <w:r w:rsidR="00317179">
        <w:rPr>
          <w:rFonts w:ascii="Arial" w:hAnsi="Arial" w:cs="Arial"/>
          <w:sz w:val="28"/>
          <w:szCs w:val="28"/>
        </w:rPr>
        <w:t>заданной на контроллере</w:t>
      </w:r>
      <w:r>
        <w:rPr>
          <w:rFonts w:ascii="Arial" w:hAnsi="Arial" w:cs="Arial"/>
          <w:sz w:val="28"/>
          <w:szCs w:val="28"/>
        </w:rPr>
        <w:t>.</w:t>
      </w:r>
    </w:p>
    <w:p w14:paraId="58A85D5F" w14:textId="2DA53A00" w:rsidR="00F76EC6" w:rsidRDefault="00317179" w:rsidP="00F76EC6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Шкаф должен эксплуатироваться в помещениях с </w:t>
      </w:r>
      <w:r w:rsidR="00373CC7">
        <w:rPr>
          <w:rFonts w:ascii="Arial" w:hAnsi="Arial" w:cs="Arial"/>
          <w:sz w:val="28"/>
          <w:szCs w:val="28"/>
        </w:rPr>
        <w:t>температур</w:t>
      </w:r>
      <w:r>
        <w:rPr>
          <w:rFonts w:ascii="Arial" w:hAnsi="Arial" w:cs="Arial"/>
          <w:sz w:val="28"/>
          <w:szCs w:val="28"/>
        </w:rPr>
        <w:t>ой окружающего воздуха</w:t>
      </w:r>
      <w:r w:rsidR="00373CC7">
        <w:rPr>
          <w:rFonts w:ascii="Arial" w:hAnsi="Arial" w:cs="Arial"/>
          <w:sz w:val="28"/>
          <w:szCs w:val="28"/>
        </w:rPr>
        <w:t xml:space="preserve"> от </w:t>
      </w:r>
      <w:r>
        <w:rPr>
          <w:rFonts w:ascii="Arial" w:hAnsi="Arial" w:cs="Arial"/>
          <w:sz w:val="28"/>
          <w:szCs w:val="28"/>
        </w:rPr>
        <w:t xml:space="preserve">(плюс) </w:t>
      </w:r>
      <w:r w:rsidR="00373CC7">
        <w:rPr>
          <w:rFonts w:ascii="Arial" w:hAnsi="Arial" w:cs="Arial"/>
          <w:sz w:val="28"/>
          <w:szCs w:val="28"/>
        </w:rPr>
        <w:t xml:space="preserve">12 до </w:t>
      </w:r>
      <w:r>
        <w:rPr>
          <w:rFonts w:ascii="Arial" w:hAnsi="Arial" w:cs="Arial"/>
          <w:sz w:val="28"/>
          <w:szCs w:val="28"/>
        </w:rPr>
        <w:t xml:space="preserve">(плюс) </w:t>
      </w:r>
      <w:r w:rsidR="00373CC7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5 </w:t>
      </w:r>
      <w:r w:rsidR="00373CC7" w:rsidRPr="00317179">
        <w:rPr>
          <w:rFonts w:ascii="Arial" w:hAnsi="Arial" w:cs="Arial"/>
          <w:sz w:val="28"/>
          <w:szCs w:val="28"/>
        </w:rPr>
        <w:t>°С</w:t>
      </w:r>
      <w:r>
        <w:rPr>
          <w:rFonts w:ascii="Arial" w:hAnsi="Arial" w:cs="Arial"/>
          <w:sz w:val="28"/>
          <w:szCs w:val="28"/>
        </w:rPr>
        <w:t xml:space="preserve"> и </w:t>
      </w:r>
      <w:r w:rsidR="00373CC7">
        <w:rPr>
          <w:rFonts w:ascii="Arial" w:hAnsi="Arial" w:cs="Arial"/>
          <w:sz w:val="28"/>
          <w:szCs w:val="28"/>
        </w:rPr>
        <w:t xml:space="preserve">относительной влажности </w:t>
      </w:r>
      <w:r>
        <w:rPr>
          <w:rFonts w:ascii="Arial" w:hAnsi="Arial" w:cs="Arial"/>
          <w:sz w:val="28"/>
          <w:szCs w:val="28"/>
        </w:rPr>
        <w:t xml:space="preserve">воздуха </w:t>
      </w:r>
      <w:r w:rsidR="00373CC7">
        <w:rPr>
          <w:rFonts w:ascii="Arial" w:hAnsi="Arial" w:cs="Arial"/>
          <w:sz w:val="28"/>
          <w:szCs w:val="28"/>
        </w:rPr>
        <w:t xml:space="preserve">от 40 до 70%. Климатический класс изделия – </w:t>
      </w:r>
      <w:r>
        <w:rPr>
          <w:rFonts w:ascii="Arial" w:hAnsi="Arial" w:cs="Arial"/>
          <w:sz w:val="28"/>
          <w:szCs w:val="28"/>
        </w:rPr>
        <w:t>Т-</w:t>
      </w:r>
      <w:r w:rsidR="00373CC7">
        <w:rPr>
          <w:rFonts w:ascii="Arial" w:hAnsi="Arial" w:cs="Arial"/>
          <w:sz w:val="28"/>
          <w:szCs w:val="28"/>
        </w:rPr>
        <w:t>5 (</w:t>
      </w:r>
      <w:r w:rsidR="00373CC7">
        <w:rPr>
          <w:rFonts w:ascii="Arial" w:hAnsi="Arial" w:cs="Arial"/>
          <w:sz w:val="28"/>
          <w:szCs w:val="28"/>
          <w:lang w:val="en-US"/>
        </w:rPr>
        <w:t>t</w:t>
      </w:r>
      <w:proofErr w:type="spellStart"/>
      <w:r w:rsidR="00373CC7">
        <w:rPr>
          <w:rFonts w:ascii="Arial" w:hAnsi="Arial" w:cs="Arial"/>
          <w:sz w:val="28"/>
          <w:szCs w:val="28"/>
          <w:vertAlign w:val="subscript"/>
        </w:rPr>
        <w:t>ов</w:t>
      </w:r>
      <w:proofErr w:type="spellEnd"/>
      <w:r w:rsidR="00373CC7">
        <w:rPr>
          <w:rFonts w:ascii="Arial" w:hAnsi="Arial" w:cs="Arial"/>
          <w:sz w:val="28"/>
          <w:szCs w:val="28"/>
        </w:rPr>
        <w:t>=40</w:t>
      </w:r>
      <w:r w:rsidR="00373CC7">
        <w:rPr>
          <w:rFonts w:ascii="Symbol" w:hAnsi="Symbol" w:cs="Arial"/>
          <w:sz w:val="28"/>
          <w:szCs w:val="28"/>
        </w:rPr>
        <w:t></w:t>
      </w:r>
      <w:r w:rsidR="00373CC7">
        <w:rPr>
          <w:rFonts w:ascii="Arial" w:hAnsi="Arial" w:cs="Arial"/>
          <w:sz w:val="28"/>
          <w:szCs w:val="28"/>
        </w:rPr>
        <w:t>С / 40%).</w:t>
      </w:r>
    </w:p>
    <w:p w14:paraId="1605F866" w14:textId="76D4BF3E" w:rsidR="00F76EC6" w:rsidRPr="00380928" w:rsidRDefault="00F76EC6" w:rsidP="00F76EC6">
      <w:pPr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Шкаф </w:t>
      </w:r>
      <w:r w:rsidRPr="00380928">
        <w:rPr>
          <w:rFonts w:ascii="Arial" w:hAnsi="Arial" w:cs="Arial"/>
          <w:sz w:val="28"/>
        </w:rPr>
        <w:t>должен устанавливаться в помещениях, не относящихся к взрывоопасным и пожароопасным зонам по ПУЭ.</w:t>
      </w:r>
    </w:p>
    <w:p w14:paraId="7E172875" w14:textId="77777777" w:rsidR="00F76EC6" w:rsidRPr="00380928" w:rsidRDefault="00F76EC6" w:rsidP="00F76EC6">
      <w:pPr>
        <w:ind w:firstLine="709"/>
        <w:jc w:val="both"/>
        <w:rPr>
          <w:rFonts w:ascii="Arial" w:hAnsi="Arial" w:cs="Arial"/>
          <w:sz w:val="28"/>
        </w:rPr>
      </w:pPr>
      <w:r w:rsidRPr="00380928">
        <w:rPr>
          <w:rFonts w:ascii="Arial" w:hAnsi="Arial" w:cs="Arial"/>
          <w:sz w:val="28"/>
        </w:rPr>
        <w:t>В связи с постоянным усовершенствованием изделия, в его конструкции могут быть изменения, не отраженные в настоящем издании и не влияющие на его монтаж и эксплуатацию.</w:t>
      </w:r>
    </w:p>
    <w:p w14:paraId="36AEE2D9" w14:textId="77777777" w:rsidR="00F76EC6" w:rsidRDefault="00F76EC6" w:rsidP="00F76EC6">
      <w:pPr>
        <w:ind w:firstLine="709"/>
        <w:jc w:val="both"/>
        <w:rPr>
          <w:rFonts w:ascii="Arial" w:hAnsi="Arial" w:cs="Arial"/>
          <w:sz w:val="28"/>
          <w:szCs w:val="28"/>
        </w:rPr>
      </w:pPr>
    </w:p>
    <w:p w14:paraId="5FBC6F90" w14:textId="77777777" w:rsidR="00B27C10" w:rsidRDefault="00B27C10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5144FF4A" w14:textId="12033559" w:rsidR="00B27C10" w:rsidRDefault="00373CC7" w:rsidP="00D1309F">
      <w:pPr>
        <w:rPr>
          <w:rFonts w:ascii="Arial" w:hAnsi="Arial" w:cs="Arial"/>
          <w:bCs/>
          <w:sz w:val="28"/>
          <w:szCs w:val="28"/>
        </w:rPr>
      </w:pPr>
      <w:r>
        <w:t xml:space="preserve">      </w:t>
      </w:r>
      <w:r w:rsidR="00F86A4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DFA0E5" wp14:editId="4F3C0A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96021540" name="AutoShape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DDD8BC" id="AutoShape 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>
        <w:t xml:space="preserve">           </w:t>
      </w:r>
    </w:p>
    <w:p w14:paraId="058874B8" w14:textId="5A93F6C3" w:rsidR="00D1309F" w:rsidRDefault="00D1309F" w:rsidP="00D1309F">
      <w:pPr>
        <w:ind w:firstLine="708"/>
        <w:jc w:val="center"/>
      </w:pPr>
      <w:r w:rsidRPr="00D1309F">
        <w:rPr>
          <w:noProof/>
        </w:rPr>
        <w:lastRenderedPageBreak/>
        <w:drawing>
          <wp:inline distT="0" distB="0" distL="0" distR="0" wp14:anchorId="796E8967" wp14:editId="365165E2">
            <wp:extent cx="5223005" cy="5848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8612" cy="587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94EEF" w14:textId="77777777" w:rsidR="00D1309F" w:rsidRDefault="00D1309F" w:rsidP="00D1309F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Рис. 1. </w:t>
      </w:r>
      <w:r>
        <w:rPr>
          <w:rFonts w:ascii="Arial" w:hAnsi="Arial" w:cs="Arial"/>
        </w:rPr>
        <w:t xml:space="preserve">ШХн-0,5М; ШХн-0,5М-01; </w:t>
      </w:r>
    </w:p>
    <w:p w14:paraId="5F02A627" w14:textId="357BE126" w:rsidR="00B27C10" w:rsidRDefault="00D1309F" w:rsidP="00D1309F">
      <w:pPr>
        <w:jc w:val="center"/>
      </w:pPr>
      <w:r>
        <w:rPr>
          <w:rFonts w:ascii="Arial" w:hAnsi="Arial" w:cs="Arial"/>
        </w:rPr>
        <w:t>ШХн-0,7М; ШХн-0,7М-01 с верхним расположением АКК</w:t>
      </w:r>
      <w:r>
        <w:rPr>
          <w:noProof/>
        </w:rPr>
        <w:t xml:space="preserve"> </w:t>
      </w:r>
      <w:r w:rsidR="00F86A4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448F38" wp14:editId="2D09D0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320558268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D6C8478" id="AutoShape 3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</w:p>
    <w:p w14:paraId="4397212A" w14:textId="1FB65C69" w:rsidR="00F76EC6" w:rsidRDefault="00373CC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 w:clear="all"/>
      </w:r>
      <w:r w:rsidR="00F76EC6">
        <w:rPr>
          <w:rFonts w:ascii="Arial" w:hAnsi="Arial" w:cs="Arial"/>
          <w:b/>
          <w:bCs/>
          <w:sz w:val="28"/>
          <w:szCs w:val="28"/>
        </w:rPr>
        <w:lastRenderedPageBreak/>
        <w:t>2. ТЕХНИЧЕСКИЕ ХАРАКТЕРИСТИКИ</w:t>
      </w:r>
      <w:r w:rsidR="00F76EC6">
        <w:rPr>
          <w:rFonts w:ascii="Arial" w:hAnsi="Arial" w:cs="Arial"/>
          <w:sz w:val="28"/>
          <w:szCs w:val="28"/>
        </w:rPr>
        <w:t xml:space="preserve">  </w:t>
      </w:r>
    </w:p>
    <w:p w14:paraId="3203E4FD" w14:textId="77777777" w:rsidR="00F76EC6" w:rsidRDefault="00F76EC6">
      <w:pPr>
        <w:ind w:firstLine="708"/>
        <w:rPr>
          <w:rFonts w:ascii="Arial" w:hAnsi="Arial" w:cs="Arial"/>
          <w:sz w:val="28"/>
          <w:szCs w:val="28"/>
        </w:rPr>
      </w:pPr>
    </w:p>
    <w:p w14:paraId="34B85C36" w14:textId="77777777" w:rsidR="00F76EC6" w:rsidRDefault="00F76EC6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Технические данные приведены в таблице 1  </w:t>
      </w:r>
    </w:p>
    <w:p w14:paraId="2A3CDE43" w14:textId="4303140C" w:rsidR="00B27C10" w:rsidRDefault="00F76EC6" w:rsidP="00F76EC6">
      <w:pPr>
        <w:ind w:firstLine="708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Pr="00713575">
        <w:rPr>
          <w:rFonts w:ascii="Arial" w:hAnsi="Arial" w:cs="Arial"/>
          <w:color w:val="000000"/>
          <w:sz w:val="22"/>
          <w:szCs w:val="22"/>
        </w:rPr>
        <w:t>Таблица</w:t>
      </w:r>
      <w:r w:rsidRPr="00713575">
        <w:rPr>
          <w:rFonts w:ascii="Arial" w:hAnsi="Arial" w:cs="Arial"/>
          <w:noProof/>
          <w:color w:val="000000"/>
          <w:sz w:val="22"/>
          <w:szCs w:val="22"/>
        </w:rPr>
        <w:t xml:space="preserve"> 1 Параметры и характеристики </w:t>
      </w:r>
      <w:r>
        <w:rPr>
          <w:rFonts w:ascii="Arial" w:hAnsi="Arial" w:cs="Arial"/>
          <w:noProof/>
          <w:color w:val="000000"/>
          <w:sz w:val="22"/>
          <w:szCs w:val="22"/>
        </w:rPr>
        <w:t>шкафов</w:t>
      </w:r>
    </w:p>
    <w:tbl>
      <w:tblPr>
        <w:tblW w:w="10772" w:type="dxa"/>
        <w:tblLook w:val="00A0" w:firstRow="1" w:lastRow="0" w:firstColumn="1" w:lastColumn="0" w:noHBand="0" w:noVBand="0"/>
      </w:tblPr>
      <w:tblGrid>
        <w:gridCol w:w="480"/>
        <w:gridCol w:w="606"/>
        <w:gridCol w:w="3162"/>
        <w:gridCol w:w="1557"/>
        <w:gridCol w:w="1574"/>
        <w:gridCol w:w="10"/>
        <w:gridCol w:w="9"/>
        <w:gridCol w:w="1811"/>
        <w:gridCol w:w="1563"/>
      </w:tblGrid>
      <w:tr w:rsidR="003D7958" w:rsidRPr="003D7958" w14:paraId="64058AB3" w14:textId="77777777" w:rsidTr="001C33F2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6B4E" w14:textId="77777777" w:rsidR="00B27C10" w:rsidRPr="003D7958" w:rsidRDefault="00373C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№</w:t>
            </w:r>
          </w:p>
        </w:tc>
        <w:tc>
          <w:tcPr>
            <w:tcW w:w="3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8DAB" w14:textId="77777777" w:rsidR="00B27C10" w:rsidRPr="003D7958" w:rsidRDefault="00373C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9631" w14:textId="77777777" w:rsidR="00B27C10" w:rsidRPr="003D7958" w:rsidRDefault="00373C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Шкафы холодильные низкотемпературные</w:t>
            </w:r>
          </w:p>
        </w:tc>
      </w:tr>
      <w:tr w:rsidR="003F1572" w:rsidRPr="003D7958" w14:paraId="70F094B0" w14:textId="77777777" w:rsidTr="0082668D">
        <w:trPr>
          <w:trHeight w:val="2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D802" w14:textId="77777777" w:rsidR="00F76EC6" w:rsidRPr="003D7958" w:rsidRDefault="00F76E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9C8A" w14:textId="77777777" w:rsidR="00F76EC6" w:rsidRPr="003D7958" w:rsidRDefault="00F76E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55D7" w14:textId="26CAEBDE" w:rsidR="00F76EC6" w:rsidRPr="003D7958" w:rsidRDefault="00F76E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ШХн-0,5М</w:t>
            </w:r>
          </w:p>
        </w:tc>
        <w:tc>
          <w:tcPr>
            <w:tcW w:w="15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06D4" w14:textId="5DDC9BAC" w:rsidR="00F76EC6" w:rsidRPr="003D7958" w:rsidRDefault="00F76E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ШХн-0,</w:t>
            </w:r>
            <w:r w:rsidR="003D7958" w:rsidRPr="003D795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3D7958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="003D7958" w:rsidRPr="003D7958">
              <w:rPr>
                <w:rFonts w:ascii="Arial" w:hAnsi="Arial" w:cs="Arial"/>
                <w:bCs/>
                <w:sz w:val="20"/>
                <w:szCs w:val="20"/>
              </w:rPr>
              <w:t>-01</w:t>
            </w:r>
          </w:p>
        </w:tc>
        <w:tc>
          <w:tcPr>
            <w:tcW w:w="183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CD27" w14:textId="1BA1953D" w:rsidR="00F76EC6" w:rsidRPr="003D7958" w:rsidRDefault="00F76E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ШХн-0,</w:t>
            </w:r>
            <w:r w:rsidR="003D7958" w:rsidRPr="003D7958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3D7958">
              <w:rPr>
                <w:rFonts w:ascii="Arial" w:hAnsi="Arial" w:cs="Arial"/>
                <w:bCs/>
                <w:sz w:val="20"/>
                <w:szCs w:val="20"/>
              </w:rPr>
              <w:t>М</w:t>
            </w:r>
          </w:p>
        </w:tc>
        <w:tc>
          <w:tcPr>
            <w:tcW w:w="156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BB64" w14:textId="77C362C8" w:rsidR="00F76EC6" w:rsidRPr="003D7958" w:rsidRDefault="00F76E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ШХн-0,7М-01</w:t>
            </w:r>
          </w:p>
        </w:tc>
      </w:tr>
      <w:tr w:rsidR="003D7958" w:rsidRPr="003D7958" w14:paraId="3541D507" w14:textId="77777777" w:rsidTr="001C33F2">
        <w:trPr>
          <w:trHeight w:val="270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07F7" w14:textId="77777777" w:rsidR="00F76EC6" w:rsidRPr="006624B2" w:rsidRDefault="00F76EC6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624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7B75" w14:textId="77777777" w:rsidR="00F76EC6" w:rsidRPr="003D7958" w:rsidRDefault="00F76E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Количество дверей, шт.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E52C" w14:textId="0AA4C544" w:rsidR="00F76EC6" w:rsidRPr="003D7958" w:rsidRDefault="00F76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D7958" w:rsidRPr="003D7958" w14:paraId="6B8D1B63" w14:textId="77777777" w:rsidTr="001C33F2">
        <w:trPr>
          <w:trHeight w:val="270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33C0" w14:textId="77777777" w:rsidR="00B27C10" w:rsidRPr="006624B2" w:rsidRDefault="00373CC7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624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2E28" w14:textId="4D3D64F6" w:rsidR="00B27C10" w:rsidRPr="003D7958" w:rsidRDefault="00373CC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Исполнение двери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9377" w14:textId="30E62C18" w:rsidR="00B27C10" w:rsidRPr="003D7958" w:rsidRDefault="00F76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 xml:space="preserve">металлическая, </w:t>
            </w:r>
            <w:r w:rsidR="00373CC7" w:rsidRPr="003D7958">
              <w:rPr>
                <w:rFonts w:ascii="Arial" w:hAnsi="Arial" w:cs="Arial"/>
                <w:sz w:val="20"/>
                <w:szCs w:val="20"/>
              </w:rPr>
              <w:t xml:space="preserve">глухая, </w:t>
            </w:r>
            <w:r w:rsidRPr="003D7958">
              <w:rPr>
                <w:rFonts w:ascii="Arial" w:hAnsi="Arial" w:cs="Arial"/>
                <w:sz w:val="20"/>
                <w:szCs w:val="20"/>
              </w:rPr>
              <w:t>распашная</w:t>
            </w:r>
          </w:p>
        </w:tc>
      </w:tr>
      <w:tr w:rsidR="003D7958" w:rsidRPr="003D7958" w14:paraId="7286B67B" w14:textId="77777777" w:rsidTr="001C33F2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9908" w14:textId="77777777" w:rsidR="00B27C10" w:rsidRPr="006624B2" w:rsidRDefault="00373CC7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624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B8951" w14:textId="209D7C1B" w:rsidR="00B27C10" w:rsidRPr="003D7958" w:rsidRDefault="00373CC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Угол открывания двери</w:t>
            </w:r>
            <w:r w:rsidR="00F76EC6" w:rsidRPr="003D7958">
              <w:rPr>
                <w:rFonts w:ascii="Arial" w:hAnsi="Arial" w:cs="Arial"/>
                <w:bCs/>
                <w:sz w:val="20"/>
                <w:szCs w:val="20"/>
              </w:rPr>
              <w:t>, град.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D839" w14:textId="77777777" w:rsidR="00B27C10" w:rsidRPr="003D7958" w:rsidRDefault="00373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3D7958" w:rsidRPr="003D7958" w14:paraId="100C2554" w14:textId="77777777" w:rsidTr="001C33F2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37A3B" w14:textId="77777777" w:rsidR="00B27C10" w:rsidRPr="006624B2" w:rsidRDefault="00373CC7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624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F27D" w14:textId="77777777" w:rsidR="00B27C10" w:rsidRPr="003D7958" w:rsidRDefault="00373CC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Корпус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8312" w14:textId="56D4F18A" w:rsidR="00B27C10" w:rsidRPr="003D7958" w:rsidRDefault="00373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 xml:space="preserve">герметичный </w:t>
            </w:r>
            <w:r w:rsidR="00F76EC6" w:rsidRPr="003D7958">
              <w:rPr>
                <w:rFonts w:ascii="Arial" w:hAnsi="Arial" w:cs="Arial"/>
                <w:sz w:val="20"/>
                <w:szCs w:val="20"/>
              </w:rPr>
              <w:t>цельнозалитый</w:t>
            </w:r>
            <w:r w:rsidRPr="003D7958">
              <w:rPr>
                <w:rFonts w:ascii="Arial" w:hAnsi="Arial" w:cs="Arial"/>
                <w:sz w:val="20"/>
                <w:szCs w:val="20"/>
              </w:rPr>
              <w:t xml:space="preserve"> (пенополиуретаном)</w:t>
            </w:r>
          </w:p>
        </w:tc>
      </w:tr>
      <w:tr w:rsidR="003D7958" w:rsidRPr="003D7958" w14:paraId="29E4BD60" w14:textId="77777777" w:rsidTr="0082668D">
        <w:trPr>
          <w:trHeight w:val="49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CE8C" w14:textId="77777777" w:rsidR="003D7958" w:rsidRPr="006624B2" w:rsidRDefault="003D7958" w:rsidP="003D795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624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B230" w14:textId="77777777" w:rsidR="003D7958" w:rsidRPr="003D7958" w:rsidRDefault="003D7958" w:rsidP="003D79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Материал корпуса</w:t>
            </w:r>
          </w:p>
        </w:tc>
        <w:tc>
          <w:tcPr>
            <w:tcW w:w="155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7FE5" w14:textId="77777777" w:rsidR="003D7958" w:rsidRPr="003D7958" w:rsidRDefault="003D7958" w:rsidP="003D7958">
            <w:pPr>
              <w:rPr>
                <w:rFonts w:ascii="Arial" w:hAnsi="Arial" w:cs="Arial"/>
                <w:sz w:val="16"/>
                <w:szCs w:val="16"/>
              </w:rPr>
            </w:pPr>
            <w:r w:rsidRPr="003D7958">
              <w:rPr>
                <w:rFonts w:ascii="Arial" w:hAnsi="Arial" w:cs="Arial"/>
                <w:sz w:val="16"/>
                <w:szCs w:val="16"/>
              </w:rPr>
              <w:t>оцинкованная сталь с полимерным покрытием, цвет белый</w:t>
            </w:r>
          </w:p>
        </w:tc>
        <w:tc>
          <w:tcPr>
            <w:tcW w:w="157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D9C5" w14:textId="119A3E79" w:rsidR="003D7958" w:rsidRPr="003D7958" w:rsidRDefault="003D7958" w:rsidP="003D7958">
            <w:pPr>
              <w:rPr>
                <w:rFonts w:ascii="Arial" w:hAnsi="Arial" w:cs="Arial"/>
                <w:sz w:val="16"/>
                <w:szCs w:val="16"/>
              </w:rPr>
            </w:pPr>
            <w:r w:rsidRPr="003D7958">
              <w:rPr>
                <w:rFonts w:ascii="Arial" w:hAnsi="Arial" w:cs="Arial"/>
                <w:sz w:val="16"/>
                <w:szCs w:val="16"/>
              </w:rPr>
              <w:t>нержавеющая сталь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517B" w14:textId="35D05B99" w:rsidR="003D7958" w:rsidRPr="003D7958" w:rsidRDefault="003D7958" w:rsidP="003D7958">
            <w:pPr>
              <w:rPr>
                <w:rFonts w:ascii="Arial" w:hAnsi="Arial" w:cs="Arial"/>
                <w:sz w:val="16"/>
                <w:szCs w:val="16"/>
              </w:rPr>
            </w:pPr>
            <w:r w:rsidRPr="003D7958">
              <w:rPr>
                <w:rFonts w:ascii="Arial" w:hAnsi="Arial" w:cs="Arial"/>
                <w:sz w:val="16"/>
                <w:szCs w:val="16"/>
              </w:rPr>
              <w:t>оцинкованная сталь с полимерным покрытием, цвет белый</w:t>
            </w:r>
          </w:p>
        </w:tc>
        <w:tc>
          <w:tcPr>
            <w:tcW w:w="156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177B" w14:textId="1556D321" w:rsidR="003D7958" w:rsidRPr="003D7958" w:rsidRDefault="003D7958" w:rsidP="003D79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958">
              <w:rPr>
                <w:rFonts w:ascii="Arial" w:hAnsi="Arial" w:cs="Arial"/>
                <w:sz w:val="16"/>
                <w:szCs w:val="16"/>
              </w:rPr>
              <w:t>нержавеющая сталь</w:t>
            </w:r>
          </w:p>
        </w:tc>
      </w:tr>
      <w:tr w:rsidR="003F1572" w:rsidRPr="003D7958" w14:paraId="38524D1F" w14:textId="77777777" w:rsidTr="001C33F2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D0BC" w14:textId="77777777" w:rsidR="003D7958" w:rsidRPr="006624B2" w:rsidRDefault="003D7958" w:rsidP="003D795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624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935D" w14:textId="77777777" w:rsidR="003D7958" w:rsidRPr="003D7958" w:rsidRDefault="003D7958" w:rsidP="003D79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Внутренний объем, м3</w:t>
            </w:r>
          </w:p>
        </w:tc>
        <w:tc>
          <w:tcPr>
            <w:tcW w:w="314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EAC8" w14:textId="4D80761A" w:rsidR="003D7958" w:rsidRPr="003D7958" w:rsidRDefault="003D7958" w:rsidP="003D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338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5BF4" w14:textId="13285C29" w:rsidR="003D7958" w:rsidRPr="003D7958" w:rsidRDefault="003D7958" w:rsidP="003D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3F1572" w:rsidRPr="003D7958" w14:paraId="66A3DE96" w14:textId="77777777" w:rsidTr="001C33F2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81EB" w14:textId="77777777" w:rsidR="003D7958" w:rsidRPr="006624B2" w:rsidRDefault="003D7958" w:rsidP="003D795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624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DE2C" w14:textId="77777777" w:rsidR="003D7958" w:rsidRPr="003D7958" w:rsidRDefault="003D7958" w:rsidP="003D79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Полезный объем, м3</w:t>
            </w:r>
          </w:p>
        </w:tc>
        <w:tc>
          <w:tcPr>
            <w:tcW w:w="314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0743" w14:textId="5A4E0170" w:rsidR="003D7958" w:rsidRPr="003D7958" w:rsidRDefault="003D7958" w:rsidP="003D795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>0,4</w:t>
            </w:r>
            <w:r w:rsidR="00F856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8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3E1F" w14:textId="534314B3" w:rsidR="003D7958" w:rsidRPr="003D7958" w:rsidRDefault="003D7958" w:rsidP="003D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>0,6</w:t>
            </w:r>
            <w:r w:rsidRPr="003D7958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3F1572" w:rsidRPr="003D7958" w14:paraId="16563BE7" w14:textId="77777777" w:rsidTr="001C33F2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0A97" w14:textId="77777777" w:rsidR="003D7958" w:rsidRPr="006624B2" w:rsidRDefault="003D7958" w:rsidP="003D795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624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AB92" w14:textId="77777777" w:rsidR="003D7958" w:rsidRPr="003D7958" w:rsidRDefault="003D7958" w:rsidP="003D79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Габаритные размеры, мм</w:t>
            </w:r>
          </w:p>
          <w:p w14:paraId="66379EA7" w14:textId="77777777" w:rsidR="003D7958" w:rsidRPr="003D7958" w:rsidRDefault="003D7958" w:rsidP="003D79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- ширина</w:t>
            </w:r>
          </w:p>
          <w:p w14:paraId="71CAC4E8" w14:textId="77777777" w:rsidR="003D7958" w:rsidRPr="003D7958" w:rsidRDefault="003D7958" w:rsidP="003D79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- глубина</w:t>
            </w:r>
          </w:p>
          <w:p w14:paraId="6B66247C" w14:textId="603C8854" w:rsidR="003D7958" w:rsidRPr="003D7958" w:rsidRDefault="003D7958" w:rsidP="003D79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- высота</w:t>
            </w:r>
          </w:p>
        </w:tc>
        <w:tc>
          <w:tcPr>
            <w:tcW w:w="314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81706DD" w14:textId="77777777" w:rsidR="003D7958" w:rsidRPr="003D7958" w:rsidRDefault="003D7958" w:rsidP="003D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6F2501" w14:textId="77777777" w:rsidR="003D7958" w:rsidRPr="003D7958" w:rsidRDefault="003D7958" w:rsidP="003D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>700</w:t>
            </w:r>
          </w:p>
          <w:p w14:paraId="40EB4D3D" w14:textId="4960AE20" w:rsidR="003D7958" w:rsidRPr="003D7958" w:rsidRDefault="00632C5E" w:rsidP="003D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  <w:p w14:paraId="0B532FE9" w14:textId="0E03D509" w:rsidR="003D7958" w:rsidRPr="003D7958" w:rsidRDefault="003D7958" w:rsidP="003D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>2050</w:t>
            </w:r>
          </w:p>
        </w:tc>
        <w:tc>
          <w:tcPr>
            <w:tcW w:w="338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48EE11C" w14:textId="77777777" w:rsidR="003D7958" w:rsidRPr="003D7958" w:rsidRDefault="003D7958" w:rsidP="003D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A22613" w14:textId="1A492EA3" w:rsidR="003D7958" w:rsidRPr="003D7958" w:rsidRDefault="003D7958" w:rsidP="003D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>740</w:t>
            </w:r>
          </w:p>
          <w:p w14:paraId="629B6983" w14:textId="4A9F664A" w:rsidR="003D7958" w:rsidRPr="003D7958" w:rsidRDefault="00632C5E" w:rsidP="003D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</w:t>
            </w:r>
          </w:p>
          <w:p w14:paraId="6E46346D" w14:textId="7F2BB2C8" w:rsidR="003D7958" w:rsidRPr="003D7958" w:rsidRDefault="003D7958" w:rsidP="003D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>2050</w:t>
            </w:r>
          </w:p>
        </w:tc>
      </w:tr>
      <w:tr w:rsidR="003F1572" w:rsidRPr="003D7958" w14:paraId="2C1AB601" w14:textId="77777777" w:rsidTr="001C33F2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7CA4" w14:textId="6D3E21CF" w:rsidR="003D7958" w:rsidRPr="006624B2" w:rsidRDefault="003D7958" w:rsidP="003D795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624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924B" w14:textId="478D4279" w:rsidR="003D7958" w:rsidRPr="003D7958" w:rsidRDefault="003D7958" w:rsidP="003D79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 xml:space="preserve">Толщина стенки </w:t>
            </w:r>
            <w:r w:rsidR="00F8560D">
              <w:rPr>
                <w:rFonts w:ascii="Arial" w:hAnsi="Arial" w:cs="Arial"/>
                <w:bCs/>
                <w:sz w:val="20"/>
                <w:szCs w:val="20"/>
              </w:rPr>
              <w:t>корпуса</w:t>
            </w:r>
            <w:r w:rsidRPr="003D7958">
              <w:rPr>
                <w:rFonts w:ascii="Arial" w:hAnsi="Arial" w:cs="Arial"/>
                <w:bCs/>
                <w:sz w:val="20"/>
                <w:szCs w:val="20"/>
              </w:rPr>
              <w:t>, мм</w:t>
            </w:r>
          </w:p>
        </w:tc>
        <w:tc>
          <w:tcPr>
            <w:tcW w:w="314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3496" w14:textId="5D334CEB" w:rsidR="003D7958" w:rsidRPr="003D7958" w:rsidRDefault="003D7958" w:rsidP="003D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38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CA8F" w14:textId="77777777" w:rsidR="003D7958" w:rsidRPr="003D7958" w:rsidRDefault="003D7958" w:rsidP="003D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3F1572" w:rsidRPr="003D7958" w14:paraId="301A2E20" w14:textId="77777777" w:rsidTr="001C33F2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3FFF" w14:textId="7A0DEFF3" w:rsidR="003D7958" w:rsidRPr="006624B2" w:rsidRDefault="003D7958" w:rsidP="003D795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624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CDC40" w14:textId="0F81C71B" w:rsidR="003D7958" w:rsidRPr="003D7958" w:rsidRDefault="003D7958" w:rsidP="003D79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Тип охлаждения</w:t>
            </w:r>
          </w:p>
        </w:tc>
        <w:tc>
          <w:tcPr>
            <w:tcW w:w="6524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DD33" w14:textId="77777777" w:rsidR="00F8560D" w:rsidRDefault="003D7958" w:rsidP="003D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динамическое с равномерным распределением </w:t>
            </w:r>
            <w:r w:rsidR="00F8560D">
              <w:rPr>
                <w:rFonts w:ascii="Arial" w:hAnsi="Arial" w:cs="Arial"/>
                <w:sz w:val="20"/>
                <w:szCs w:val="20"/>
              </w:rPr>
              <w:t>воздушного потока</w:t>
            </w:r>
          </w:p>
          <w:p w14:paraId="31128F8F" w14:textId="660738AB" w:rsidR="003D7958" w:rsidRPr="003D7958" w:rsidRDefault="003D7958" w:rsidP="003D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полкам-решеткам</w:t>
            </w:r>
          </w:p>
        </w:tc>
      </w:tr>
      <w:tr w:rsidR="003D7958" w:rsidRPr="003D7958" w14:paraId="231253D6" w14:textId="77777777" w:rsidTr="001C33F2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06FA" w14:textId="4548083F" w:rsidR="003D7958" w:rsidRPr="006624B2" w:rsidRDefault="003D7958" w:rsidP="003D795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624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6AA6" w14:textId="38DB2499" w:rsidR="003D7958" w:rsidRPr="003D7958" w:rsidRDefault="003D7958" w:rsidP="003D79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Температурный режим хранения и заморозки, °С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6D9A" w14:textId="7A52DF08" w:rsidR="003D7958" w:rsidRPr="003D7958" w:rsidRDefault="003D7958" w:rsidP="003D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>от минус 18* до -25*</w:t>
            </w:r>
          </w:p>
        </w:tc>
      </w:tr>
      <w:tr w:rsidR="003D7958" w:rsidRPr="003D7958" w14:paraId="311324E1" w14:textId="77777777" w:rsidTr="001C33F2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F6A3" w14:textId="4A5DD032" w:rsidR="003D7958" w:rsidRPr="006624B2" w:rsidRDefault="003D7958" w:rsidP="003D795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624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6624B2" w:rsidRPr="006624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0800B" w14:textId="36A8624C" w:rsidR="003D7958" w:rsidRPr="003D7958" w:rsidRDefault="003D7958" w:rsidP="003D79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 xml:space="preserve">Температура окружающей среды, </w:t>
            </w:r>
            <w:r w:rsidR="006624B2" w:rsidRPr="003D7958">
              <w:rPr>
                <w:rFonts w:ascii="Arial" w:hAnsi="Arial" w:cs="Arial"/>
                <w:bCs/>
                <w:sz w:val="20"/>
                <w:szCs w:val="20"/>
              </w:rPr>
              <w:t>°С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DBA5" w14:textId="712BBED3" w:rsidR="003D7958" w:rsidRPr="003D7958" w:rsidRDefault="003D7958" w:rsidP="003D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D31DF3">
              <w:rPr>
                <w:rFonts w:ascii="Arial" w:hAnsi="Arial" w:cs="Arial"/>
                <w:sz w:val="20"/>
                <w:szCs w:val="20"/>
              </w:rPr>
              <w:t xml:space="preserve">плюс </w:t>
            </w:r>
            <w:r w:rsidRPr="003D7958">
              <w:rPr>
                <w:rFonts w:ascii="Arial" w:hAnsi="Arial" w:cs="Arial"/>
                <w:sz w:val="20"/>
                <w:szCs w:val="20"/>
              </w:rPr>
              <w:t xml:space="preserve">12 до </w:t>
            </w:r>
            <w:r w:rsidR="00D31DF3">
              <w:rPr>
                <w:rFonts w:ascii="Arial" w:hAnsi="Arial" w:cs="Arial"/>
                <w:sz w:val="20"/>
                <w:szCs w:val="20"/>
              </w:rPr>
              <w:t xml:space="preserve">плюс </w:t>
            </w:r>
            <w:r w:rsidRPr="003D7958">
              <w:rPr>
                <w:rFonts w:ascii="Arial" w:hAnsi="Arial" w:cs="Arial"/>
                <w:sz w:val="20"/>
                <w:szCs w:val="20"/>
              </w:rPr>
              <w:t>4</w:t>
            </w:r>
            <w:r w:rsidR="006624B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D7958" w:rsidRPr="003D7958" w14:paraId="1A89BA50" w14:textId="77777777" w:rsidTr="001C33F2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A0B5" w14:textId="5F9D7079" w:rsidR="003D7958" w:rsidRPr="006624B2" w:rsidRDefault="003D7958" w:rsidP="003D795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624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6624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18D7" w14:textId="77777777" w:rsidR="003D7958" w:rsidRPr="003D7958" w:rsidRDefault="003D7958" w:rsidP="003D79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Влажность воздуха, %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EF30" w14:textId="77777777" w:rsidR="003D7958" w:rsidRPr="003D7958" w:rsidRDefault="003D7958" w:rsidP="003D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>от 40 до 70</w:t>
            </w:r>
          </w:p>
        </w:tc>
      </w:tr>
      <w:tr w:rsidR="006624B2" w:rsidRPr="003D7958" w14:paraId="57F31724" w14:textId="77777777" w:rsidTr="001C33F2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598B" w14:textId="6D4BFF28" w:rsidR="006624B2" w:rsidRPr="006624B2" w:rsidRDefault="006624B2" w:rsidP="003D795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624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F219" w14:textId="77777777" w:rsidR="006624B2" w:rsidRPr="003D7958" w:rsidRDefault="006624B2" w:rsidP="003D79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Размеры полки-решетки, мм</w:t>
            </w:r>
          </w:p>
        </w:tc>
        <w:tc>
          <w:tcPr>
            <w:tcW w:w="313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D868B" w14:textId="6971B76E" w:rsidR="006624B2" w:rsidRPr="003D7958" w:rsidRDefault="006624B2" w:rsidP="003D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>545х488</w:t>
            </w:r>
          </w:p>
        </w:tc>
        <w:tc>
          <w:tcPr>
            <w:tcW w:w="339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230B" w14:textId="2454D74F" w:rsidR="006624B2" w:rsidRPr="003D7958" w:rsidRDefault="006624B2" w:rsidP="00662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3D7958">
              <w:rPr>
                <w:rFonts w:ascii="Arial" w:hAnsi="Arial" w:cs="Arial"/>
                <w:sz w:val="20"/>
                <w:szCs w:val="20"/>
              </w:rPr>
              <w:t>2х570</w:t>
            </w:r>
          </w:p>
        </w:tc>
      </w:tr>
      <w:tr w:rsidR="006624B2" w:rsidRPr="003D7958" w14:paraId="48E8FC7D" w14:textId="77777777" w:rsidTr="001C33F2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981F" w14:textId="6F94BC56" w:rsidR="006624B2" w:rsidRPr="006624B2" w:rsidRDefault="006624B2" w:rsidP="003D795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624B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A125" w14:textId="1C345969" w:rsidR="006624B2" w:rsidRPr="003D7958" w:rsidRDefault="006624B2" w:rsidP="003D79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Количество полок</w:t>
            </w:r>
            <w:r>
              <w:rPr>
                <w:rFonts w:ascii="Arial" w:hAnsi="Arial" w:cs="Arial"/>
                <w:bCs/>
                <w:sz w:val="20"/>
                <w:szCs w:val="20"/>
              </w:rPr>
              <w:t>-решеток</w:t>
            </w:r>
            <w:r w:rsidRPr="003D7958">
              <w:rPr>
                <w:rFonts w:ascii="Arial" w:hAnsi="Arial" w:cs="Arial"/>
                <w:bCs/>
                <w:sz w:val="20"/>
                <w:szCs w:val="20"/>
              </w:rPr>
              <w:t>, шт.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C1D0" w14:textId="4EA061B8" w:rsidR="006624B2" w:rsidRPr="003D7958" w:rsidRDefault="006624B2" w:rsidP="003D795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7958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6624B2" w:rsidRPr="003D7958" w14:paraId="1D12F6A3" w14:textId="77777777" w:rsidTr="001C33F2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57CC" w14:textId="75728C22" w:rsidR="006624B2" w:rsidRPr="003D7958" w:rsidRDefault="006624B2" w:rsidP="003D7958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31DF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0599" w14:textId="2C86E279" w:rsidR="006624B2" w:rsidRPr="003D7958" w:rsidRDefault="006624B2" w:rsidP="003D79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Минимальное допустимое расстояние между полками- решетками</w:t>
            </w:r>
            <w:r w:rsidR="00D31DF3">
              <w:rPr>
                <w:rFonts w:ascii="Arial" w:hAnsi="Arial" w:cs="Arial"/>
                <w:bCs/>
                <w:sz w:val="20"/>
                <w:szCs w:val="20"/>
              </w:rPr>
              <w:t xml:space="preserve"> или продуктами, мм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AC46" w14:textId="078F0625" w:rsidR="006624B2" w:rsidRPr="006624B2" w:rsidRDefault="00D31DF3" w:rsidP="003D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31DF3" w:rsidRPr="003D7958" w14:paraId="76CE9640" w14:textId="77777777" w:rsidTr="001C33F2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EDB4" w14:textId="0116D2B1" w:rsidR="00D31DF3" w:rsidRPr="00D31DF3" w:rsidRDefault="00D31DF3" w:rsidP="00D31DF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41FDBBF" w14:textId="2E1E6B87" w:rsidR="00D31DF3" w:rsidRPr="00D31DF3" w:rsidRDefault="00D31DF3" w:rsidP="00D31D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1DF3">
              <w:rPr>
                <w:rFonts w:ascii="Arial" w:hAnsi="Arial" w:cs="Arial"/>
                <w:sz w:val="20"/>
                <w:szCs w:val="20"/>
              </w:rPr>
              <w:t xml:space="preserve">Температура замораживания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упакованного </w:t>
            </w:r>
            <w:r w:rsidRPr="00D31DF3">
              <w:rPr>
                <w:rFonts w:ascii="Arial" w:hAnsi="Arial" w:cs="Arial"/>
                <w:sz w:val="20"/>
                <w:szCs w:val="20"/>
              </w:rPr>
              <w:t>продукта</w:t>
            </w:r>
            <w:r w:rsidR="001C33F2">
              <w:rPr>
                <w:rFonts w:ascii="Arial" w:hAnsi="Arial" w:cs="Arial"/>
                <w:sz w:val="20"/>
                <w:szCs w:val="20"/>
              </w:rPr>
              <w:t xml:space="preserve"> в объеме</w:t>
            </w:r>
            <w:r w:rsidRPr="00D31DF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31DF3">
              <w:rPr>
                <w:rFonts w:ascii="Arial" w:hAnsi="Arial" w:cs="Arial"/>
                <w:sz w:val="20"/>
                <w:szCs w:val="20"/>
              </w:rPr>
              <w:sym w:font="Kino MT" w:char="00B0"/>
            </w:r>
            <w:r w:rsidRPr="00D31DF3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E018F" w14:textId="6A05B2B0" w:rsidR="00D31DF3" w:rsidRPr="00D31DF3" w:rsidRDefault="00D31DF3" w:rsidP="00D31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плюс 20</w:t>
            </w:r>
            <w:r w:rsidRPr="003D7958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>
              <w:rPr>
                <w:rFonts w:ascii="Arial" w:hAnsi="Arial" w:cs="Arial"/>
                <w:sz w:val="20"/>
                <w:szCs w:val="20"/>
              </w:rPr>
              <w:t>минус 25*</w:t>
            </w:r>
            <w:r w:rsidR="00FD540D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D31DF3" w:rsidRPr="003D7958" w14:paraId="01F72514" w14:textId="77777777" w:rsidTr="001C33F2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1C88" w14:textId="4D24A4AA" w:rsidR="00D31DF3" w:rsidRPr="00D31DF3" w:rsidRDefault="00D31DF3" w:rsidP="00D31DF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31DF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4E11" w14:textId="1D90EE00" w:rsidR="00D31DF3" w:rsidRPr="00D31DF3" w:rsidRDefault="00D31DF3" w:rsidP="00D31DF3">
            <w:pPr>
              <w:ind w:right="-158"/>
              <w:rPr>
                <w:rFonts w:ascii="Arial" w:hAnsi="Arial" w:cs="Arial"/>
                <w:bCs/>
                <w:sz w:val="20"/>
                <w:szCs w:val="20"/>
              </w:rPr>
            </w:pPr>
            <w:r w:rsidRPr="00D31DF3">
              <w:rPr>
                <w:rFonts w:ascii="Arial" w:hAnsi="Arial" w:cs="Arial"/>
                <w:bCs/>
                <w:sz w:val="20"/>
                <w:szCs w:val="20"/>
              </w:rPr>
              <w:t xml:space="preserve">Масса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упакованного </w:t>
            </w:r>
            <w:r w:rsidRPr="00D31DF3">
              <w:rPr>
                <w:rFonts w:ascii="Arial" w:hAnsi="Arial" w:cs="Arial"/>
                <w:bCs/>
                <w:sz w:val="20"/>
                <w:szCs w:val="20"/>
              </w:rPr>
              <w:t>продукта для замораживания, кг не более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1082" w14:textId="5EAEE29E" w:rsidR="00D31DF3" w:rsidRPr="003D7958" w:rsidRDefault="00D31DF3" w:rsidP="00D31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D904" w14:textId="76FE6246" w:rsidR="00D31DF3" w:rsidRPr="003D7958" w:rsidRDefault="00D31DF3" w:rsidP="00D31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D31DF3" w:rsidRPr="003D7958" w14:paraId="74C2AEEE" w14:textId="77777777" w:rsidTr="001C33F2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84D3D" w14:textId="1EEE2329" w:rsidR="00D31DF3" w:rsidRPr="002A5A9C" w:rsidRDefault="00D31DF3" w:rsidP="00D31DF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A5A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8D7DF78" w14:textId="14E8D8E0" w:rsidR="00D31DF3" w:rsidRPr="00D31DF3" w:rsidRDefault="00D31DF3" w:rsidP="00D31DF3">
            <w:pPr>
              <w:ind w:right="-158"/>
              <w:rPr>
                <w:rFonts w:ascii="Arial" w:hAnsi="Arial" w:cs="Arial"/>
                <w:bCs/>
                <w:sz w:val="20"/>
                <w:szCs w:val="20"/>
              </w:rPr>
            </w:pPr>
            <w:r w:rsidRPr="00D31DF3">
              <w:rPr>
                <w:rFonts w:ascii="Arial" w:hAnsi="Arial" w:cs="Arial"/>
                <w:sz w:val="20"/>
                <w:szCs w:val="20"/>
              </w:rPr>
              <w:t>Время для замораживания, мин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F629A35" w14:textId="1F8EC27B" w:rsidR="00D31DF3" w:rsidRDefault="00D31DF3" w:rsidP="00D31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F3">
              <w:rPr>
                <w:rFonts w:ascii="Arial" w:hAnsi="Arial" w:cs="Arial"/>
                <w:sz w:val="20"/>
                <w:szCs w:val="20"/>
              </w:rPr>
              <w:t>240*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D31DF3" w:rsidRPr="003D7958" w14:paraId="48535854" w14:textId="77777777" w:rsidTr="001C33F2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33B5" w14:textId="7A906A98" w:rsidR="00D31DF3" w:rsidRPr="002A5A9C" w:rsidRDefault="002A5A9C" w:rsidP="00D31DF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A5A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4626" w14:textId="26F4215C" w:rsidR="00D31DF3" w:rsidRPr="003D7958" w:rsidRDefault="002A5A9C" w:rsidP="00D31DF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Тип </w:t>
            </w:r>
            <w:r w:rsidR="00D31DF3" w:rsidRPr="003D7958">
              <w:rPr>
                <w:rFonts w:ascii="Arial" w:hAnsi="Arial" w:cs="Arial"/>
                <w:bCs/>
                <w:sz w:val="20"/>
                <w:szCs w:val="20"/>
              </w:rPr>
              <w:t>управления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14C4" w14:textId="27EE7107" w:rsidR="00D31DF3" w:rsidRPr="003D7958" w:rsidRDefault="002A5A9C" w:rsidP="00D31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электронный контроллер с температурными датчиками</w:t>
            </w:r>
          </w:p>
        </w:tc>
      </w:tr>
      <w:tr w:rsidR="00D31DF3" w:rsidRPr="003D7958" w14:paraId="42D096DF" w14:textId="77777777" w:rsidTr="001C33F2">
        <w:trPr>
          <w:trHeight w:val="270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600A" w14:textId="35CFBD56" w:rsidR="00D31DF3" w:rsidRPr="002A5A9C" w:rsidRDefault="002A5A9C" w:rsidP="00D31DF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A5A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2B16" w14:textId="77777777" w:rsidR="00D31DF3" w:rsidRPr="002A5A9C" w:rsidRDefault="00D31DF3" w:rsidP="00D31DF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A5A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Режим оттайки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C176" w14:textId="77777777" w:rsidR="00D31DF3" w:rsidRPr="002A5A9C" w:rsidRDefault="00D31DF3" w:rsidP="00D31D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A9C">
              <w:rPr>
                <w:rFonts w:ascii="Arial" w:hAnsi="Arial" w:cs="Arial"/>
                <w:color w:val="000000" w:themeColor="text1"/>
                <w:sz w:val="20"/>
                <w:szCs w:val="20"/>
              </w:rPr>
              <w:t>автоматическая и ручная от кнопки контроллера</w:t>
            </w:r>
          </w:p>
        </w:tc>
      </w:tr>
      <w:tr w:rsidR="002A5A9C" w:rsidRPr="003D7958" w14:paraId="5EAF8BF2" w14:textId="77777777" w:rsidTr="001C33F2">
        <w:trPr>
          <w:trHeight w:val="270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0662A" w14:textId="66C00970" w:rsidR="002A5A9C" w:rsidRPr="002A5A9C" w:rsidRDefault="002A5A9C" w:rsidP="002A5A9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A5A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66C4695" w14:textId="0EBEE5DF" w:rsidR="002A5A9C" w:rsidRPr="002A5A9C" w:rsidRDefault="002A5A9C" w:rsidP="002A5A9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A5A9C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Род тока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2DC7635" w14:textId="4C85491E" w:rsidR="002A5A9C" w:rsidRPr="002A5A9C" w:rsidRDefault="002A5A9C" w:rsidP="002A5A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A9C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переменный, однофазный</w:t>
            </w:r>
          </w:p>
        </w:tc>
      </w:tr>
      <w:tr w:rsidR="002A5A9C" w:rsidRPr="003D7958" w14:paraId="04DAB365" w14:textId="77777777" w:rsidTr="001C33F2">
        <w:trPr>
          <w:trHeight w:val="270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FAB3" w14:textId="5BD53BFC" w:rsidR="002A5A9C" w:rsidRPr="002A5A9C" w:rsidRDefault="002A5A9C" w:rsidP="002A5A9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A5A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B18543C" w14:textId="2CF1AAE0" w:rsidR="002A5A9C" w:rsidRPr="002A5A9C" w:rsidRDefault="002A5A9C" w:rsidP="002A5A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A9C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Напряжение, В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F6445E8" w14:textId="4E3519BB" w:rsidR="002A5A9C" w:rsidRPr="002A5A9C" w:rsidRDefault="002A5A9C" w:rsidP="002A5A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A9C">
              <w:rPr>
                <w:rFonts w:ascii="Arial" w:hAnsi="Arial" w:cs="Arial"/>
                <w:color w:val="000000" w:themeColor="text1"/>
                <w:sz w:val="20"/>
                <w:szCs w:val="20"/>
              </w:rPr>
              <w:t>230</w:t>
            </w:r>
          </w:p>
        </w:tc>
      </w:tr>
      <w:tr w:rsidR="002A5A9C" w:rsidRPr="003D7958" w14:paraId="0190E17C" w14:textId="77777777" w:rsidTr="001C33F2">
        <w:trPr>
          <w:trHeight w:val="270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BC08" w14:textId="0D95CED2" w:rsidR="002A5A9C" w:rsidRPr="002A5A9C" w:rsidRDefault="002A5A9C" w:rsidP="002A5A9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A5A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69262A3" w14:textId="675DA0F4" w:rsidR="002A5A9C" w:rsidRPr="002A5A9C" w:rsidRDefault="002A5A9C" w:rsidP="002A5A9C">
            <w:pPr>
              <w:ind w:left="-20" w:right="-115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A5A9C">
              <w:rPr>
                <w:rFonts w:ascii="Arial" w:hAnsi="Arial" w:cs="Arial"/>
                <w:color w:val="000000" w:themeColor="text1"/>
                <w:sz w:val="20"/>
                <w:szCs w:val="20"/>
              </w:rPr>
              <w:t>Частота, Гц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9D2A856" w14:textId="7C51413F" w:rsidR="002A5A9C" w:rsidRPr="002A5A9C" w:rsidRDefault="002A5A9C" w:rsidP="002A5A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A9C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</w:tr>
      <w:tr w:rsidR="002A5A9C" w:rsidRPr="003D7958" w14:paraId="70B97E17" w14:textId="77777777" w:rsidTr="00720436">
        <w:trPr>
          <w:trHeight w:val="27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DD6FE" w14:textId="119DB64D" w:rsidR="002A5A9C" w:rsidRPr="00720436" w:rsidRDefault="002A5A9C" w:rsidP="002A5A9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04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292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FA7BAE3" w14:textId="5D6AF8A4" w:rsidR="002A5A9C" w:rsidRPr="002A5A9C" w:rsidRDefault="002A5A9C" w:rsidP="002A5A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A9C">
              <w:rPr>
                <w:rFonts w:ascii="Arial" w:hAnsi="Arial" w:cs="Arial"/>
                <w:sz w:val="20"/>
                <w:szCs w:val="20"/>
              </w:rPr>
              <w:t>Максимальный потреб</w:t>
            </w:r>
            <w:r>
              <w:rPr>
                <w:rFonts w:ascii="Arial" w:hAnsi="Arial" w:cs="Arial"/>
                <w:sz w:val="20"/>
                <w:szCs w:val="20"/>
              </w:rPr>
              <w:t xml:space="preserve">ляемый </w:t>
            </w:r>
            <w:r w:rsidRPr="002A5A9C">
              <w:rPr>
                <w:rFonts w:ascii="Arial" w:hAnsi="Arial" w:cs="Arial"/>
                <w:sz w:val="20"/>
                <w:szCs w:val="20"/>
              </w:rPr>
              <w:t>ток</w:t>
            </w:r>
            <w:r w:rsidR="00720436">
              <w:rPr>
                <w:rFonts w:ascii="Arial" w:hAnsi="Arial" w:cs="Arial"/>
                <w:sz w:val="20"/>
                <w:szCs w:val="20"/>
              </w:rPr>
              <w:t xml:space="preserve"> ()</w:t>
            </w:r>
            <w:r w:rsidRPr="002A5A9C">
              <w:rPr>
                <w:rFonts w:ascii="Arial" w:hAnsi="Arial" w:cs="Arial"/>
                <w:sz w:val="20"/>
                <w:szCs w:val="20"/>
              </w:rPr>
              <w:t xml:space="preserve"> в установившемся режиме, А, не более</w:t>
            </w:r>
            <w:r w:rsidR="003F1572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</w:tr>
      <w:tr w:rsidR="002A5A9C" w:rsidRPr="003D7958" w14:paraId="736EFCF2" w14:textId="77777777" w:rsidTr="001C33F2">
        <w:trPr>
          <w:trHeight w:val="27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3D498" w14:textId="77777777" w:rsidR="002A5A9C" w:rsidRPr="00720436" w:rsidRDefault="002A5A9C" w:rsidP="002A5A9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4481208" w14:textId="708DD64C" w:rsidR="002A5A9C" w:rsidRPr="002A5A9C" w:rsidRDefault="002A5A9C" w:rsidP="002A5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</w:t>
            </w:r>
          </w:p>
        </w:tc>
        <w:tc>
          <w:tcPr>
            <w:tcW w:w="31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9A160A8" w14:textId="659CAF48" w:rsidR="002A5A9C" w:rsidRPr="003F1572" w:rsidRDefault="002A5A9C" w:rsidP="002A5A9C">
            <w:pPr>
              <w:rPr>
                <w:rFonts w:ascii="Arial" w:hAnsi="Arial" w:cs="Arial"/>
                <w:sz w:val="20"/>
                <w:szCs w:val="20"/>
              </w:rPr>
            </w:pPr>
            <w:r w:rsidRPr="003F1572">
              <w:rPr>
                <w:rFonts w:ascii="Arial" w:hAnsi="Arial" w:cs="Arial"/>
                <w:sz w:val="20"/>
                <w:szCs w:val="20"/>
              </w:rPr>
              <w:t>всего изделия</w:t>
            </w:r>
          </w:p>
        </w:tc>
        <w:tc>
          <w:tcPr>
            <w:tcW w:w="315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78C2F77" w14:textId="3D4A2E53" w:rsidR="002A5A9C" w:rsidRPr="002A5A9C" w:rsidRDefault="003F1572" w:rsidP="003F1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</w:t>
            </w:r>
            <w:r w:rsidR="007204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7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2CFA80F" w14:textId="6966C534" w:rsidR="002A5A9C" w:rsidRPr="002A5A9C" w:rsidRDefault="003F1572" w:rsidP="003F1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</w:t>
            </w:r>
            <w:r w:rsidR="007204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A5A9C" w:rsidRPr="003D7958" w14:paraId="24702427" w14:textId="77777777" w:rsidTr="001C33F2">
        <w:trPr>
          <w:trHeight w:val="27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EE07B" w14:textId="77777777" w:rsidR="002A5A9C" w:rsidRPr="00720436" w:rsidRDefault="002A5A9C" w:rsidP="002A5A9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F055D8D" w14:textId="0F4CDBBA" w:rsidR="002A5A9C" w:rsidRPr="002A5A9C" w:rsidRDefault="002A5A9C" w:rsidP="002A5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</w:t>
            </w:r>
          </w:p>
        </w:tc>
        <w:tc>
          <w:tcPr>
            <w:tcW w:w="31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36F294E" w14:textId="47F4BA93" w:rsidR="002A5A9C" w:rsidRPr="003F1572" w:rsidRDefault="002A5A9C" w:rsidP="002A5A9C">
            <w:pPr>
              <w:rPr>
                <w:rFonts w:ascii="Arial" w:hAnsi="Arial" w:cs="Arial"/>
                <w:sz w:val="20"/>
                <w:szCs w:val="20"/>
              </w:rPr>
            </w:pPr>
            <w:r w:rsidRPr="003F1572">
              <w:rPr>
                <w:rFonts w:ascii="Arial" w:hAnsi="Arial" w:cs="Arial"/>
                <w:sz w:val="20"/>
                <w:szCs w:val="20"/>
              </w:rPr>
              <w:t>мотор-компрессора</w:t>
            </w:r>
          </w:p>
        </w:tc>
        <w:tc>
          <w:tcPr>
            <w:tcW w:w="315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2371921" w14:textId="71A0AC25" w:rsidR="002A5A9C" w:rsidRPr="003F1572" w:rsidRDefault="003F1572" w:rsidP="003F15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,8</w:t>
            </w:r>
          </w:p>
        </w:tc>
        <w:tc>
          <w:tcPr>
            <w:tcW w:w="337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F26895B" w14:textId="2321EDC9" w:rsidR="002A5A9C" w:rsidRPr="003F1572" w:rsidRDefault="003F1572" w:rsidP="003F1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3F1572" w:rsidRPr="003D7958" w14:paraId="48590289" w14:textId="77777777" w:rsidTr="001C33F2">
        <w:trPr>
          <w:trHeight w:val="27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DF83E" w14:textId="77777777" w:rsidR="003F1572" w:rsidRPr="00720436" w:rsidRDefault="003F1572" w:rsidP="002A5A9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9F2BD25" w14:textId="4C44C5C9" w:rsidR="003F1572" w:rsidRPr="002A5A9C" w:rsidRDefault="003F1572" w:rsidP="002A5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</w:t>
            </w:r>
          </w:p>
        </w:tc>
        <w:tc>
          <w:tcPr>
            <w:tcW w:w="31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DFFEE22" w14:textId="1E3A67A8" w:rsidR="003F1572" w:rsidRPr="003F1572" w:rsidRDefault="003F1572" w:rsidP="002A5A9C">
            <w:pPr>
              <w:rPr>
                <w:rFonts w:ascii="Arial" w:hAnsi="Arial" w:cs="Arial"/>
                <w:sz w:val="20"/>
                <w:szCs w:val="20"/>
              </w:rPr>
            </w:pPr>
            <w:r w:rsidRPr="003F1572">
              <w:rPr>
                <w:rFonts w:ascii="Arial" w:hAnsi="Arial" w:cs="Arial"/>
                <w:sz w:val="20"/>
                <w:szCs w:val="20"/>
              </w:rPr>
              <w:t>электродвигателей испарителя</w:t>
            </w:r>
          </w:p>
        </w:tc>
        <w:tc>
          <w:tcPr>
            <w:tcW w:w="6524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3193027" w14:textId="4A43E6B8" w:rsidR="003F1572" w:rsidRPr="002A5A9C" w:rsidRDefault="003F1572" w:rsidP="003F1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0,25х2=0,5</w:t>
            </w:r>
          </w:p>
        </w:tc>
      </w:tr>
      <w:tr w:rsidR="002A5A9C" w:rsidRPr="003D7958" w14:paraId="4169D570" w14:textId="77777777" w:rsidTr="001C33F2">
        <w:trPr>
          <w:trHeight w:val="27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93A9E" w14:textId="77777777" w:rsidR="002A5A9C" w:rsidRPr="00720436" w:rsidRDefault="002A5A9C" w:rsidP="002A5A9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9A32537" w14:textId="7DD49692" w:rsidR="002A5A9C" w:rsidRPr="002A5A9C" w:rsidRDefault="002A5A9C" w:rsidP="002A5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</w:t>
            </w:r>
          </w:p>
        </w:tc>
        <w:tc>
          <w:tcPr>
            <w:tcW w:w="31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A9E8417" w14:textId="55EF7160" w:rsidR="002A5A9C" w:rsidRPr="003F1572" w:rsidRDefault="003F1572" w:rsidP="002A5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электродвигателей </w:t>
            </w:r>
            <w:r w:rsidR="002A5A9C" w:rsidRPr="003F1572">
              <w:rPr>
                <w:rFonts w:ascii="Arial" w:hAnsi="Arial" w:cs="Arial"/>
                <w:sz w:val="20"/>
                <w:szCs w:val="20"/>
              </w:rPr>
              <w:t>конденсатора</w:t>
            </w:r>
          </w:p>
        </w:tc>
        <w:tc>
          <w:tcPr>
            <w:tcW w:w="315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DE8BAC0" w14:textId="3820CA15" w:rsidR="002A5A9C" w:rsidRPr="002A5A9C" w:rsidRDefault="003F1572" w:rsidP="003F1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337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87A9317" w14:textId="2782C974" w:rsidR="002A5A9C" w:rsidRPr="002A5A9C" w:rsidRDefault="003F1572" w:rsidP="003F1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0,3х2=0,6</w:t>
            </w:r>
          </w:p>
        </w:tc>
      </w:tr>
      <w:tr w:rsidR="00720436" w:rsidRPr="003D7958" w14:paraId="71A4C32D" w14:textId="77777777" w:rsidTr="001C33F2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F74A" w14:textId="72353CD3" w:rsidR="00720436" w:rsidRPr="00720436" w:rsidRDefault="00720436" w:rsidP="002A5A9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04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8FED" w14:textId="26A83D86" w:rsidR="00720436" w:rsidRPr="003D7958" w:rsidRDefault="00720436" w:rsidP="002A5A9C">
            <w:pPr>
              <w:ind w:left="-20" w:right="-115"/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 xml:space="preserve">Потребляемая мощность </w:t>
            </w:r>
            <w:proofErr w:type="spellStart"/>
            <w:r w:rsidRPr="003D7958">
              <w:rPr>
                <w:rFonts w:ascii="Arial" w:hAnsi="Arial" w:cs="Arial"/>
                <w:bCs/>
                <w:sz w:val="20"/>
                <w:szCs w:val="20"/>
              </w:rPr>
              <w:t>ТЭНа</w:t>
            </w:r>
            <w:proofErr w:type="spellEnd"/>
            <w:r w:rsidRPr="003D7958">
              <w:rPr>
                <w:rFonts w:ascii="Arial" w:hAnsi="Arial" w:cs="Arial"/>
                <w:bCs/>
                <w:sz w:val="20"/>
                <w:szCs w:val="20"/>
              </w:rPr>
              <w:t xml:space="preserve"> оттайки), Вт.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7907" w14:textId="2674D160" w:rsidR="00720436" w:rsidRPr="003D7958" w:rsidRDefault="00720436" w:rsidP="002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720436" w:rsidRPr="003D7958" w14:paraId="24907476" w14:textId="77777777" w:rsidTr="001C33F2">
        <w:trPr>
          <w:trHeight w:val="270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8624C" w14:textId="63BAF638" w:rsidR="00720436" w:rsidRPr="00720436" w:rsidRDefault="00720436" w:rsidP="002A5A9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04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D114" w14:textId="443F8F1E" w:rsidR="00720436" w:rsidRPr="003D7958" w:rsidRDefault="00720436" w:rsidP="002A5A9C">
            <w:pPr>
              <w:ind w:left="-20" w:right="-11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Тип хладагента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D371" w14:textId="3685A045" w:rsidR="00720436" w:rsidRPr="00720436" w:rsidRDefault="00720436" w:rsidP="002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R404a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0436">
              <w:rPr>
                <w:rFonts w:ascii="Arial" w:hAnsi="Arial" w:cs="Arial"/>
                <w:sz w:val="20"/>
                <w:szCs w:val="20"/>
                <w:lang w:val="en-US"/>
              </w:rPr>
              <w:t>(R125-44%, R134A-4%, R143A-52%)</w:t>
            </w:r>
          </w:p>
        </w:tc>
      </w:tr>
      <w:tr w:rsidR="00720436" w:rsidRPr="003D7958" w14:paraId="6842FBD9" w14:textId="77777777" w:rsidTr="001C33F2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9A0B" w14:textId="35E74C01" w:rsidR="00720436" w:rsidRPr="00720436" w:rsidRDefault="00720436" w:rsidP="002A5A9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04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C2E5" w14:textId="61462A89" w:rsidR="00720436" w:rsidRPr="00720436" w:rsidRDefault="00720436" w:rsidP="002A5A9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Масса хладагента, кг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DF4B3" w14:textId="49B8FB2C" w:rsidR="00720436" w:rsidRPr="003D7958" w:rsidRDefault="00720436" w:rsidP="002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52E5" w14:textId="4F3B242A" w:rsidR="00720436" w:rsidRPr="003D7958" w:rsidRDefault="00720436" w:rsidP="002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4D3F58" w:rsidRPr="003D7958" w14:paraId="317E6619" w14:textId="77777777" w:rsidTr="001C33F2">
        <w:trPr>
          <w:trHeight w:val="510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B7F3" w14:textId="253F1B2B" w:rsidR="004D3F58" w:rsidRPr="00720436" w:rsidRDefault="004D3F58" w:rsidP="004D3F5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04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B90C" w14:textId="77777777" w:rsidR="004D3F58" w:rsidRPr="00CD3BA0" w:rsidRDefault="004D3F58" w:rsidP="004D3F5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D3B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Потребление электроэнергии за сутки, кВт</w:t>
            </w:r>
          </w:p>
        </w:tc>
        <w:tc>
          <w:tcPr>
            <w:tcW w:w="315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5332" w14:textId="31FFD016" w:rsidR="004D3F58" w:rsidRPr="00CD3BA0" w:rsidRDefault="00CD3BA0" w:rsidP="004D3F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3BA0">
              <w:rPr>
                <w:rFonts w:ascii="Arial" w:hAnsi="Arial" w:cs="Arial"/>
                <w:color w:val="000000" w:themeColor="text1"/>
                <w:sz w:val="20"/>
                <w:szCs w:val="20"/>
              </w:rPr>
              <w:t>4,0</w:t>
            </w:r>
            <w:r w:rsidR="0082668D" w:rsidRPr="00CD3BA0">
              <w:rPr>
                <w:rFonts w:ascii="Arial" w:hAnsi="Arial" w:cs="Arial"/>
                <w:color w:val="000000" w:themeColor="text1"/>
                <w:sz w:val="20"/>
                <w:szCs w:val="20"/>
              </w:rPr>
              <w:t>*****</w:t>
            </w:r>
          </w:p>
        </w:tc>
        <w:tc>
          <w:tcPr>
            <w:tcW w:w="337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45AA" w14:textId="48D5EE46" w:rsidR="004D3F58" w:rsidRPr="00CD3BA0" w:rsidRDefault="00CD3BA0" w:rsidP="004D3F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3BA0">
              <w:rPr>
                <w:rFonts w:ascii="Arial" w:hAnsi="Arial" w:cs="Arial"/>
                <w:color w:val="000000" w:themeColor="text1"/>
                <w:sz w:val="20"/>
                <w:szCs w:val="20"/>
              </w:rPr>
              <w:t>5,2</w:t>
            </w:r>
            <w:r w:rsidR="0082668D" w:rsidRPr="00CD3BA0">
              <w:rPr>
                <w:rFonts w:ascii="Arial" w:hAnsi="Arial" w:cs="Arial"/>
                <w:color w:val="000000" w:themeColor="text1"/>
                <w:sz w:val="20"/>
                <w:szCs w:val="20"/>
              </w:rPr>
              <w:t>*****</w:t>
            </w:r>
          </w:p>
        </w:tc>
      </w:tr>
      <w:tr w:rsidR="004D3F58" w:rsidRPr="003D7958" w14:paraId="080F52B8" w14:textId="77777777" w:rsidTr="001C33F2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2E48" w14:textId="4C461196" w:rsidR="004D3F58" w:rsidRPr="00720436" w:rsidRDefault="004D3F58" w:rsidP="004D3F5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04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276C" w14:textId="77777777" w:rsidR="004D3F58" w:rsidRPr="003D7958" w:rsidRDefault="004D3F58" w:rsidP="004D3F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>Степень защиты шкафа от внешних воздействий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149C" w14:textId="40E317D6" w:rsidR="004D3F58" w:rsidRPr="003D7958" w:rsidRDefault="004D3F58" w:rsidP="004D3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  <w:lang w:val="en-US"/>
              </w:rPr>
              <w:t>IP</w:t>
            </w:r>
            <w:r w:rsidRPr="003D795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D3F58" w:rsidRPr="003D7958" w14:paraId="13FDE571" w14:textId="77777777" w:rsidTr="00376B8E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BA69" w14:textId="0B0EB9B1" w:rsidR="004D3F58" w:rsidRPr="00720436" w:rsidRDefault="004D3F58" w:rsidP="004D3F5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04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40DC" w14:textId="77777777" w:rsidR="004D3F58" w:rsidRPr="0082668D" w:rsidRDefault="004D3F58" w:rsidP="004D3F5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2668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Масса нетто, кг (не более)</w:t>
            </w:r>
          </w:p>
        </w:tc>
        <w:tc>
          <w:tcPr>
            <w:tcW w:w="315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31FB" w14:textId="68091A86" w:rsidR="004D3F58" w:rsidRPr="0082668D" w:rsidRDefault="004D3F58" w:rsidP="004D3F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668D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37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C302" w14:textId="2A0FB9F8" w:rsidR="004D3F58" w:rsidRPr="0082668D" w:rsidRDefault="004D3F58" w:rsidP="004D3F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668D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2A5A9C" w:rsidRPr="003D7958" w14:paraId="6006C442" w14:textId="77777777" w:rsidTr="001C33F2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DEFE" w14:textId="3442B776" w:rsidR="002A5A9C" w:rsidRPr="00720436" w:rsidRDefault="00720436" w:rsidP="002A5A9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04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7FED" w14:textId="77777777" w:rsidR="002A5A9C" w:rsidRPr="003D7958" w:rsidRDefault="002A5A9C" w:rsidP="002A5A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Гарантийное обслуживание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9624" w14:textId="77777777" w:rsidR="002A5A9C" w:rsidRPr="003D7958" w:rsidRDefault="002A5A9C" w:rsidP="002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2A5A9C" w:rsidRPr="003D7958" w14:paraId="604C69A9" w14:textId="77777777" w:rsidTr="001C33F2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085E" w14:textId="4DCFA0BD" w:rsidR="002A5A9C" w:rsidRPr="00720436" w:rsidRDefault="002A5A9C" w:rsidP="002A5A9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04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720436" w:rsidRPr="007204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6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E9AB" w14:textId="77777777" w:rsidR="002A5A9C" w:rsidRPr="003D7958" w:rsidRDefault="002A5A9C" w:rsidP="002A5A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Средний срок службы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3822" w14:textId="74C9B515" w:rsidR="002A5A9C" w:rsidRPr="003D7958" w:rsidRDefault="002A5A9C" w:rsidP="002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>1</w:t>
            </w:r>
            <w:r w:rsidR="00720436">
              <w:rPr>
                <w:rFonts w:ascii="Arial" w:hAnsi="Arial" w:cs="Arial"/>
                <w:sz w:val="20"/>
                <w:szCs w:val="20"/>
              </w:rPr>
              <w:t>0</w:t>
            </w:r>
            <w:r w:rsidRPr="003D7958">
              <w:rPr>
                <w:rFonts w:ascii="Arial" w:hAnsi="Arial" w:cs="Arial"/>
                <w:sz w:val="20"/>
                <w:szCs w:val="20"/>
              </w:rPr>
              <w:t xml:space="preserve"> лет</w:t>
            </w:r>
          </w:p>
        </w:tc>
      </w:tr>
      <w:tr w:rsidR="002A5A9C" w:rsidRPr="003D7958" w14:paraId="4A49FEB3" w14:textId="77777777" w:rsidTr="001C33F2">
        <w:trPr>
          <w:trHeight w:val="25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7E553A" w14:textId="57D58FC1" w:rsidR="002A5A9C" w:rsidRPr="00720436" w:rsidRDefault="002A5A9C" w:rsidP="002A5A9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04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3</w:t>
            </w:r>
            <w:r w:rsidR="00720436" w:rsidRPr="007204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98944B" w14:textId="77777777" w:rsidR="002A5A9C" w:rsidRPr="003D7958" w:rsidRDefault="002A5A9C" w:rsidP="002A5A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Подсветка внутреннего объема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7DF5C3" w14:textId="77777777" w:rsidR="002A5A9C" w:rsidRPr="003D7958" w:rsidRDefault="002A5A9C" w:rsidP="002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A5A9C" w:rsidRPr="003D7958" w14:paraId="718DD26E" w14:textId="77777777" w:rsidTr="001C33F2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F019" w14:textId="02BECD92" w:rsidR="002A5A9C" w:rsidRPr="00720436" w:rsidRDefault="002A5A9C" w:rsidP="002A5A9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04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720436" w:rsidRPr="007204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A51B" w14:textId="77777777" w:rsidR="002A5A9C" w:rsidRPr="003D7958" w:rsidRDefault="002A5A9C" w:rsidP="002A5A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bCs/>
                <w:sz w:val="20"/>
                <w:szCs w:val="20"/>
              </w:rPr>
              <w:t>Ножки регулируются по высоте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D539" w14:textId="77777777" w:rsidR="002A5A9C" w:rsidRPr="003D7958" w:rsidRDefault="002A5A9C" w:rsidP="002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A5A9C" w:rsidRPr="003D7958" w14:paraId="5CB1578E" w14:textId="77777777" w:rsidTr="001C33F2">
        <w:trPr>
          <w:trHeight w:val="25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C75C" w14:textId="0FC7DE87" w:rsidR="002A5A9C" w:rsidRPr="00720436" w:rsidRDefault="002A5A9C" w:rsidP="002A5A9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04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  <w:r w:rsidR="00720436" w:rsidRPr="007204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08EF" w14:textId="77777777" w:rsidR="002A5A9C" w:rsidRPr="003D7958" w:rsidRDefault="002A5A9C" w:rsidP="002A5A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 xml:space="preserve">Корректированный по А уровень звуковой мощности, </w:t>
            </w:r>
            <w:proofErr w:type="spellStart"/>
            <w:r w:rsidRPr="003D7958">
              <w:rPr>
                <w:rFonts w:ascii="Arial" w:hAnsi="Arial" w:cs="Arial"/>
                <w:sz w:val="20"/>
                <w:szCs w:val="20"/>
              </w:rPr>
              <w:t>дБА</w:t>
            </w:r>
            <w:proofErr w:type="spellEnd"/>
            <w:r w:rsidRPr="003D79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A3F8" w14:textId="77777777" w:rsidR="002A5A9C" w:rsidRPr="003D7958" w:rsidRDefault="002A5A9C" w:rsidP="002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958">
              <w:rPr>
                <w:rFonts w:ascii="Arial" w:hAnsi="Arial" w:cs="Arial"/>
                <w:sz w:val="20"/>
                <w:szCs w:val="20"/>
              </w:rPr>
              <w:t>не более 65</w:t>
            </w:r>
          </w:p>
        </w:tc>
      </w:tr>
    </w:tbl>
    <w:p w14:paraId="25E147C3" w14:textId="029DA4CE" w:rsidR="00B27C10" w:rsidRPr="002A5A9C" w:rsidRDefault="003D7958" w:rsidP="003D7958">
      <w:pPr>
        <w:ind w:firstLine="709"/>
        <w:rPr>
          <w:rFonts w:ascii="Arial" w:hAnsi="Arial" w:cs="Arial"/>
          <w:bCs/>
          <w:sz w:val="20"/>
          <w:szCs w:val="20"/>
        </w:rPr>
      </w:pPr>
      <w:r w:rsidRPr="002A5A9C">
        <w:rPr>
          <w:rFonts w:ascii="Arial" w:hAnsi="Arial" w:cs="Arial"/>
          <w:bCs/>
          <w:sz w:val="20"/>
          <w:szCs w:val="20"/>
        </w:rPr>
        <w:t>* - при окружающей среде +20 °С, при окружающей среде до +45°С хранение и заморозка до -18°С;</w:t>
      </w:r>
    </w:p>
    <w:p w14:paraId="3EF0E911" w14:textId="5859D9B9" w:rsidR="00D31DF3" w:rsidRPr="002A5A9C" w:rsidRDefault="00D31DF3" w:rsidP="00D31DF3">
      <w:pPr>
        <w:ind w:firstLine="709"/>
        <w:rPr>
          <w:rFonts w:ascii="Arial" w:hAnsi="Arial" w:cs="Arial"/>
          <w:bCs/>
          <w:sz w:val="20"/>
          <w:szCs w:val="20"/>
        </w:rPr>
      </w:pPr>
      <w:r w:rsidRPr="002A5A9C">
        <w:rPr>
          <w:rFonts w:ascii="Arial" w:hAnsi="Arial" w:cs="Arial"/>
          <w:bCs/>
          <w:sz w:val="20"/>
          <w:szCs w:val="20"/>
        </w:rPr>
        <w:t>** - при окружающей среде +20 °С, при окружающей среде до +45°С замораживание продукта до -18°С;</w:t>
      </w:r>
    </w:p>
    <w:p w14:paraId="74C8342C" w14:textId="0B61439B" w:rsidR="00D31DF3" w:rsidRDefault="00D31DF3" w:rsidP="003D7958">
      <w:pPr>
        <w:ind w:firstLine="709"/>
        <w:rPr>
          <w:rFonts w:ascii="Arial" w:hAnsi="Arial" w:cs="Arial"/>
          <w:bCs/>
          <w:sz w:val="20"/>
          <w:szCs w:val="20"/>
        </w:rPr>
      </w:pPr>
      <w:r w:rsidRPr="002A5A9C">
        <w:rPr>
          <w:rFonts w:ascii="Arial" w:hAnsi="Arial" w:cs="Arial"/>
          <w:bCs/>
          <w:color w:val="000000"/>
          <w:sz w:val="20"/>
          <w:szCs w:val="20"/>
        </w:rPr>
        <w:t xml:space="preserve">*** </w:t>
      </w:r>
      <w:r w:rsidRPr="002A5A9C">
        <w:rPr>
          <w:rFonts w:ascii="Arial" w:hAnsi="Arial" w:cs="Arial"/>
          <w:bCs/>
          <w:sz w:val="20"/>
          <w:szCs w:val="20"/>
        </w:rPr>
        <w:t>- при окружающей среде +20 °С, допускается загрузка предварительно замороженных упакованных продуктов большей массой с соблюдением минимального допустимого расстояния между продуктами</w:t>
      </w:r>
      <w:r w:rsidR="002A5A9C" w:rsidRPr="002A5A9C">
        <w:rPr>
          <w:rFonts w:ascii="Arial" w:hAnsi="Arial" w:cs="Arial"/>
          <w:bCs/>
          <w:sz w:val="20"/>
          <w:szCs w:val="20"/>
        </w:rPr>
        <w:t>;</w:t>
      </w:r>
    </w:p>
    <w:p w14:paraId="4E8AC7B9" w14:textId="4F9CC69D" w:rsidR="00B27C10" w:rsidRDefault="003F1572" w:rsidP="00720436">
      <w:pPr>
        <w:ind w:firstLine="70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**** </w:t>
      </w:r>
      <w:r w:rsidRPr="002A5A9C">
        <w:rPr>
          <w:rFonts w:ascii="Arial" w:hAnsi="Arial" w:cs="Arial"/>
          <w:bCs/>
          <w:sz w:val="20"/>
          <w:szCs w:val="20"/>
        </w:rPr>
        <w:t>- при окружающей среде +20 °С</w:t>
      </w:r>
      <w:r w:rsidR="00720436">
        <w:rPr>
          <w:rFonts w:ascii="Arial" w:hAnsi="Arial" w:cs="Arial"/>
          <w:bCs/>
          <w:sz w:val="20"/>
          <w:szCs w:val="20"/>
        </w:rPr>
        <w:t>;</w:t>
      </w:r>
    </w:p>
    <w:p w14:paraId="4C7C4762" w14:textId="30E41D8D" w:rsidR="0082668D" w:rsidRPr="00720436" w:rsidRDefault="0082668D" w:rsidP="00720436">
      <w:pPr>
        <w:ind w:firstLine="70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***** - без нагрузки шкафа продуктом.</w:t>
      </w:r>
    </w:p>
    <w:p w14:paraId="658DCCA3" w14:textId="77777777" w:rsidR="00B27C10" w:rsidRPr="00720436" w:rsidRDefault="00B27C10">
      <w:pPr>
        <w:ind w:firstLine="708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E2F3DA3" w14:textId="72BF89B5" w:rsidR="00C01F8D" w:rsidRDefault="00373CC7">
      <w:pPr>
        <w:ind w:firstLine="708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3. </w:t>
      </w:r>
      <w:r w:rsidR="00C01F8D">
        <w:rPr>
          <w:rFonts w:ascii="Arial" w:hAnsi="Arial" w:cs="Arial"/>
          <w:b/>
          <w:bCs/>
          <w:color w:val="000000"/>
          <w:sz w:val="28"/>
          <w:szCs w:val="28"/>
        </w:rPr>
        <w:t>КОМПЛЕКТ ПОСТАВКИ</w:t>
      </w:r>
    </w:p>
    <w:p w14:paraId="3912DB11" w14:textId="77777777" w:rsidR="00C01F8D" w:rsidRDefault="00C01F8D">
      <w:pPr>
        <w:ind w:firstLine="708"/>
        <w:rPr>
          <w:rFonts w:ascii="Arial" w:hAnsi="Arial" w:cs="Arial"/>
          <w:sz w:val="28"/>
          <w:szCs w:val="28"/>
        </w:rPr>
      </w:pPr>
    </w:p>
    <w:p w14:paraId="0BF063A8" w14:textId="236AEDD3" w:rsidR="00B27C10" w:rsidRDefault="00C01F8D" w:rsidP="00C01F8D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713575">
        <w:rPr>
          <w:rFonts w:ascii="Arial" w:hAnsi="Arial"/>
          <w:color w:val="000000"/>
          <w:sz w:val="22"/>
          <w:szCs w:val="22"/>
        </w:rPr>
        <w:t xml:space="preserve">Комплект поставки должен соответствовать таблице </w:t>
      </w:r>
      <w:r>
        <w:rPr>
          <w:rFonts w:ascii="Arial" w:hAnsi="Arial"/>
          <w:color w:val="000000"/>
          <w:sz w:val="22"/>
          <w:szCs w:val="22"/>
        </w:rPr>
        <w:t>2</w:t>
      </w:r>
      <w:r w:rsidRPr="00713575"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</w:t>
      </w:r>
    </w:p>
    <w:p w14:paraId="202BE0BA" w14:textId="77777777" w:rsidR="00B27C10" w:rsidRPr="00C01F8D" w:rsidRDefault="00373CC7">
      <w:pPr>
        <w:ind w:firstLine="921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C01F8D">
        <w:rPr>
          <w:rFonts w:ascii="Arial" w:hAnsi="Arial" w:cs="Arial"/>
        </w:rPr>
        <w:t>Таблица 2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5"/>
        <w:gridCol w:w="2908"/>
        <w:gridCol w:w="2942"/>
      </w:tblGrid>
      <w:tr w:rsidR="00B27C10" w14:paraId="05368A15" w14:textId="77777777">
        <w:trPr>
          <w:trHeight w:val="93"/>
          <w:jc w:val="center"/>
        </w:trPr>
        <w:tc>
          <w:tcPr>
            <w:tcW w:w="5025" w:type="dxa"/>
            <w:vMerge w:val="restart"/>
            <w:vAlign w:val="center"/>
          </w:tcPr>
          <w:p w14:paraId="4E58F7FE" w14:textId="77777777" w:rsidR="00B27C10" w:rsidRDefault="00373CC7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850" w:type="dxa"/>
            <w:gridSpan w:val="2"/>
            <w:vAlign w:val="center"/>
          </w:tcPr>
          <w:p w14:paraId="462E9C7F" w14:textId="77777777" w:rsidR="00B27C10" w:rsidRDefault="00373CC7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Количество, шт.</w:t>
            </w:r>
          </w:p>
        </w:tc>
      </w:tr>
      <w:tr w:rsidR="00C01F8D" w14:paraId="7C2CFDA0" w14:textId="77777777" w:rsidTr="00C01F8D">
        <w:trPr>
          <w:trHeight w:val="311"/>
          <w:jc w:val="center"/>
        </w:trPr>
        <w:tc>
          <w:tcPr>
            <w:tcW w:w="5025" w:type="dxa"/>
            <w:vMerge/>
            <w:vAlign w:val="center"/>
          </w:tcPr>
          <w:p w14:paraId="185C0838" w14:textId="77777777" w:rsidR="00C01F8D" w:rsidRDefault="00C01F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8" w:type="dxa"/>
            <w:vAlign w:val="center"/>
          </w:tcPr>
          <w:p w14:paraId="37DA8D5D" w14:textId="77777777" w:rsidR="00C01F8D" w:rsidRPr="00A93B1D" w:rsidRDefault="00C01F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B1D">
              <w:rPr>
                <w:rFonts w:ascii="Arial" w:hAnsi="Arial" w:cs="Arial"/>
                <w:sz w:val="20"/>
                <w:szCs w:val="20"/>
              </w:rPr>
              <w:t>ШХн-0,5М</w:t>
            </w:r>
          </w:p>
          <w:p w14:paraId="20B706F1" w14:textId="75B3B4BE" w:rsidR="00C01F8D" w:rsidRPr="00A93B1D" w:rsidRDefault="00C01F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B1D">
              <w:rPr>
                <w:rFonts w:ascii="Arial" w:hAnsi="Arial" w:cs="Arial"/>
                <w:sz w:val="20"/>
                <w:szCs w:val="20"/>
              </w:rPr>
              <w:t xml:space="preserve"> ШХн-0,5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A93B1D">
              <w:rPr>
                <w:rFonts w:ascii="Arial" w:hAnsi="Arial" w:cs="Arial"/>
                <w:sz w:val="20"/>
                <w:szCs w:val="20"/>
                <w:lang w:val="en-US"/>
              </w:rPr>
              <w:t>-01</w:t>
            </w:r>
          </w:p>
        </w:tc>
        <w:tc>
          <w:tcPr>
            <w:tcW w:w="2942" w:type="dxa"/>
            <w:vAlign w:val="center"/>
          </w:tcPr>
          <w:p w14:paraId="5A6C01C1" w14:textId="77777777" w:rsidR="00C01F8D" w:rsidRPr="00A93B1D" w:rsidRDefault="00C01F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B1D">
              <w:rPr>
                <w:rFonts w:ascii="Arial" w:hAnsi="Arial" w:cs="Arial"/>
                <w:sz w:val="20"/>
                <w:szCs w:val="20"/>
              </w:rPr>
              <w:t xml:space="preserve">ШХн-0,7М </w:t>
            </w:r>
          </w:p>
          <w:p w14:paraId="06476652" w14:textId="7C8C30A9" w:rsidR="00C01F8D" w:rsidRPr="00A93B1D" w:rsidRDefault="00C01F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B1D">
              <w:rPr>
                <w:rFonts w:ascii="Arial" w:hAnsi="Arial" w:cs="Arial"/>
                <w:sz w:val="20"/>
                <w:szCs w:val="20"/>
              </w:rPr>
              <w:t>ШХн-0,7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A93B1D">
              <w:rPr>
                <w:rFonts w:ascii="Arial" w:hAnsi="Arial" w:cs="Arial"/>
                <w:sz w:val="20"/>
                <w:szCs w:val="20"/>
                <w:lang w:val="en-US"/>
              </w:rPr>
              <w:t>-01</w:t>
            </w:r>
          </w:p>
        </w:tc>
      </w:tr>
      <w:tr w:rsidR="00B27C10" w14:paraId="14A68F07" w14:textId="77777777">
        <w:trPr>
          <w:trHeight w:val="225"/>
          <w:jc w:val="center"/>
        </w:trPr>
        <w:tc>
          <w:tcPr>
            <w:tcW w:w="5025" w:type="dxa"/>
          </w:tcPr>
          <w:p w14:paraId="650AD8E9" w14:textId="4A24AF4F" w:rsidR="00B27C10" w:rsidRDefault="00373CC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Шкаф</w:t>
            </w:r>
          </w:p>
        </w:tc>
        <w:tc>
          <w:tcPr>
            <w:tcW w:w="5850" w:type="dxa"/>
            <w:gridSpan w:val="2"/>
            <w:vAlign w:val="center"/>
          </w:tcPr>
          <w:p w14:paraId="6C305129" w14:textId="77777777" w:rsidR="00B27C10" w:rsidRDefault="00373CC7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01F8D" w14:paraId="1F8FC663" w14:textId="77777777" w:rsidTr="00286419">
        <w:trPr>
          <w:trHeight w:val="225"/>
          <w:jc w:val="center"/>
        </w:trPr>
        <w:tc>
          <w:tcPr>
            <w:tcW w:w="5025" w:type="dxa"/>
          </w:tcPr>
          <w:p w14:paraId="54C9C035" w14:textId="4AE1AE72" w:rsidR="00C01F8D" w:rsidRDefault="00C01F8D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Полка - решетка</w:t>
            </w:r>
          </w:p>
        </w:tc>
        <w:tc>
          <w:tcPr>
            <w:tcW w:w="5850" w:type="dxa"/>
            <w:gridSpan w:val="2"/>
            <w:vAlign w:val="center"/>
          </w:tcPr>
          <w:p w14:paraId="4B80998E" w14:textId="5CC10224" w:rsidR="00C01F8D" w:rsidRDefault="00C01F8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1F8D" w14:paraId="77014A47" w14:textId="77777777" w:rsidTr="00BC0310">
        <w:trPr>
          <w:trHeight w:val="225"/>
          <w:jc w:val="center"/>
        </w:trPr>
        <w:tc>
          <w:tcPr>
            <w:tcW w:w="5025" w:type="dxa"/>
          </w:tcPr>
          <w:p w14:paraId="69BA89B9" w14:textId="75EC6255" w:rsidR="00C01F8D" w:rsidRDefault="00C01F8D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Ключ от замка двери</w:t>
            </w:r>
          </w:p>
        </w:tc>
        <w:tc>
          <w:tcPr>
            <w:tcW w:w="5850" w:type="dxa"/>
            <w:gridSpan w:val="2"/>
            <w:vAlign w:val="center"/>
          </w:tcPr>
          <w:p w14:paraId="70D6AEEA" w14:textId="1C2D3831" w:rsidR="00C01F8D" w:rsidRDefault="00C01F8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</w:p>
        </w:tc>
      </w:tr>
      <w:tr w:rsidR="00B27C10" w14:paraId="699387D6" w14:textId="77777777">
        <w:trPr>
          <w:trHeight w:val="276"/>
          <w:jc w:val="center"/>
        </w:trPr>
        <w:tc>
          <w:tcPr>
            <w:tcW w:w="5025" w:type="dxa"/>
          </w:tcPr>
          <w:p w14:paraId="078B8EFE" w14:textId="77777777" w:rsidR="00B27C10" w:rsidRPr="0082668D" w:rsidRDefault="00373CC7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82668D">
              <w:rPr>
                <w:rFonts w:ascii="Arial" w:hAnsi="Arial" w:cs="Arial"/>
                <w:color w:val="000000" w:themeColor="text1"/>
              </w:rPr>
              <w:t>Руководство по эксплуатации</w:t>
            </w:r>
          </w:p>
        </w:tc>
        <w:tc>
          <w:tcPr>
            <w:tcW w:w="5850" w:type="dxa"/>
            <w:gridSpan w:val="2"/>
            <w:vAlign w:val="center"/>
          </w:tcPr>
          <w:p w14:paraId="0FF949DE" w14:textId="77777777" w:rsidR="00B27C10" w:rsidRPr="0082668D" w:rsidRDefault="00373CC7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2668D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C01F8D" w14:paraId="6F5440C9" w14:textId="77777777">
        <w:trPr>
          <w:trHeight w:val="276"/>
          <w:jc w:val="center"/>
        </w:trPr>
        <w:tc>
          <w:tcPr>
            <w:tcW w:w="5025" w:type="dxa"/>
          </w:tcPr>
          <w:p w14:paraId="2F8A2082" w14:textId="5CDF0651" w:rsidR="00C01F8D" w:rsidRPr="0082668D" w:rsidRDefault="00C01F8D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82668D">
              <w:rPr>
                <w:rFonts w:ascii="Arial" w:hAnsi="Arial" w:cs="Arial"/>
                <w:color w:val="000000" w:themeColor="text1"/>
              </w:rPr>
              <w:t>Пакет полиэтиленовый</w:t>
            </w:r>
          </w:p>
        </w:tc>
        <w:tc>
          <w:tcPr>
            <w:tcW w:w="5850" w:type="dxa"/>
            <w:gridSpan w:val="2"/>
            <w:vAlign w:val="center"/>
          </w:tcPr>
          <w:p w14:paraId="610DF3F1" w14:textId="7302359A" w:rsidR="00C01F8D" w:rsidRPr="0082668D" w:rsidRDefault="00C01F8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2668D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B27C10" w14:paraId="2D94A549" w14:textId="77777777">
        <w:trPr>
          <w:trHeight w:val="225"/>
          <w:jc w:val="center"/>
        </w:trPr>
        <w:tc>
          <w:tcPr>
            <w:tcW w:w="5025" w:type="dxa"/>
          </w:tcPr>
          <w:p w14:paraId="2467E909" w14:textId="77777777" w:rsidR="00B27C10" w:rsidRDefault="00373CC7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Упаковка</w:t>
            </w:r>
          </w:p>
        </w:tc>
        <w:tc>
          <w:tcPr>
            <w:tcW w:w="5850" w:type="dxa"/>
            <w:gridSpan w:val="2"/>
            <w:vAlign w:val="center"/>
          </w:tcPr>
          <w:p w14:paraId="4163D2A4" w14:textId="77777777" w:rsidR="00B27C10" w:rsidRDefault="00373CC7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3A95B4D7" w14:textId="77777777" w:rsidR="00B27C10" w:rsidRPr="00D44EF6" w:rsidRDefault="00B27C1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C477559" w14:textId="77777777" w:rsidR="00B27C10" w:rsidRPr="00D44EF6" w:rsidRDefault="00373CC7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44EF6">
        <w:rPr>
          <w:rFonts w:ascii="Arial" w:hAnsi="Arial" w:cs="Arial"/>
          <w:b/>
          <w:bCs/>
          <w:color w:val="000000" w:themeColor="text1"/>
          <w:sz w:val="28"/>
          <w:szCs w:val="28"/>
        </w:rPr>
        <w:t>4. Устройство и принцип работы изделия</w:t>
      </w:r>
    </w:p>
    <w:p w14:paraId="7C6D979E" w14:textId="77777777" w:rsidR="00B27C10" w:rsidRPr="000335E9" w:rsidRDefault="00B27C10">
      <w:pPr>
        <w:ind w:firstLine="709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35E82C2" w14:textId="2ED52367" w:rsidR="00B27C10" w:rsidRDefault="005D35CC" w:rsidP="005D35CC">
      <w:pPr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Шкаф</w:t>
      </w:r>
      <w:r w:rsidRPr="00952D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холодильный </w:t>
      </w:r>
      <w:r w:rsidRPr="00952DC3">
        <w:rPr>
          <w:rFonts w:ascii="Arial" w:hAnsi="Arial" w:cs="Arial"/>
          <w:sz w:val="28"/>
          <w:szCs w:val="28"/>
        </w:rPr>
        <w:t>коробчатой формы. Между внутренней и наружной стенкой залита полиуретановая пена высокой плотности. Холодильный агрегат расположен с</w:t>
      </w:r>
      <w:r>
        <w:rPr>
          <w:rFonts w:ascii="Arial" w:hAnsi="Arial" w:cs="Arial"/>
          <w:sz w:val="28"/>
          <w:szCs w:val="28"/>
        </w:rPr>
        <w:t>верху</w:t>
      </w:r>
      <w:r w:rsidRPr="00952DC3">
        <w:rPr>
          <w:rFonts w:ascii="Arial" w:hAnsi="Arial" w:cs="Arial"/>
          <w:sz w:val="28"/>
          <w:szCs w:val="28"/>
        </w:rPr>
        <w:t>. Для обеспечения теплоизоляции холодильного шкафа двер</w:t>
      </w:r>
      <w:r>
        <w:rPr>
          <w:rFonts w:ascii="Arial" w:hAnsi="Arial" w:cs="Arial"/>
          <w:sz w:val="28"/>
          <w:szCs w:val="28"/>
        </w:rPr>
        <w:t>ь</w:t>
      </w:r>
      <w:r w:rsidRPr="00952DC3">
        <w:rPr>
          <w:rFonts w:ascii="Arial" w:hAnsi="Arial" w:cs="Arial"/>
          <w:sz w:val="28"/>
          <w:szCs w:val="28"/>
        </w:rPr>
        <w:t xml:space="preserve"> снабжен</w:t>
      </w:r>
      <w:r>
        <w:rPr>
          <w:rFonts w:ascii="Arial" w:hAnsi="Arial" w:cs="Arial"/>
          <w:sz w:val="28"/>
          <w:szCs w:val="28"/>
        </w:rPr>
        <w:t>а</w:t>
      </w:r>
      <w:r w:rsidRPr="00952DC3">
        <w:rPr>
          <w:rFonts w:ascii="Arial" w:hAnsi="Arial" w:cs="Arial"/>
          <w:sz w:val="28"/>
          <w:szCs w:val="28"/>
        </w:rPr>
        <w:t xml:space="preserve"> уплотнител</w:t>
      </w:r>
      <w:r>
        <w:rPr>
          <w:rFonts w:ascii="Arial" w:hAnsi="Arial" w:cs="Arial"/>
          <w:sz w:val="28"/>
          <w:szCs w:val="28"/>
        </w:rPr>
        <w:t>ем</w:t>
      </w:r>
      <w:r w:rsidRPr="00952DC3">
        <w:rPr>
          <w:rFonts w:ascii="Arial" w:hAnsi="Arial" w:cs="Arial"/>
          <w:sz w:val="28"/>
          <w:szCs w:val="28"/>
        </w:rPr>
        <w:t xml:space="preserve"> с магнитной вставкой</w:t>
      </w:r>
      <w:r>
        <w:rPr>
          <w:rFonts w:ascii="Arial" w:hAnsi="Arial" w:cs="Arial"/>
          <w:sz w:val="28"/>
          <w:szCs w:val="28"/>
        </w:rPr>
        <w:t xml:space="preserve"> и доводчиком</w:t>
      </w:r>
      <w:r w:rsidRPr="00952DC3">
        <w:rPr>
          <w:rFonts w:ascii="Arial" w:hAnsi="Arial" w:cs="Arial"/>
          <w:sz w:val="28"/>
          <w:szCs w:val="28"/>
        </w:rPr>
        <w:t>. Внутри шкафа расположен воздухоохладител</w:t>
      </w:r>
      <w:r>
        <w:rPr>
          <w:rFonts w:ascii="Arial" w:hAnsi="Arial" w:cs="Arial"/>
          <w:sz w:val="28"/>
          <w:szCs w:val="28"/>
        </w:rPr>
        <w:t xml:space="preserve">ь </w:t>
      </w:r>
      <w:r w:rsidRPr="00952DC3">
        <w:rPr>
          <w:rFonts w:ascii="Arial" w:hAnsi="Arial" w:cs="Arial"/>
          <w:sz w:val="28"/>
          <w:szCs w:val="28"/>
        </w:rPr>
        <w:t xml:space="preserve">с </w:t>
      </w:r>
      <w:r>
        <w:rPr>
          <w:rFonts w:ascii="Arial" w:hAnsi="Arial" w:cs="Arial"/>
          <w:sz w:val="28"/>
          <w:szCs w:val="28"/>
        </w:rPr>
        <w:t xml:space="preserve">двумя </w:t>
      </w:r>
      <w:r w:rsidRPr="00952DC3">
        <w:rPr>
          <w:rFonts w:ascii="Arial" w:hAnsi="Arial" w:cs="Arial"/>
          <w:sz w:val="28"/>
          <w:szCs w:val="28"/>
        </w:rPr>
        <w:t>вентилятор</w:t>
      </w:r>
      <w:r>
        <w:rPr>
          <w:rFonts w:ascii="Arial" w:hAnsi="Arial" w:cs="Arial"/>
          <w:sz w:val="28"/>
          <w:szCs w:val="28"/>
        </w:rPr>
        <w:t>а</w:t>
      </w:r>
      <w:r w:rsidRPr="00952DC3">
        <w:rPr>
          <w:rFonts w:ascii="Arial" w:hAnsi="Arial" w:cs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>и и воздуховод</w:t>
      </w:r>
      <w:r w:rsidRPr="00952DC3">
        <w:rPr>
          <w:rFonts w:ascii="Arial" w:hAnsi="Arial" w:cs="Arial"/>
          <w:sz w:val="28"/>
          <w:szCs w:val="28"/>
        </w:rPr>
        <w:t xml:space="preserve">, что обеспечивает равномерное </w:t>
      </w:r>
      <w:r w:rsidRPr="004A2D5A">
        <w:rPr>
          <w:rFonts w:ascii="Arial" w:hAnsi="Arial" w:cs="Arial"/>
          <w:sz w:val="28"/>
          <w:szCs w:val="28"/>
        </w:rPr>
        <w:t>распределение температуры внутри полезного объема</w:t>
      </w:r>
      <w:r>
        <w:rPr>
          <w:rFonts w:ascii="Arial" w:hAnsi="Arial" w:cs="Arial"/>
          <w:sz w:val="28"/>
          <w:szCs w:val="28"/>
        </w:rPr>
        <w:t xml:space="preserve"> по всем полкам-решеткам</w:t>
      </w:r>
      <w:r w:rsidRPr="004A2D5A">
        <w:rPr>
          <w:rFonts w:ascii="Arial" w:hAnsi="Arial" w:cs="Arial"/>
          <w:sz w:val="28"/>
          <w:szCs w:val="28"/>
        </w:rPr>
        <w:t>.</w:t>
      </w:r>
      <w:r w:rsidRPr="005D35CC">
        <w:rPr>
          <w:rFonts w:ascii="Arial" w:hAnsi="Arial" w:cs="Arial"/>
          <w:color w:val="000000" w:themeColor="text1"/>
          <w:sz w:val="28"/>
          <w:szCs w:val="28"/>
        </w:rPr>
        <w:t xml:space="preserve"> В</w:t>
      </w:r>
      <w:r w:rsidR="00373CC7" w:rsidRPr="005D35CC">
        <w:rPr>
          <w:rFonts w:ascii="Arial" w:hAnsi="Arial" w:cs="Arial"/>
          <w:color w:val="000000" w:themeColor="text1"/>
          <w:sz w:val="28"/>
          <w:szCs w:val="28"/>
        </w:rPr>
        <w:t xml:space="preserve"> полезном объеме предусмотрены полки-решетки для укладки продуктов в герметичной упаковке.</w:t>
      </w:r>
    </w:p>
    <w:p w14:paraId="41BBE475" w14:textId="603845A0" w:rsidR="004C66B2" w:rsidRPr="005D35CC" w:rsidRDefault="004C66B2" w:rsidP="005D35CC">
      <w:pPr>
        <w:ind w:firstLine="567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A2D5A">
        <w:rPr>
          <w:rFonts w:ascii="Arial" w:hAnsi="Arial" w:cs="Arial"/>
          <w:sz w:val="28"/>
          <w:szCs w:val="28"/>
        </w:rPr>
        <w:t>В конструкции шкаф</w:t>
      </w:r>
      <w:r>
        <w:rPr>
          <w:rFonts w:ascii="Arial" w:hAnsi="Arial" w:cs="Arial"/>
          <w:sz w:val="28"/>
          <w:szCs w:val="28"/>
        </w:rPr>
        <w:t>а</w:t>
      </w:r>
      <w:r w:rsidRPr="004A2D5A">
        <w:rPr>
          <w:rFonts w:ascii="Arial" w:hAnsi="Arial" w:cs="Arial"/>
          <w:sz w:val="28"/>
          <w:szCs w:val="28"/>
        </w:rPr>
        <w:t xml:space="preserve"> предусмотрен подогрев дверного проема в месте касания к магнитному уплотнителю двери.</w:t>
      </w:r>
    </w:p>
    <w:p w14:paraId="2BCB17C8" w14:textId="047F0370" w:rsidR="00B27C10" w:rsidRDefault="004C66B2" w:rsidP="004C66B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C7A99">
        <w:rPr>
          <w:rFonts w:ascii="Arial" w:hAnsi="Arial" w:cs="Arial"/>
          <w:sz w:val="28"/>
          <w:szCs w:val="28"/>
        </w:rPr>
        <w:t>Шнур</w:t>
      </w:r>
      <w:r>
        <w:rPr>
          <w:rFonts w:ascii="Arial" w:hAnsi="Arial" w:cs="Arial"/>
          <w:sz w:val="28"/>
          <w:szCs w:val="28"/>
        </w:rPr>
        <w:t xml:space="preserve"> </w:t>
      </w:r>
      <w:r w:rsidRPr="00F45821">
        <w:rPr>
          <w:rFonts w:ascii="Arial" w:hAnsi="Arial" w:cs="Arial"/>
          <w:sz w:val="28"/>
          <w:szCs w:val="28"/>
        </w:rPr>
        <w:t>питания</w:t>
      </w:r>
      <w:r>
        <w:rPr>
          <w:rFonts w:ascii="Arial" w:hAnsi="Arial" w:cs="Arial"/>
          <w:sz w:val="28"/>
          <w:szCs w:val="28"/>
        </w:rPr>
        <w:t xml:space="preserve"> для подключения к сети</w:t>
      </w:r>
      <w:r w:rsidRPr="00F45821">
        <w:rPr>
          <w:rFonts w:ascii="Arial" w:hAnsi="Arial" w:cs="Arial"/>
          <w:sz w:val="28"/>
          <w:szCs w:val="28"/>
        </w:rPr>
        <w:t xml:space="preserve"> расположен</w:t>
      </w:r>
      <w:r w:rsidR="00373CC7">
        <w:rPr>
          <w:rFonts w:ascii="Arial" w:hAnsi="Arial" w:cs="Arial"/>
          <w:sz w:val="28"/>
          <w:szCs w:val="28"/>
        </w:rPr>
        <w:t xml:space="preserve"> в верхней его части. </w:t>
      </w:r>
    </w:p>
    <w:p w14:paraId="1ABB4FD9" w14:textId="1C39042D" w:rsidR="004C66B2" w:rsidRDefault="004C66B2" w:rsidP="004C66B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F45821">
        <w:rPr>
          <w:rFonts w:ascii="Arial" w:hAnsi="Arial" w:cs="Arial"/>
          <w:sz w:val="28"/>
          <w:szCs w:val="28"/>
        </w:rPr>
        <w:t>Холодильная система</w:t>
      </w:r>
      <w:r w:rsidRPr="00952DC3">
        <w:rPr>
          <w:rFonts w:ascii="Arial" w:hAnsi="Arial" w:cs="Arial"/>
          <w:sz w:val="28"/>
          <w:szCs w:val="28"/>
        </w:rPr>
        <w:t xml:space="preserve"> </w:t>
      </w:r>
      <w:r w:rsidRPr="00976C60">
        <w:rPr>
          <w:rFonts w:ascii="Arial" w:hAnsi="Arial" w:cs="Arial"/>
          <w:sz w:val="28"/>
          <w:szCs w:val="28"/>
        </w:rPr>
        <w:t>представляет собой заполненную хладагентом R404А (</w:t>
      </w:r>
      <w:r w:rsidRPr="00976C60">
        <w:rPr>
          <w:rFonts w:ascii="Arial" w:hAnsi="Arial" w:cs="Arial"/>
          <w:sz w:val="28"/>
          <w:szCs w:val="28"/>
          <w:lang w:val="en-US"/>
        </w:rPr>
        <w:t>R</w:t>
      </w:r>
      <w:r w:rsidRPr="00976C60">
        <w:rPr>
          <w:rFonts w:ascii="Arial" w:hAnsi="Arial" w:cs="Arial"/>
          <w:sz w:val="28"/>
          <w:szCs w:val="28"/>
        </w:rPr>
        <w:t>125</w:t>
      </w:r>
      <w:r>
        <w:rPr>
          <w:rFonts w:ascii="Arial" w:hAnsi="Arial" w:cs="Arial"/>
          <w:sz w:val="28"/>
          <w:szCs w:val="28"/>
        </w:rPr>
        <w:t xml:space="preserve"> – </w:t>
      </w:r>
      <w:r w:rsidRPr="00976C60">
        <w:rPr>
          <w:rFonts w:ascii="Arial" w:hAnsi="Arial" w:cs="Arial"/>
          <w:sz w:val="28"/>
          <w:szCs w:val="28"/>
        </w:rPr>
        <w:t xml:space="preserve">44%, </w:t>
      </w:r>
      <w:r w:rsidRPr="00976C60">
        <w:rPr>
          <w:rFonts w:ascii="Arial" w:hAnsi="Arial" w:cs="Arial"/>
          <w:sz w:val="28"/>
          <w:szCs w:val="28"/>
          <w:lang w:val="en-US"/>
        </w:rPr>
        <w:t>R</w:t>
      </w:r>
      <w:r w:rsidRPr="00976C60">
        <w:rPr>
          <w:rFonts w:ascii="Arial" w:hAnsi="Arial" w:cs="Arial"/>
          <w:sz w:val="28"/>
          <w:szCs w:val="28"/>
        </w:rPr>
        <w:t>134а</w:t>
      </w:r>
      <w:r>
        <w:rPr>
          <w:rFonts w:ascii="Arial" w:hAnsi="Arial" w:cs="Arial"/>
          <w:sz w:val="28"/>
          <w:szCs w:val="28"/>
        </w:rPr>
        <w:t xml:space="preserve"> – </w:t>
      </w:r>
      <w:r w:rsidRPr="00976C60">
        <w:rPr>
          <w:rFonts w:ascii="Arial" w:hAnsi="Arial" w:cs="Arial"/>
          <w:sz w:val="28"/>
          <w:szCs w:val="28"/>
        </w:rPr>
        <w:t xml:space="preserve">4%, </w:t>
      </w:r>
      <w:r w:rsidRPr="00976C60">
        <w:rPr>
          <w:rFonts w:ascii="Arial" w:hAnsi="Arial" w:cs="Arial"/>
          <w:sz w:val="28"/>
          <w:szCs w:val="28"/>
          <w:lang w:val="en-US"/>
        </w:rPr>
        <w:t>R</w:t>
      </w:r>
      <w:r w:rsidRPr="00976C60">
        <w:rPr>
          <w:rFonts w:ascii="Arial" w:hAnsi="Arial" w:cs="Arial"/>
          <w:sz w:val="28"/>
          <w:szCs w:val="28"/>
        </w:rPr>
        <w:t>143а</w:t>
      </w:r>
      <w:r>
        <w:rPr>
          <w:rFonts w:ascii="Arial" w:hAnsi="Arial" w:cs="Arial"/>
          <w:sz w:val="28"/>
          <w:szCs w:val="28"/>
        </w:rPr>
        <w:t xml:space="preserve"> – </w:t>
      </w:r>
      <w:r w:rsidRPr="00976C60">
        <w:rPr>
          <w:rFonts w:ascii="Arial" w:hAnsi="Arial" w:cs="Arial"/>
          <w:sz w:val="28"/>
          <w:szCs w:val="28"/>
        </w:rPr>
        <w:t>52%) замкнутую</w:t>
      </w:r>
      <w:r w:rsidRPr="00952DC3">
        <w:rPr>
          <w:rFonts w:ascii="Arial" w:hAnsi="Arial" w:cs="Arial"/>
          <w:sz w:val="28"/>
          <w:szCs w:val="28"/>
        </w:rPr>
        <w:t xml:space="preserve"> герметичную систему, состоящую </w:t>
      </w:r>
      <w:r w:rsidRPr="00F45821">
        <w:rPr>
          <w:rFonts w:ascii="Arial" w:hAnsi="Arial" w:cs="Arial"/>
          <w:sz w:val="28"/>
          <w:szCs w:val="28"/>
        </w:rPr>
        <w:t>из холодильного агрегата</w:t>
      </w:r>
      <w:r w:rsidRPr="00952DC3">
        <w:rPr>
          <w:rFonts w:ascii="Arial" w:hAnsi="Arial" w:cs="Arial"/>
          <w:sz w:val="28"/>
          <w:szCs w:val="28"/>
        </w:rPr>
        <w:t xml:space="preserve">, испарителя и </w:t>
      </w:r>
      <w:r>
        <w:rPr>
          <w:rFonts w:ascii="Arial" w:hAnsi="Arial" w:cs="Arial"/>
          <w:sz w:val="28"/>
          <w:szCs w:val="28"/>
        </w:rPr>
        <w:t>терморегулируемого вентиля</w:t>
      </w:r>
      <w:r w:rsidRPr="00952DC3">
        <w:rPr>
          <w:rFonts w:ascii="Arial" w:hAnsi="Arial" w:cs="Arial"/>
          <w:sz w:val="28"/>
          <w:szCs w:val="28"/>
        </w:rPr>
        <w:t xml:space="preserve">. </w:t>
      </w:r>
    </w:p>
    <w:p w14:paraId="295C1C30" w14:textId="21E68531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постоянного измерения температуры в </w:t>
      </w:r>
      <w:r w:rsidR="00FA14A9">
        <w:rPr>
          <w:rFonts w:ascii="Arial" w:hAnsi="Arial" w:cs="Arial"/>
          <w:sz w:val="28"/>
          <w:szCs w:val="28"/>
        </w:rPr>
        <w:t xml:space="preserve">объеме </w:t>
      </w:r>
      <w:r>
        <w:rPr>
          <w:rFonts w:ascii="Arial" w:hAnsi="Arial" w:cs="Arial"/>
          <w:sz w:val="28"/>
          <w:szCs w:val="28"/>
        </w:rPr>
        <w:t>камер</w:t>
      </w:r>
      <w:r w:rsidR="00FA14A9"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</w:rPr>
        <w:t xml:space="preserve"> служит термочувствительный датчик, который закреплен на кожухе воздухоохладителя. </w:t>
      </w:r>
    </w:p>
    <w:p w14:paraId="7DE9F3F0" w14:textId="06ACF2C9" w:rsidR="003F4F04" w:rsidRDefault="00566CB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шкафах холодильных предусмотрены два режима работы холодильной системы: режим </w:t>
      </w:r>
      <w:r w:rsidR="004912F5">
        <w:rPr>
          <w:rFonts w:ascii="Arial" w:hAnsi="Arial" w:cs="Arial"/>
          <w:sz w:val="28"/>
          <w:szCs w:val="28"/>
        </w:rPr>
        <w:t>активной</w:t>
      </w:r>
      <w:r>
        <w:rPr>
          <w:rFonts w:ascii="Arial" w:hAnsi="Arial" w:cs="Arial"/>
          <w:sz w:val="28"/>
          <w:szCs w:val="28"/>
        </w:rPr>
        <w:t xml:space="preserve"> заморозки,</w:t>
      </w:r>
      <w:r w:rsidRPr="00566CB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который активизируется путём включения отдельно выделенного переключателя и режим </w:t>
      </w:r>
      <w:r w:rsidR="00FA14A9">
        <w:rPr>
          <w:rFonts w:ascii="Arial" w:hAnsi="Arial" w:cs="Arial"/>
          <w:sz w:val="28"/>
          <w:szCs w:val="28"/>
        </w:rPr>
        <w:t>поддержания</w:t>
      </w:r>
      <w:r>
        <w:rPr>
          <w:rFonts w:ascii="Arial" w:hAnsi="Arial" w:cs="Arial"/>
          <w:sz w:val="28"/>
          <w:szCs w:val="28"/>
        </w:rPr>
        <w:t xml:space="preserve"> пут</w:t>
      </w:r>
      <w:r w:rsidR="00C8352A">
        <w:rPr>
          <w:rFonts w:ascii="Arial" w:hAnsi="Arial" w:cs="Arial"/>
          <w:sz w:val="28"/>
          <w:szCs w:val="28"/>
        </w:rPr>
        <w:t>ё</w:t>
      </w:r>
      <w:r>
        <w:rPr>
          <w:rFonts w:ascii="Arial" w:hAnsi="Arial" w:cs="Arial"/>
          <w:sz w:val="28"/>
          <w:szCs w:val="28"/>
        </w:rPr>
        <w:t xml:space="preserve">м включения через контроллер (см. рис. 2). </w:t>
      </w:r>
    </w:p>
    <w:p w14:paraId="033F6249" w14:textId="63667441" w:rsidR="004912F5" w:rsidRDefault="003F4F04" w:rsidP="003F4F04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3F4F04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48BB5B6C" wp14:editId="47856452">
            <wp:extent cx="3552346" cy="39679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4061" cy="398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6DE71" w14:textId="34E39277" w:rsidR="003F4F04" w:rsidRDefault="003F4F04" w:rsidP="003F4F04">
      <w:pPr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Рис. 2 Схема расположения переключателей и контроллера.</w:t>
      </w:r>
    </w:p>
    <w:p w14:paraId="6C1BE5AB" w14:textId="0055F85A" w:rsidR="00566CB1" w:rsidRDefault="00566CB1" w:rsidP="003F4F0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После включения режима </w:t>
      </w:r>
      <w:r w:rsidR="004912F5">
        <w:rPr>
          <w:rFonts w:ascii="Arial" w:hAnsi="Arial" w:cs="Arial"/>
          <w:sz w:val="28"/>
          <w:szCs w:val="28"/>
        </w:rPr>
        <w:t>активной</w:t>
      </w:r>
      <w:r>
        <w:rPr>
          <w:rFonts w:ascii="Arial" w:hAnsi="Arial" w:cs="Arial"/>
          <w:sz w:val="28"/>
          <w:szCs w:val="28"/>
        </w:rPr>
        <w:t xml:space="preserve"> заморозки компрессорно-конденсаторный агрегат и вентиляторы испарителя </w:t>
      </w:r>
      <w:r w:rsidR="004912F5">
        <w:rPr>
          <w:rFonts w:ascii="Arial" w:hAnsi="Arial" w:cs="Arial"/>
          <w:sz w:val="28"/>
          <w:szCs w:val="28"/>
        </w:rPr>
        <w:t>работают,</w:t>
      </w:r>
      <w:r>
        <w:rPr>
          <w:rFonts w:ascii="Arial" w:hAnsi="Arial" w:cs="Arial"/>
          <w:sz w:val="28"/>
          <w:szCs w:val="28"/>
        </w:rPr>
        <w:t xml:space="preserve"> непрерывно замораживая упакованные продукты.</w:t>
      </w:r>
    </w:p>
    <w:p w14:paraId="1C12BA80" w14:textId="5F2DC1DB" w:rsidR="00566CB1" w:rsidRPr="004912F5" w:rsidRDefault="00566CB1">
      <w:pPr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4912F5">
        <w:rPr>
          <w:rFonts w:ascii="Arial" w:hAnsi="Arial" w:cs="Arial"/>
          <w:b/>
          <w:bCs/>
          <w:sz w:val="28"/>
          <w:szCs w:val="28"/>
        </w:rPr>
        <w:t xml:space="preserve">ВНИМАНИЕ! ПРИ </w:t>
      </w:r>
      <w:r w:rsidR="0082668D">
        <w:rPr>
          <w:rFonts w:ascii="Arial" w:hAnsi="Arial" w:cs="Arial"/>
          <w:b/>
          <w:bCs/>
          <w:sz w:val="28"/>
          <w:szCs w:val="28"/>
        </w:rPr>
        <w:t>ЗАВ</w:t>
      </w:r>
      <w:r w:rsidR="009420F5">
        <w:rPr>
          <w:rFonts w:ascii="Arial" w:hAnsi="Arial" w:cs="Arial"/>
          <w:b/>
          <w:bCs/>
          <w:sz w:val="28"/>
          <w:szCs w:val="28"/>
        </w:rPr>
        <w:t>Е</w:t>
      </w:r>
      <w:r w:rsidR="0082668D">
        <w:rPr>
          <w:rFonts w:ascii="Arial" w:hAnsi="Arial" w:cs="Arial"/>
          <w:b/>
          <w:bCs/>
          <w:sz w:val="28"/>
          <w:szCs w:val="28"/>
        </w:rPr>
        <w:t>РШЕНИИ РЕЖИМА АКТИВНОЙ ЗАМОРОЗКИ РАЗДАЕТСЯ ЗВУКОВОЙ СИГНАЛ И НА КОНТРОЛЛЕРЕ ОТОБРАЖАЕТСЯ А2. ДЛЯ ПЕРЕХОДА В РЕЖИМ ПОДДЕРЖАНИЯ ТЕМПЕРАТУРЫ НЕОБХОДИМО ОТКЛЮЧИТЬ КНОПКУ РЕЖИМА АКТИВНОЙ ЗАМОРОЗКИ.</w:t>
      </w:r>
    </w:p>
    <w:p w14:paraId="697FF8B9" w14:textId="749B47BE" w:rsidR="00553744" w:rsidRPr="0082668D" w:rsidRDefault="00553744" w:rsidP="00553744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2668D">
        <w:rPr>
          <w:rFonts w:ascii="Arial" w:hAnsi="Arial" w:cs="Arial"/>
          <w:color w:val="000000" w:themeColor="text1"/>
          <w:sz w:val="28"/>
          <w:szCs w:val="28"/>
        </w:rPr>
        <w:t>В обычном режиме заморозки работает заморозка, а также оттайка (</w:t>
      </w:r>
      <w:r w:rsidR="0082668D" w:rsidRPr="0082668D">
        <w:rPr>
          <w:rFonts w:ascii="Arial" w:hAnsi="Arial" w:cs="Arial"/>
          <w:color w:val="000000" w:themeColor="text1"/>
          <w:sz w:val="28"/>
          <w:szCs w:val="28"/>
        </w:rPr>
        <w:t xml:space="preserve">по умолчанию </w:t>
      </w:r>
      <w:r w:rsidRPr="0082668D">
        <w:rPr>
          <w:rFonts w:ascii="Arial" w:hAnsi="Arial" w:cs="Arial"/>
          <w:color w:val="000000" w:themeColor="text1"/>
          <w:sz w:val="28"/>
          <w:szCs w:val="28"/>
        </w:rPr>
        <w:t>каждые 4 часа) при этом при достижении установленной на контроллере заданной температуры (по умолчанию минус 18 °С) изделие уходит в режим хранения</w:t>
      </w:r>
      <w:r w:rsidR="0082668D" w:rsidRPr="0082668D">
        <w:rPr>
          <w:rFonts w:ascii="Arial" w:hAnsi="Arial" w:cs="Arial"/>
          <w:color w:val="000000" w:themeColor="text1"/>
          <w:sz w:val="28"/>
          <w:szCs w:val="28"/>
        </w:rPr>
        <w:t xml:space="preserve"> и поддержания температуры</w:t>
      </w:r>
      <w:r w:rsidRPr="0082668D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D75AF2A" w14:textId="1F886DFE" w:rsidR="00553744" w:rsidRPr="0082668D" w:rsidRDefault="00553744" w:rsidP="00553744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2668D">
        <w:rPr>
          <w:rFonts w:ascii="Arial" w:hAnsi="Arial" w:cs="Arial"/>
          <w:color w:val="000000" w:themeColor="text1"/>
          <w:sz w:val="28"/>
          <w:szCs w:val="28"/>
        </w:rPr>
        <w:t xml:space="preserve">Работой холодильной системой управляет контроллер. Контроллер предназначен для поддержания заданной температуры в охлаждаемом объеме. При достижении заданной температуры </w:t>
      </w:r>
      <w:proofErr w:type="spellStart"/>
      <w:r w:rsidRPr="0082668D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SEt</w:t>
      </w:r>
      <w:proofErr w:type="spellEnd"/>
      <w:r w:rsidRPr="0082668D">
        <w:rPr>
          <w:rStyle w:val="af4"/>
          <w:rFonts w:ascii="Arial" w:hAnsi="Arial" w:cs="Arial"/>
          <w:color w:val="000000" w:themeColor="text1"/>
          <w:sz w:val="28"/>
          <w:szCs w:val="28"/>
        </w:rPr>
        <w:footnoteReference w:id="1"/>
      </w:r>
      <w:r w:rsidRPr="0082668D">
        <w:rPr>
          <w:rFonts w:ascii="Arial" w:hAnsi="Arial" w:cs="Arial"/>
          <w:color w:val="000000" w:themeColor="text1"/>
          <w:sz w:val="28"/>
          <w:szCs w:val="28"/>
        </w:rPr>
        <w:t xml:space="preserve"> (здесь и далее (см. </w:t>
      </w:r>
      <w:r w:rsidRPr="008266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Таблицу 4 Руководства) </w:t>
      </w:r>
      <w:r w:rsidRPr="0082668D">
        <w:rPr>
          <w:rFonts w:ascii="Arial" w:hAnsi="Arial" w:cs="Arial"/>
          <w:color w:val="000000" w:themeColor="text1"/>
          <w:sz w:val="28"/>
          <w:szCs w:val="28"/>
        </w:rPr>
        <w:t>в</w:t>
      </w:r>
      <w:r w:rsidR="00A727B2" w:rsidRPr="0082668D">
        <w:rPr>
          <w:rFonts w:ascii="Arial" w:hAnsi="Arial" w:cs="Arial"/>
          <w:color w:val="000000" w:themeColor="text1"/>
          <w:sz w:val="28"/>
          <w:szCs w:val="28"/>
        </w:rPr>
        <w:t>о</w:t>
      </w:r>
      <w:r w:rsidRPr="0082668D">
        <w:rPr>
          <w:rFonts w:ascii="Arial" w:hAnsi="Arial" w:cs="Arial"/>
          <w:color w:val="000000" w:themeColor="text1"/>
          <w:sz w:val="28"/>
          <w:szCs w:val="28"/>
        </w:rPr>
        <w:t xml:space="preserve"> внутреннем объеме шкафа контроллер отключает электродвигатель компрессора, при повышении температуры выше установленной </w:t>
      </w:r>
      <w:proofErr w:type="spellStart"/>
      <w:r w:rsidRPr="0082668D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SEt</w:t>
      </w:r>
      <w:proofErr w:type="spellEnd"/>
      <w:r w:rsidRPr="0082668D">
        <w:rPr>
          <w:rFonts w:ascii="Arial" w:hAnsi="Arial" w:cs="Arial"/>
          <w:b/>
          <w:bCs/>
          <w:color w:val="000000" w:themeColor="text1"/>
          <w:sz w:val="28"/>
          <w:szCs w:val="28"/>
        </w:rPr>
        <w:t>+</w:t>
      </w:r>
      <w:r w:rsidRPr="0082668D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r</w:t>
      </w:r>
      <w:r w:rsidRPr="0082668D">
        <w:rPr>
          <w:rFonts w:ascii="Arial" w:hAnsi="Arial" w:cs="Arial"/>
          <w:b/>
          <w:bCs/>
          <w:color w:val="000000" w:themeColor="text1"/>
          <w:sz w:val="28"/>
          <w:szCs w:val="28"/>
        </w:rPr>
        <w:t>01</w:t>
      </w:r>
      <w:r w:rsidRPr="0082668D">
        <w:rPr>
          <w:rFonts w:ascii="Arial" w:hAnsi="Arial" w:cs="Arial"/>
          <w:color w:val="000000" w:themeColor="text1"/>
          <w:sz w:val="28"/>
          <w:szCs w:val="28"/>
        </w:rPr>
        <w:t xml:space="preserve"> - включает его.</w:t>
      </w:r>
    </w:p>
    <w:p w14:paraId="56CDD5EB" w14:textId="77777777" w:rsidR="00553744" w:rsidRPr="0082668D" w:rsidRDefault="00553744" w:rsidP="00553744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2668D">
        <w:rPr>
          <w:rFonts w:ascii="Arial" w:hAnsi="Arial" w:cs="Arial"/>
          <w:color w:val="000000" w:themeColor="text1"/>
          <w:sz w:val="28"/>
          <w:szCs w:val="28"/>
        </w:rPr>
        <w:t xml:space="preserve">Через каждые </w:t>
      </w:r>
      <w:r w:rsidRPr="0082668D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d</w:t>
      </w:r>
      <w:r w:rsidRPr="0082668D">
        <w:rPr>
          <w:rFonts w:ascii="Arial" w:hAnsi="Arial" w:cs="Arial"/>
          <w:b/>
          <w:bCs/>
          <w:color w:val="000000" w:themeColor="text1"/>
          <w:sz w:val="28"/>
          <w:szCs w:val="28"/>
        </w:rPr>
        <w:t>03</w:t>
      </w:r>
      <w:r w:rsidRPr="0082668D">
        <w:rPr>
          <w:rFonts w:ascii="Arial" w:hAnsi="Arial" w:cs="Arial"/>
          <w:color w:val="000000" w:themeColor="text1"/>
          <w:sz w:val="28"/>
          <w:szCs w:val="28"/>
        </w:rPr>
        <w:t xml:space="preserve"> часов автоматически включается оттайка в течении </w:t>
      </w:r>
      <w:r w:rsidRPr="0082668D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d</w:t>
      </w:r>
      <w:r w:rsidRPr="0082668D">
        <w:rPr>
          <w:rFonts w:ascii="Arial" w:hAnsi="Arial" w:cs="Arial"/>
          <w:b/>
          <w:bCs/>
          <w:color w:val="000000" w:themeColor="text1"/>
          <w:sz w:val="28"/>
          <w:szCs w:val="28"/>
        </w:rPr>
        <w:t>04</w:t>
      </w:r>
      <w:r w:rsidRPr="0082668D">
        <w:rPr>
          <w:rFonts w:ascii="Arial" w:hAnsi="Arial" w:cs="Arial"/>
          <w:color w:val="000000" w:themeColor="text1"/>
          <w:sz w:val="28"/>
          <w:szCs w:val="28"/>
        </w:rPr>
        <w:t xml:space="preserve"> мин или до достижения температуры </w:t>
      </w:r>
      <w:r w:rsidRPr="0082668D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d</w:t>
      </w:r>
      <w:r w:rsidRPr="0082668D">
        <w:rPr>
          <w:rFonts w:ascii="Arial" w:hAnsi="Arial" w:cs="Arial"/>
          <w:b/>
          <w:bCs/>
          <w:color w:val="000000" w:themeColor="text1"/>
          <w:sz w:val="28"/>
          <w:szCs w:val="28"/>
        </w:rPr>
        <w:t>02</w:t>
      </w:r>
      <w:r w:rsidRPr="0082668D">
        <w:rPr>
          <w:rFonts w:ascii="Arial" w:hAnsi="Arial" w:cs="Arial"/>
          <w:color w:val="000000" w:themeColor="text1"/>
          <w:sz w:val="28"/>
          <w:szCs w:val="28"/>
        </w:rPr>
        <w:t xml:space="preserve"> в батарее испарителя.   Оттайка осуществляется </w:t>
      </w:r>
      <w:proofErr w:type="spellStart"/>
      <w:r w:rsidRPr="0082668D">
        <w:rPr>
          <w:rFonts w:ascii="Arial" w:hAnsi="Arial" w:cs="Arial"/>
          <w:color w:val="000000" w:themeColor="text1"/>
          <w:sz w:val="28"/>
          <w:szCs w:val="28"/>
        </w:rPr>
        <w:t>ТЭНом</w:t>
      </w:r>
      <w:proofErr w:type="spellEnd"/>
      <w:r w:rsidRPr="0082668D">
        <w:rPr>
          <w:rFonts w:ascii="Arial" w:hAnsi="Arial" w:cs="Arial"/>
          <w:color w:val="000000" w:themeColor="text1"/>
          <w:sz w:val="28"/>
          <w:szCs w:val="28"/>
        </w:rPr>
        <w:t xml:space="preserve"> оттайки при выключенном состоянии компрессора.  Для удаления талой воды из испарителя предусмотрен дренажный шланг, который выводится в ванну выпаривания. Ванна выпаривания предназначена для полного или частичного испарения талой воды. Емкость имеет объем вместимостью не менее 2,0 литров. </w:t>
      </w:r>
    </w:p>
    <w:p w14:paraId="2255F83E" w14:textId="77484026" w:rsidR="00B27C10" w:rsidRDefault="00553744" w:rsidP="00553744">
      <w:pPr>
        <w:tabs>
          <w:tab w:val="left" w:pos="8460"/>
        </w:tabs>
        <w:ind w:firstLine="708"/>
        <w:jc w:val="both"/>
        <w:rPr>
          <w:rFonts w:ascii="Arial" w:hAnsi="Arial" w:cs="Arial"/>
          <w:sz w:val="28"/>
          <w:szCs w:val="28"/>
        </w:rPr>
      </w:pPr>
      <w:r w:rsidRPr="0082668D">
        <w:rPr>
          <w:rFonts w:ascii="Arial" w:hAnsi="Arial" w:cs="Arial"/>
          <w:color w:val="000000" w:themeColor="text1"/>
          <w:sz w:val="28"/>
          <w:szCs w:val="28"/>
        </w:rPr>
        <w:t>Порядок настройки контроллера указан в п. 7</w:t>
      </w:r>
      <w:r>
        <w:rPr>
          <w:rFonts w:ascii="Arial" w:hAnsi="Arial" w:cs="Arial"/>
          <w:sz w:val="28"/>
          <w:szCs w:val="28"/>
        </w:rPr>
        <w:tab/>
      </w:r>
      <w:r w:rsidR="00373CC7">
        <w:rPr>
          <w:rFonts w:ascii="Arial" w:hAnsi="Arial" w:cs="Arial"/>
          <w:sz w:val="28"/>
          <w:szCs w:val="28"/>
        </w:rPr>
        <w:tab/>
      </w:r>
    </w:p>
    <w:p w14:paraId="57213624" w14:textId="27EAC38A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Опорные ножки </w:t>
      </w:r>
      <w:r w:rsidR="00821670">
        <w:rPr>
          <w:rFonts w:ascii="Arial" w:hAnsi="Arial" w:cs="Arial"/>
          <w:sz w:val="28"/>
          <w:szCs w:val="28"/>
        </w:rPr>
        <w:t>на холодильных шкафах,</w:t>
      </w:r>
      <w:r>
        <w:rPr>
          <w:rFonts w:ascii="Arial" w:hAnsi="Arial" w:cs="Arial"/>
          <w:sz w:val="28"/>
          <w:szCs w:val="28"/>
        </w:rPr>
        <w:t xml:space="preserve"> регулируемые по высоте.</w:t>
      </w:r>
    </w:p>
    <w:p w14:paraId="745C5A79" w14:textId="56D24E5E" w:rsidR="00821670" w:rsidRDefault="00821670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5D1556D8" w14:textId="77777777" w:rsidR="00821670" w:rsidRDefault="00821670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620C45F7" w14:textId="5D0DCD43" w:rsidR="00B27C10" w:rsidRDefault="00373CC7">
      <w:pPr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5.  </w:t>
      </w:r>
      <w:r w:rsidR="00DE0B61">
        <w:rPr>
          <w:rFonts w:ascii="Arial" w:hAnsi="Arial" w:cs="Arial"/>
          <w:b/>
          <w:bCs/>
          <w:sz w:val="28"/>
          <w:szCs w:val="28"/>
        </w:rPr>
        <w:t>МЕРЫ БЕЗОПАСНОСТИ</w:t>
      </w:r>
    </w:p>
    <w:p w14:paraId="0BE51097" w14:textId="77777777" w:rsidR="00B27C10" w:rsidRDefault="00B27C10">
      <w:pPr>
        <w:widowControl w:val="0"/>
        <w:ind w:firstLine="708"/>
        <w:jc w:val="both"/>
        <w:rPr>
          <w:rFonts w:ascii="Arial" w:hAnsi="Arial" w:cs="Arial"/>
          <w:b/>
          <w:bCs/>
          <w:color w:val="000080"/>
          <w:sz w:val="28"/>
          <w:szCs w:val="28"/>
        </w:rPr>
      </w:pPr>
    </w:p>
    <w:p w14:paraId="10454784" w14:textId="1562C2F1" w:rsidR="00DE0B61" w:rsidRPr="00DE0B61" w:rsidRDefault="00DE0B61">
      <w:pPr>
        <w:widowControl w:val="0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DE0B61">
        <w:rPr>
          <w:rFonts w:ascii="Arial" w:hAnsi="Arial" w:cs="Arial"/>
          <w:b/>
          <w:bCs/>
          <w:sz w:val="28"/>
          <w:szCs w:val="28"/>
        </w:rPr>
        <w:t>5.1 Меры безопасности</w:t>
      </w:r>
    </w:p>
    <w:p w14:paraId="6DBA2DFF" w14:textId="75887D8C" w:rsidR="00B27C10" w:rsidRDefault="00373CC7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способу защиты человека от поражения электрическим током холодильный шкаф относится к 1 классу по ГОСТ МЭК 60335-1.</w:t>
      </w:r>
    </w:p>
    <w:p w14:paraId="1A8371DF" w14:textId="77777777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 обслуживанию холодильного шкафа допускаются лица, прошедшие технический минимум по эксплуатации и технике безопасности при работах с холодильными установками и изучившие (ознакомленные) с настоящим руководством по эксплуатации. </w:t>
      </w:r>
    </w:p>
    <w:p w14:paraId="4E2AFB6B" w14:textId="79A7F259" w:rsidR="004A3171" w:rsidRPr="00B60A1D" w:rsidRDefault="004A3171" w:rsidP="004A3171">
      <w:pPr>
        <w:pStyle w:val="FORMATTEXT"/>
        <w:ind w:firstLine="568"/>
        <w:jc w:val="both"/>
        <w:rPr>
          <w:b/>
          <w:sz w:val="28"/>
          <w:szCs w:val="28"/>
        </w:rPr>
      </w:pPr>
      <w:r w:rsidRPr="00380928">
        <w:rPr>
          <w:b/>
          <w:color w:val="000000"/>
          <w:sz w:val="28"/>
          <w:szCs w:val="24"/>
        </w:rPr>
        <w:t xml:space="preserve">ВНИМАНИЕ! </w:t>
      </w:r>
      <w:r>
        <w:rPr>
          <w:b/>
          <w:sz w:val="28"/>
          <w:szCs w:val="28"/>
        </w:rPr>
        <w:t>Шкаф</w:t>
      </w:r>
      <w:r w:rsidRPr="00B60A1D">
        <w:rPr>
          <w:b/>
          <w:sz w:val="28"/>
          <w:szCs w:val="28"/>
        </w:rPr>
        <w:t xml:space="preserve"> не предназначен для использования лицами (включая детей) с пониженными физическими, сенсорными или умственными способностями, или при отсутствии у них жизненного опыта или знаний, если они не находятся под присмотром или не проинструктированы об использовании </w:t>
      </w:r>
      <w:r>
        <w:rPr>
          <w:b/>
          <w:sz w:val="28"/>
          <w:szCs w:val="28"/>
        </w:rPr>
        <w:t>шкафа</w:t>
      </w:r>
      <w:r w:rsidRPr="00B60A1D">
        <w:rPr>
          <w:b/>
          <w:sz w:val="28"/>
          <w:szCs w:val="28"/>
        </w:rPr>
        <w:t xml:space="preserve"> лицом, ответственным за их безопасность.</w:t>
      </w:r>
    </w:p>
    <w:p w14:paraId="61FC1F45" w14:textId="3A2766A8" w:rsidR="004A3171" w:rsidRPr="00424A3C" w:rsidRDefault="004A3171" w:rsidP="004A3171">
      <w:pPr>
        <w:pStyle w:val="FORMATTEXT"/>
        <w:ind w:firstLine="568"/>
        <w:jc w:val="both"/>
        <w:rPr>
          <w:b/>
          <w:sz w:val="28"/>
          <w:szCs w:val="28"/>
        </w:rPr>
      </w:pPr>
      <w:r w:rsidRPr="00B60A1D">
        <w:rPr>
          <w:b/>
          <w:sz w:val="28"/>
          <w:szCs w:val="28"/>
        </w:rPr>
        <w:t xml:space="preserve">Дети должны находиться под присмотром для недопущения игр с </w:t>
      </w:r>
      <w:r>
        <w:rPr>
          <w:b/>
          <w:sz w:val="28"/>
          <w:szCs w:val="28"/>
        </w:rPr>
        <w:t>шкафом холодильным</w:t>
      </w:r>
      <w:r w:rsidRPr="00B60A1D">
        <w:rPr>
          <w:b/>
          <w:sz w:val="28"/>
          <w:szCs w:val="28"/>
        </w:rPr>
        <w:t>.</w:t>
      </w:r>
    </w:p>
    <w:p w14:paraId="7EB8A349" w14:textId="51A430C3" w:rsidR="00B27C10" w:rsidRDefault="00373CC7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КАК АЭРОЗОЛЬНЫЕ БАЛЛОНЫ С ВОСПЛАМЕНЯЮЩИМИСЯ СМЕСЯМИ.</w:t>
      </w:r>
    </w:p>
    <w:p w14:paraId="0C5D1B96" w14:textId="77777777" w:rsidR="00B27C10" w:rsidRPr="00FF276E" w:rsidRDefault="00373CC7">
      <w:pPr>
        <w:pStyle w:val="aff3"/>
        <w:ind w:firstLine="709"/>
        <w:jc w:val="both"/>
        <w:rPr>
          <w:rFonts w:ascii="Arial" w:eastAsia="MS Mincho" w:hAnsi="Arial"/>
          <w:b/>
          <w:bCs/>
          <w:sz w:val="28"/>
          <w:szCs w:val="28"/>
          <w:lang w:val="ru-RU"/>
        </w:rPr>
      </w:pPr>
      <w:r w:rsidRPr="00FF276E">
        <w:rPr>
          <w:rFonts w:ascii="Arial" w:eastAsia="MS Mincho" w:hAnsi="Arial" w:cs="Arial"/>
          <w:b/>
          <w:bCs/>
          <w:sz w:val="28"/>
          <w:szCs w:val="28"/>
          <w:lang w:val="ru-RU"/>
        </w:rPr>
        <w:t>КАТЕГОРИЧЕСКИ ЗАПРЕЩАЕТСЯ ПЕРСОНАЛУ, ЭКСПЛУАТИРУЮЩЕМУ ШКАФ, ПРОИЗВОДИТЬ РЕМОНТ И РЕГУЛИРОВКУ ХОЛОДИЛЬНОЙ МАШИНЫ!</w:t>
      </w:r>
    </w:p>
    <w:p w14:paraId="6AF80AE7" w14:textId="77777777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работе с холодильным шкафом необходимо соблюдать следующие правила техники безопасности:</w:t>
      </w:r>
    </w:p>
    <w:p w14:paraId="48C72FB6" w14:textId="1127ABB2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DE0B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запрещается устанавливать шкаф вблизи источников тепла;</w:t>
      </w:r>
    </w:p>
    <w:p w14:paraId="71D177C6" w14:textId="6938E49B" w:rsidR="00DE0B61" w:rsidRPr="00847229" w:rsidRDefault="00DE0B61" w:rsidP="00DE0B61">
      <w:pPr>
        <w:tabs>
          <w:tab w:val="left" w:pos="426"/>
        </w:tabs>
        <w:ind w:left="709"/>
        <w:jc w:val="both"/>
        <w:rPr>
          <w:rFonts w:ascii="Arial" w:hAnsi="Arial" w:cs="Arial"/>
          <w:sz w:val="28"/>
          <w:szCs w:val="28"/>
        </w:rPr>
      </w:pPr>
      <w:r w:rsidRPr="00847229">
        <w:rPr>
          <w:rFonts w:ascii="Arial" w:hAnsi="Arial" w:cs="Arial"/>
          <w:sz w:val="28"/>
          <w:szCs w:val="28"/>
        </w:rPr>
        <w:t xml:space="preserve">- не включать </w:t>
      </w:r>
      <w:r>
        <w:rPr>
          <w:rFonts w:ascii="Arial" w:hAnsi="Arial" w:cs="Arial"/>
          <w:color w:val="000000"/>
          <w:sz w:val="28"/>
          <w:szCs w:val="28"/>
        </w:rPr>
        <w:t>шкаф</w:t>
      </w:r>
      <w:r w:rsidRPr="00847229">
        <w:rPr>
          <w:rFonts w:ascii="Arial" w:hAnsi="Arial" w:cs="Arial"/>
          <w:color w:val="000000"/>
          <w:sz w:val="28"/>
          <w:szCs w:val="28"/>
        </w:rPr>
        <w:t xml:space="preserve"> в розетку без заземляющего контакта;</w:t>
      </w:r>
    </w:p>
    <w:p w14:paraId="2AAB3A18" w14:textId="4DFD0218" w:rsidR="00DE0B61" w:rsidRPr="00847229" w:rsidRDefault="00DE0B61" w:rsidP="00DE0B61">
      <w:pPr>
        <w:tabs>
          <w:tab w:val="left" w:pos="426"/>
        </w:tabs>
        <w:ind w:left="709"/>
        <w:jc w:val="both"/>
        <w:rPr>
          <w:rFonts w:ascii="Arial" w:hAnsi="Arial" w:cs="Arial"/>
          <w:sz w:val="28"/>
          <w:szCs w:val="28"/>
        </w:rPr>
      </w:pPr>
      <w:r w:rsidRPr="00847229">
        <w:rPr>
          <w:rFonts w:ascii="Arial" w:hAnsi="Arial" w:cs="Arial"/>
          <w:sz w:val="28"/>
          <w:szCs w:val="28"/>
        </w:rPr>
        <w:t xml:space="preserve">- не включать </w:t>
      </w:r>
      <w:r>
        <w:rPr>
          <w:rFonts w:ascii="Arial" w:hAnsi="Arial" w:cs="Arial"/>
          <w:color w:val="000000"/>
          <w:sz w:val="28"/>
          <w:szCs w:val="28"/>
        </w:rPr>
        <w:t>шкаф</w:t>
      </w:r>
      <w:r w:rsidRPr="00847229">
        <w:rPr>
          <w:rFonts w:ascii="Arial" w:hAnsi="Arial" w:cs="Arial"/>
          <w:color w:val="000000"/>
          <w:sz w:val="28"/>
          <w:szCs w:val="28"/>
        </w:rPr>
        <w:t xml:space="preserve"> в розетку с заземляющим контактом</w:t>
      </w:r>
      <w:r w:rsidRPr="00847229">
        <w:rPr>
          <w:rFonts w:ascii="Arial" w:hAnsi="Arial" w:cs="Arial"/>
          <w:sz w:val="28"/>
          <w:szCs w:val="28"/>
        </w:rPr>
        <w:t>, не соединенным с контуром заземления цеха;</w:t>
      </w:r>
    </w:p>
    <w:p w14:paraId="653F3A96" w14:textId="64F16A80" w:rsidR="00DE0B61" w:rsidRPr="00847229" w:rsidRDefault="00DE0B61" w:rsidP="00DE0B61">
      <w:pPr>
        <w:tabs>
          <w:tab w:val="left" w:pos="426"/>
        </w:tabs>
        <w:ind w:left="709"/>
        <w:jc w:val="both"/>
        <w:rPr>
          <w:rFonts w:ascii="Arial" w:hAnsi="Arial" w:cs="Arial"/>
          <w:color w:val="000000"/>
          <w:sz w:val="28"/>
          <w:szCs w:val="28"/>
        </w:rPr>
      </w:pPr>
      <w:r w:rsidRPr="00847229">
        <w:rPr>
          <w:rFonts w:ascii="Arial" w:hAnsi="Arial" w:cs="Arial"/>
          <w:sz w:val="28"/>
          <w:szCs w:val="28"/>
        </w:rPr>
        <w:t xml:space="preserve">- не включать </w:t>
      </w:r>
      <w:r>
        <w:rPr>
          <w:rFonts w:ascii="Arial" w:hAnsi="Arial" w:cs="Arial"/>
          <w:color w:val="000000"/>
          <w:sz w:val="28"/>
          <w:szCs w:val="28"/>
        </w:rPr>
        <w:t>шкаф</w:t>
      </w:r>
      <w:r w:rsidRPr="00847229">
        <w:rPr>
          <w:rFonts w:ascii="Arial" w:hAnsi="Arial" w:cs="Arial"/>
          <w:sz w:val="28"/>
          <w:szCs w:val="28"/>
        </w:rPr>
        <w:t xml:space="preserve"> без автомата защиты или с неисправным автоматом защиты в стационарной проводке;</w:t>
      </w:r>
    </w:p>
    <w:p w14:paraId="4A47D6F1" w14:textId="154183A2" w:rsidR="00DE0B61" w:rsidRPr="00847229" w:rsidRDefault="00DE0B61" w:rsidP="00DE0B6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47229">
        <w:rPr>
          <w:rFonts w:ascii="Arial" w:hAnsi="Arial" w:cs="Arial"/>
          <w:sz w:val="28"/>
          <w:szCs w:val="28"/>
        </w:rPr>
        <w:t>- санитарную обработку производить только при обесточенном</w:t>
      </w:r>
      <w:r>
        <w:rPr>
          <w:rFonts w:ascii="Arial" w:hAnsi="Arial" w:cs="Arial"/>
          <w:sz w:val="28"/>
          <w:szCs w:val="28"/>
        </w:rPr>
        <w:t xml:space="preserve"> изделии</w:t>
      </w:r>
      <w:r w:rsidRPr="00847229">
        <w:rPr>
          <w:rFonts w:ascii="Arial" w:hAnsi="Arial" w:cs="Arial"/>
          <w:sz w:val="28"/>
          <w:szCs w:val="28"/>
        </w:rPr>
        <w:t xml:space="preserve"> вынув вилку шнура питания из розетки;</w:t>
      </w:r>
    </w:p>
    <w:p w14:paraId="4220FA4A" w14:textId="77777777" w:rsidR="00DE0B61" w:rsidRPr="00380928" w:rsidRDefault="00DE0B61" w:rsidP="00DE0B6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47229">
        <w:rPr>
          <w:rFonts w:ascii="Arial" w:hAnsi="Arial" w:cs="Arial"/>
          <w:sz w:val="28"/>
          <w:szCs w:val="28"/>
        </w:rPr>
        <w:t>- периодически проверять исправность электропроводки, шнура питания, вилки, розетки и заземляющего контакта розетки;</w:t>
      </w:r>
    </w:p>
    <w:p w14:paraId="6144A587" w14:textId="77777777" w:rsidR="00DE0B61" w:rsidRPr="00380928" w:rsidRDefault="00DE0B61" w:rsidP="00DE0B6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380928">
        <w:rPr>
          <w:rFonts w:ascii="Arial" w:hAnsi="Arial" w:cs="Arial"/>
          <w:sz w:val="28"/>
          <w:szCs w:val="28"/>
        </w:rPr>
        <w:t>- при обнаружении неисправностей, немедленно отключить льдогенератор от сети</w:t>
      </w:r>
      <w:r>
        <w:rPr>
          <w:rFonts w:ascii="Arial" w:hAnsi="Arial" w:cs="Arial"/>
          <w:sz w:val="28"/>
          <w:szCs w:val="28"/>
        </w:rPr>
        <w:t xml:space="preserve">, </w:t>
      </w:r>
      <w:r w:rsidRPr="00380928">
        <w:rPr>
          <w:rFonts w:ascii="Arial" w:hAnsi="Arial" w:cs="Arial"/>
          <w:sz w:val="28"/>
          <w:szCs w:val="28"/>
        </w:rPr>
        <w:t>вынув вилку шнура питания из розетки; перекрыть водоснабжение и вызвать электрослесаря;</w:t>
      </w:r>
    </w:p>
    <w:p w14:paraId="282700FC" w14:textId="77777777" w:rsidR="00DE0B61" w:rsidRPr="00380928" w:rsidRDefault="00DE0B61" w:rsidP="00DE0B6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380928">
        <w:rPr>
          <w:rFonts w:ascii="Arial" w:hAnsi="Arial" w:cs="Arial"/>
          <w:sz w:val="28"/>
          <w:szCs w:val="28"/>
        </w:rPr>
        <w:t>- при повреждении шнура питания, во избежание опасности, его должен заменить изготовитель или его агент, или аналогичное квалифицированное лицо;</w:t>
      </w:r>
    </w:p>
    <w:p w14:paraId="44F11647" w14:textId="47C45653" w:rsidR="00DE0B61" w:rsidRPr="00FB661D" w:rsidRDefault="00DE0B61" w:rsidP="00DE0B61">
      <w:pPr>
        <w:ind w:firstLine="709"/>
        <w:jc w:val="both"/>
        <w:rPr>
          <w:rFonts w:ascii="Arial" w:hAnsi="Arial" w:cs="Arial"/>
          <w:b/>
          <w:bCs/>
          <w:sz w:val="28"/>
          <w:szCs w:val="28"/>
          <w:vertAlign w:val="superscript"/>
        </w:rPr>
      </w:pPr>
      <w:r w:rsidRPr="00FB661D">
        <w:rPr>
          <w:rFonts w:ascii="Arial" w:hAnsi="Arial" w:cs="Arial"/>
          <w:b/>
          <w:bCs/>
          <w:sz w:val="28"/>
          <w:szCs w:val="28"/>
        </w:rPr>
        <w:t>- номинальное поперечное сечение проводов шнура питания должно быть не менее 1,5 мм</w:t>
      </w:r>
      <w:r w:rsidRPr="00FB661D">
        <w:rPr>
          <w:rFonts w:ascii="Arial" w:hAnsi="Arial" w:cs="Arial"/>
          <w:b/>
          <w:bCs/>
          <w:sz w:val="28"/>
          <w:szCs w:val="28"/>
          <w:vertAlign w:val="superscript"/>
        </w:rPr>
        <w:t>2.</w:t>
      </w:r>
    </w:p>
    <w:p w14:paraId="2D02F43F" w14:textId="77777777" w:rsidR="00DE0B61" w:rsidRPr="00FB661D" w:rsidRDefault="00DE0B61" w:rsidP="00DE0B6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B661D">
        <w:rPr>
          <w:rFonts w:ascii="Arial" w:hAnsi="Arial" w:cs="Arial"/>
          <w:sz w:val="28"/>
          <w:szCs w:val="28"/>
        </w:rPr>
        <w:t>- электропитание подключать через автоматический дифференциальный выключатель с комбинированной защитой типа ВАК 2-16 А/10 мА.</w:t>
      </w:r>
    </w:p>
    <w:p w14:paraId="55E8A7CC" w14:textId="77777777" w:rsidR="00DE0B61" w:rsidRPr="00FB661D" w:rsidRDefault="00DE0B61" w:rsidP="00DE0B61">
      <w:pPr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FB661D">
        <w:rPr>
          <w:rFonts w:ascii="Arial" w:hAnsi="Arial" w:cs="Arial"/>
          <w:b/>
          <w:bCs/>
          <w:sz w:val="28"/>
          <w:szCs w:val="28"/>
        </w:rPr>
        <w:t>- розетка для подключения к сети питания должна быть одиночной и обязательно иметь заземляющий контакт, подключенный к линии заземления, и рассчитана как минимум на 16А.</w:t>
      </w:r>
    </w:p>
    <w:p w14:paraId="2816F263" w14:textId="6CB7865B" w:rsidR="00DE0B61" w:rsidRPr="00380928" w:rsidRDefault="00DE0B61" w:rsidP="00DE0B6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380928">
        <w:rPr>
          <w:rFonts w:ascii="Arial" w:hAnsi="Arial" w:cs="Arial"/>
          <w:color w:val="000000"/>
          <w:sz w:val="28"/>
          <w:szCs w:val="28"/>
        </w:rPr>
        <w:t xml:space="preserve">- проход к розетке сети питания должен обеспечивать беспрепятственный доступ к вилке шнура питания, для быстрого обесточивания </w:t>
      </w:r>
      <w:r>
        <w:rPr>
          <w:rFonts w:ascii="Arial" w:hAnsi="Arial" w:cs="Arial"/>
          <w:color w:val="000000"/>
          <w:sz w:val="28"/>
          <w:szCs w:val="28"/>
        </w:rPr>
        <w:t>шкафа</w:t>
      </w:r>
      <w:r w:rsidRPr="00380928">
        <w:rPr>
          <w:rFonts w:ascii="Arial" w:hAnsi="Arial" w:cs="Arial"/>
          <w:color w:val="000000"/>
          <w:sz w:val="28"/>
          <w:szCs w:val="28"/>
        </w:rPr>
        <w:t>;</w:t>
      </w:r>
    </w:p>
    <w:p w14:paraId="5230964D" w14:textId="3B0DB3BF" w:rsidR="00DE0B61" w:rsidRDefault="00DE0B61" w:rsidP="00DE0B61">
      <w:pPr>
        <w:ind w:firstLine="709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7B57C8F" w14:textId="3D9AF77A" w:rsidR="00DE0B61" w:rsidRDefault="00DE0B61" w:rsidP="00DE0B61">
      <w:pPr>
        <w:ind w:firstLine="709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380928">
        <w:rPr>
          <w:rFonts w:ascii="Arial" w:eastAsia="MS Mincho" w:hAnsi="Arial"/>
          <w:sz w:val="28"/>
          <w:szCs w:val="28"/>
        </w:rPr>
        <w:t xml:space="preserve">- если появятся какие-либо признаки ненормальной работы </w:t>
      </w:r>
      <w:r>
        <w:rPr>
          <w:rFonts w:ascii="Arial" w:eastAsia="MS Mincho" w:hAnsi="Arial"/>
          <w:sz w:val="28"/>
          <w:szCs w:val="28"/>
        </w:rPr>
        <w:t>шкафа</w:t>
      </w:r>
      <w:r w:rsidRPr="00380928">
        <w:rPr>
          <w:rFonts w:ascii="Arial" w:eastAsia="MS Mincho" w:hAnsi="Arial"/>
          <w:sz w:val="28"/>
          <w:szCs w:val="28"/>
        </w:rPr>
        <w:t xml:space="preserve">, или обнаружатся неисправности в электрической части (нарушение изоляции проводов, обрыв заземляющего провода, </w:t>
      </w:r>
      <w:r w:rsidRPr="00380928">
        <w:rPr>
          <w:rFonts w:ascii="Arial" w:hAnsi="Arial" w:cs="Arial"/>
          <w:sz w:val="28"/>
          <w:szCs w:val="28"/>
        </w:rPr>
        <w:t>резкие шумы, повышенная вибрация, задымление, следы масла, смазки и прочее</w:t>
      </w:r>
      <w:r w:rsidRPr="00380928">
        <w:rPr>
          <w:rFonts w:ascii="Arial" w:eastAsia="MS Mincho" w:hAnsi="Arial"/>
          <w:sz w:val="28"/>
          <w:szCs w:val="28"/>
        </w:rPr>
        <w:t xml:space="preserve">), эксплуатирующему персоналу следует немедленно отключить изделие от сети, </w:t>
      </w:r>
      <w:r w:rsidRPr="00380928">
        <w:rPr>
          <w:rFonts w:ascii="Arial" w:hAnsi="Arial" w:cs="Arial"/>
          <w:sz w:val="28"/>
          <w:szCs w:val="28"/>
        </w:rPr>
        <w:t xml:space="preserve">отключив дифференциальный автомат в стационарной проводке или вынув вилку шнура питания из розетки, </w:t>
      </w:r>
      <w:r w:rsidRPr="00380928">
        <w:rPr>
          <w:rFonts w:ascii="Arial" w:eastAsia="MS Mincho" w:hAnsi="Arial"/>
          <w:sz w:val="28"/>
          <w:szCs w:val="28"/>
        </w:rPr>
        <w:t>и вызвать механика.</w:t>
      </w:r>
    </w:p>
    <w:p w14:paraId="27811690" w14:textId="77777777" w:rsidR="00DE0B61" w:rsidRPr="00380928" w:rsidRDefault="00DE0B61" w:rsidP="00DE0B6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E0B61">
        <w:rPr>
          <w:rFonts w:ascii="Arial" w:eastAsia="MS Mincho" w:hAnsi="Arial"/>
          <w:color w:val="000000" w:themeColor="text1"/>
          <w:sz w:val="28"/>
          <w:szCs w:val="28"/>
        </w:rPr>
        <w:t xml:space="preserve">При </w:t>
      </w:r>
      <w:r w:rsidRPr="00380928">
        <w:rPr>
          <w:rFonts w:ascii="Arial" w:eastAsia="MS Mincho" w:hAnsi="Arial"/>
          <w:sz w:val="28"/>
          <w:szCs w:val="28"/>
        </w:rPr>
        <w:t>несоблюдении указанных требований предприятие-изготовитель ответственности за электробезопасность не несет.</w:t>
      </w:r>
    </w:p>
    <w:p w14:paraId="53F260B5" w14:textId="01DD5DC8" w:rsidR="00DE0B61" w:rsidRPr="00380928" w:rsidRDefault="00373CC7" w:rsidP="00DE0B6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E0B61" w:rsidRPr="00380928">
        <w:rPr>
          <w:rFonts w:ascii="Arial" w:hAnsi="Arial" w:cs="Arial"/>
          <w:sz w:val="28"/>
          <w:szCs w:val="28"/>
        </w:rPr>
        <w:t xml:space="preserve">- при обнаружении значительной утечки хладагента немедленно отключить </w:t>
      </w:r>
      <w:r w:rsidR="00DE0B61">
        <w:rPr>
          <w:rFonts w:ascii="Arial" w:hAnsi="Arial" w:cs="Arial"/>
          <w:sz w:val="28"/>
          <w:szCs w:val="28"/>
        </w:rPr>
        <w:t>шкаф</w:t>
      </w:r>
      <w:r w:rsidR="00DE0B61" w:rsidRPr="00380928">
        <w:rPr>
          <w:rFonts w:ascii="Arial" w:hAnsi="Arial" w:cs="Arial"/>
          <w:sz w:val="28"/>
          <w:szCs w:val="28"/>
        </w:rPr>
        <w:t xml:space="preserve"> от сети, отключив автоматический выключатель в стационарной проводке или вынув вилку шнура питания из розетки, включить вентиляцию или открыть окна и двери для проветривания помещения, при этом запрещается курить и пользоваться открытым пламенем;</w:t>
      </w:r>
    </w:p>
    <w:p w14:paraId="1F2912CB" w14:textId="77777777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-включать холодильный шкаф только после устранения неисправностей;</w:t>
      </w:r>
    </w:p>
    <w:p w14:paraId="05C2AA33" w14:textId="77777777" w:rsidR="00B27C10" w:rsidRPr="00FB3428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B3428">
        <w:rPr>
          <w:rFonts w:ascii="Arial" w:hAnsi="Arial" w:cs="Arial"/>
          <w:sz w:val="28"/>
          <w:szCs w:val="28"/>
        </w:rPr>
        <w:t>-ток утечки холодильного шкафа не должен превышать:</w:t>
      </w:r>
    </w:p>
    <w:p w14:paraId="18081FB3" w14:textId="77777777" w:rsidR="00B27C10" w:rsidRPr="00FB3428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B3428">
        <w:rPr>
          <w:rFonts w:ascii="Arial" w:hAnsi="Arial" w:cs="Arial"/>
          <w:sz w:val="28"/>
          <w:szCs w:val="28"/>
        </w:rPr>
        <w:t xml:space="preserve">         3,5 мА - при рабочей температуре для всех шкафов; </w:t>
      </w:r>
    </w:p>
    <w:p w14:paraId="0AB4E036" w14:textId="77777777" w:rsidR="00B27C10" w:rsidRPr="00FB3428" w:rsidRDefault="00373CC7">
      <w:pPr>
        <w:tabs>
          <w:tab w:val="left" w:pos="993"/>
        </w:tabs>
        <w:ind w:left="709"/>
        <w:jc w:val="both"/>
        <w:rPr>
          <w:rFonts w:ascii="Arial" w:hAnsi="Arial" w:cs="Arial"/>
          <w:sz w:val="28"/>
          <w:szCs w:val="28"/>
        </w:rPr>
      </w:pPr>
      <w:r w:rsidRPr="00FB3428">
        <w:rPr>
          <w:rFonts w:ascii="Arial" w:hAnsi="Arial" w:cs="Arial"/>
          <w:sz w:val="28"/>
          <w:szCs w:val="28"/>
        </w:rPr>
        <w:t xml:space="preserve">         3,5 мА - в холодном состоянии для всех шкафов.</w:t>
      </w:r>
    </w:p>
    <w:p w14:paraId="51C7E08F" w14:textId="1C76A616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MS Mincho" w:hAnsi="Arial"/>
          <w:sz w:val="28"/>
          <w:szCs w:val="28"/>
        </w:rPr>
        <w:t xml:space="preserve">Сетевая вилка шкафа должна быть подключена к розетке, имеющей контакт заземления, надежно соединенный с контуром заземления цеха. </w:t>
      </w:r>
    </w:p>
    <w:p w14:paraId="726C6E14" w14:textId="62ABC274" w:rsidR="00B27C10" w:rsidRPr="00DE0B61" w:rsidRDefault="00DE0B61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DE0B61">
        <w:rPr>
          <w:rFonts w:ascii="Arial" w:hAnsi="Arial" w:cs="Arial"/>
          <w:b/>
          <w:bCs/>
          <w:sz w:val="28"/>
          <w:szCs w:val="28"/>
        </w:rPr>
        <w:t xml:space="preserve">ВНИМАНИЕ! НЕ ИСПОЛЬЗУЙТЕ МЕХАНИЧЕСКИЕ УСТРОЙСТВА ИЛИ ДРУГИЕ СРЕДСТВА ДЛЯ ЧИСТКИ СНЕГОВОЙ ШУБЫ НА ВОЗДУХООХЛАДИТЕЛЕ, ЧТО МОЖЕТ ПРИВЕСТИ К СМЯТИЮ ЛАМЕЛЕЙ». </w:t>
      </w:r>
    </w:p>
    <w:p w14:paraId="215DC942" w14:textId="77777777" w:rsidR="00DE0B61" w:rsidRPr="00380928" w:rsidRDefault="00DE0B61" w:rsidP="00DE0B61">
      <w:pPr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380928">
        <w:rPr>
          <w:rFonts w:ascii="Arial" w:hAnsi="Arial" w:cs="Arial"/>
          <w:b/>
          <w:bCs/>
          <w:sz w:val="28"/>
          <w:szCs w:val="28"/>
        </w:rPr>
        <w:t>ВНИМАНИЕ! НЕ ДОПУСКАЙТЕ ПОВРЕЖДЕНИЯ ТРУБОПРОВОДОВ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25FEB901" w14:textId="51AAF808" w:rsidR="00DE0B61" w:rsidRDefault="00DE0B61" w:rsidP="00DE0B61">
      <w:pPr>
        <w:pStyle w:val="aff3"/>
        <w:ind w:firstLine="709"/>
        <w:jc w:val="both"/>
        <w:rPr>
          <w:rFonts w:ascii="Arial" w:eastAsia="MS Mincho" w:hAnsi="Arial"/>
          <w:b/>
          <w:sz w:val="28"/>
          <w:szCs w:val="28"/>
          <w:lang w:val="ru-RU"/>
        </w:rPr>
      </w:pPr>
      <w:r w:rsidRPr="00DE0B61">
        <w:rPr>
          <w:rFonts w:ascii="Arial" w:eastAsia="MS Mincho" w:hAnsi="Arial"/>
          <w:b/>
          <w:sz w:val="28"/>
          <w:szCs w:val="28"/>
          <w:lang w:val="ru-RU"/>
        </w:rPr>
        <w:t>ВНИМАНИЕ! ДЕМОНТАЖ И РАЗГЕРМЕТИЗАЦИЮ ЭЛЕМЕНТОВ ХОЛОДИЛЬНОЙ СИСТЕМЫ СЛЕДУЕТ ПРОИЗВОДИТЬ ТОЛЬКО ПОСЛЕ СЛИВА ХЛАДАГЕНТА В СПЕЦИАЛЬНУЮ ЕМКОСТЬ, НЕ ДОПУСКАЯ ЕГО УТЕЧКИ В АТМОСФЕРУ.</w:t>
      </w:r>
    </w:p>
    <w:p w14:paraId="26FA1AB5" w14:textId="77777777" w:rsidR="00DE0B61" w:rsidRPr="00DE0B61" w:rsidRDefault="00DE0B61" w:rsidP="00DE0B61">
      <w:pPr>
        <w:pStyle w:val="aff3"/>
        <w:ind w:firstLine="709"/>
        <w:jc w:val="both"/>
        <w:rPr>
          <w:rFonts w:ascii="Arial" w:eastAsia="MS Mincho" w:hAnsi="Arial"/>
          <w:b/>
          <w:sz w:val="28"/>
          <w:szCs w:val="28"/>
          <w:lang w:val="ru-RU"/>
        </w:rPr>
      </w:pPr>
    </w:p>
    <w:p w14:paraId="275AE42E" w14:textId="63DF5663" w:rsidR="00B27C10" w:rsidRDefault="00DE0B61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E0B61">
        <w:rPr>
          <w:rFonts w:ascii="Arial" w:hAnsi="Arial" w:cs="Arial"/>
          <w:b/>
          <w:bCs/>
          <w:sz w:val="28"/>
          <w:szCs w:val="28"/>
        </w:rPr>
        <w:t>5.2 Запрещается</w:t>
      </w:r>
    </w:p>
    <w:p w14:paraId="6356E119" w14:textId="41EFEEF0" w:rsidR="00DE0B61" w:rsidRPr="00380928" w:rsidRDefault="00DE0B61" w:rsidP="00DE0B61">
      <w:pPr>
        <w:ind w:firstLine="709"/>
        <w:jc w:val="both"/>
        <w:rPr>
          <w:rFonts w:ascii="Arial" w:hAnsi="Arial"/>
          <w:color w:val="000000"/>
          <w:sz w:val="28"/>
          <w:szCs w:val="28"/>
        </w:rPr>
      </w:pPr>
      <w:r w:rsidRPr="00380928">
        <w:rPr>
          <w:rFonts w:ascii="Arial" w:hAnsi="Arial"/>
          <w:color w:val="000000"/>
          <w:sz w:val="28"/>
          <w:szCs w:val="28"/>
        </w:rPr>
        <w:t xml:space="preserve">- оставлять работающий </w:t>
      </w:r>
      <w:r>
        <w:rPr>
          <w:rFonts w:ascii="Arial" w:hAnsi="Arial"/>
          <w:color w:val="000000"/>
          <w:sz w:val="28"/>
          <w:szCs w:val="28"/>
        </w:rPr>
        <w:t>шкаф</w:t>
      </w:r>
      <w:r w:rsidRPr="00380928">
        <w:rPr>
          <w:rFonts w:ascii="Arial" w:hAnsi="Arial"/>
          <w:color w:val="000000"/>
          <w:sz w:val="28"/>
          <w:szCs w:val="28"/>
        </w:rPr>
        <w:t xml:space="preserve"> без присмотра;</w:t>
      </w:r>
    </w:p>
    <w:p w14:paraId="17066BA7" w14:textId="7442D660" w:rsidR="00DE0B61" w:rsidRPr="00380928" w:rsidRDefault="00DE0B61" w:rsidP="00DE0B61">
      <w:pPr>
        <w:ind w:firstLine="709"/>
        <w:jc w:val="both"/>
        <w:rPr>
          <w:rFonts w:ascii="Arial" w:hAnsi="Arial"/>
          <w:color w:val="000000"/>
          <w:sz w:val="28"/>
          <w:szCs w:val="28"/>
        </w:rPr>
      </w:pPr>
      <w:r w:rsidRPr="00380928">
        <w:rPr>
          <w:rFonts w:ascii="Arial" w:hAnsi="Arial"/>
          <w:color w:val="000000"/>
          <w:sz w:val="28"/>
          <w:szCs w:val="28"/>
        </w:rPr>
        <w:t xml:space="preserve">- использовать </w:t>
      </w:r>
      <w:r>
        <w:rPr>
          <w:rFonts w:ascii="Arial" w:hAnsi="Arial"/>
          <w:color w:val="000000"/>
          <w:sz w:val="28"/>
          <w:szCs w:val="28"/>
        </w:rPr>
        <w:t>шкаф</w:t>
      </w:r>
      <w:r w:rsidRPr="00380928">
        <w:rPr>
          <w:rFonts w:ascii="Arial" w:hAnsi="Arial"/>
          <w:color w:val="000000"/>
          <w:sz w:val="28"/>
          <w:szCs w:val="28"/>
        </w:rPr>
        <w:t xml:space="preserve"> не по назначению;</w:t>
      </w:r>
    </w:p>
    <w:p w14:paraId="6C5CAAE6" w14:textId="37FB2D18" w:rsidR="00DE0B61" w:rsidRPr="00380928" w:rsidRDefault="00DE0B61" w:rsidP="00DE0B61">
      <w:pPr>
        <w:ind w:firstLine="709"/>
        <w:jc w:val="both"/>
        <w:rPr>
          <w:rFonts w:ascii="Arial" w:hAnsi="Arial"/>
          <w:color w:val="000000"/>
          <w:sz w:val="28"/>
          <w:szCs w:val="28"/>
        </w:rPr>
      </w:pPr>
      <w:r w:rsidRPr="00380928">
        <w:rPr>
          <w:rFonts w:ascii="Arial" w:hAnsi="Arial"/>
          <w:color w:val="000000"/>
          <w:sz w:val="28"/>
          <w:szCs w:val="28"/>
        </w:rPr>
        <w:t xml:space="preserve">- производить чистку и устранять неисправности при включенном </w:t>
      </w:r>
      <w:r>
        <w:rPr>
          <w:rFonts w:ascii="Arial" w:hAnsi="Arial"/>
          <w:color w:val="000000"/>
          <w:sz w:val="28"/>
          <w:szCs w:val="28"/>
        </w:rPr>
        <w:t>изделии</w:t>
      </w:r>
      <w:r w:rsidRPr="00380928">
        <w:rPr>
          <w:rFonts w:ascii="Arial" w:hAnsi="Arial"/>
          <w:color w:val="000000"/>
          <w:sz w:val="28"/>
          <w:szCs w:val="28"/>
        </w:rPr>
        <w:t>;</w:t>
      </w:r>
    </w:p>
    <w:p w14:paraId="5A642416" w14:textId="39FDB2C2" w:rsidR="00DE0B61" w:rsidRPr="00380928" w:rsidRDefault="00DE0B61" w:rsidP="00DE0B61">
      <w:pPr>
        <w:ind w:firstLine="709"/>
        <w:jc w:val="both"/>
        <w:rPr>
          <w:rFonts w:ascii="Arial" w:hAnsi="Arial"/>
          <w:color w:val="000000"/>
          <w:sz w:val="28"/>
          <w:szCs w:val="28"/>
        </w:rPr>
      </w:pPr>
      <w:r w:rsidRPr="00380928">
        <w:rPr>
          <w:rFonts w:ascii="Arial" w:hAnsi="Arial"/>
          <w:color w:val="000000"/>
          <w:sz w:val="28"/>
          <w:szCs w:val="28"/>
        </w:rPr>
        <w:t>- работать без заземления;</w:t>
      </w:r>
    </w:p>
    <w:p w14:paraId="4EC94140" w14:textId="7CC7EA5B" w:rsidR="00DE0B61" w:rsidRPr="00380928" w:rsidRDefault="00DE0B61" w:rsidP="00DE0B61">
      <w:pPr>
        <w:ind w:firstLine="709"/>
        <w:jc w:val="both"/>
        <w:rPr>
          <w:rFonts w:ascii="Arial" w:hAnsi="Arial"/>
          <w:color w:val="000000"/>
          <w:sz w:val="28"/>
          <w:szCs w:val="28"/>
        </w:rPr>
      </w:pPr>
      <w:r w:rsidRPr="00380928">
        <w:rPr>
          <w:rFonts w:ascii="Arial" w:hAnsi="Arial"/>
          <w:color w:val="000000"/>
          <w:sz w:val="28"/>
          <w:szCs w:val="28"/>
        </w:rPr>
        <w:t xml:space="preserve">- подключать </w:t>
      </w:r>
      <w:r>
        <w:rPr>
          <w:rFonts w:ascii="Arial" w:hAnsi="Arial"/>
          <w:color w:val="000000"/>
          <w:sz w:val="28"/>
          <w:szCs w:val="28"/>
        </w:rPr>
        <w:t>шкаф</w:t>
      </w:r>
      <w:r w:rsidRPr="00380928">
        <w:rPr>
          <w:rFonts w:ascii="Arial" w:hAnsi="Arial"/>
          <w:color w:val="000000"/>
          <w:sz w:val="28"/>
          <w:szCs w:val="28"/>
        </w:rPr>
        <w:t xml:space="preserve"> через разветвители и удлинители;</w:t>
      </w:r>
    </w:p>
    <w:p w14:paraId="19D90540" w14:textId="77777777" w:rsidR="00DE0B61" w:rsidRPr="00380928" w:rsidRDefault="00DE0B61" w:rsidP="00DE0B61">
      <w:pPr>
        <w:ind w:firstLine="709"/>
        <w:jc w:val="both"/>
        <w:rPr>
          <w:rFonts w:ascii="Arial" w:hAnsi="Arial"/>
          <w:color w:val="000000"/>
          <w:sz w:val="28"/>
          <w:szCs w:val="28"/>
        </w:rPr>
      </w:pPr>
      <w:r w:rsidRPr="00380928">
        <w:rPr>
          <w:rFonts w:ascii="Arial" w:hAnsi="Arial"/>
          <w:color w:val="000000"/>
          <w:sz w:val="28"/>
          <w:szCs w:val="28"/>
        </w:rPr>
        <w:t>-</w:t>
      </w:r>
      <w:r>
        <w:rPr>
          <w:rFonts w:ascii="Arial" w:hAnsi="Arial"/>
          <w:color w:val="000000"/>
          <w:sz w:val="28"/>
          <w:szCs w:val="28"/>
        </w:rPr>
        <w:t xml:space="preserve"> </w:t>
      </w:r>
      <w:r w:rsidRPr="00380928">
        <w:rPr>
          <w:rFonts w:ascii="Arial" w:hAnsi="Arial"/>
          <w:color w:val="000000"/>
          <w:sz w:val="28"/>
          <w:szCs w:val="28"/>
        </w:rPr>
        <w:t>тянуть вилку шнура питания из розетки за кабель;</w:t>
      </w:r>
    </w:p>
    <w:p w14:paraId="35AB294A" w14:textId="77777777" w:rsidR="00DE0B61" w:rsidRPr="00380928" w:rsidRDefault="00DE0B61" w:rsidP="00DE0B61">
      <w:pPr>
        <w:ind w:firstLine="709"/>
        <w:jc w:val="both"/>
        <w:rPr>
          <w:rFonts w:ascii="Arial" w:hAnsi="Arial"/>
          <w:color w:val="000000"/>
          <w:sz w:val="28"/>
          <w:szCs w:val="28"/>
        </w:rPr>
      </w:pPr>
      <w:r w:rsidRPr="00380928">
        <w:rPr>
          <w:rFonts w:ascii="Arial" w:hAnsi="Arial"/>
          <w:color w:val="000000"/>
          <w:sz w:val="28"/>
          <w:szCs w:val="28"/>
        </w:rPr>
        <w:t>- контакт шнура питания с горячими частями, острыми краями;</w:t>
      </w:r>
    </w:p>
    <w:p w14:paraId="025BC8D7" w14:textId="361152D9" w:rsidR="00DE0B61" w:rsidRPr="00380928" w:rsidRDefault="00DE0B61" w:rsidP="00DE0B61">
      <w:pPr>
        <w:ind w:firstLine="709"/>
        <w:jc w:val="both"/>
        <w:rPr>
          <w:rFonts w:ascii="Arial" w:hAnsi="Arial"/>
          <w:color w:val="000000"/>
          <w:sz w:val="28"/>
          <w:szCs w:val="28"/>
        </w:rPr>
      </w:pPr>
      <w:r w:rsidRPr="00380928">
        <w:rPr>
          <w:rFonts w:ascii="Arial" w:hAnsi="Arial"/>
          <w:color w:val="000000"/>
          <w:sz w:val="28"/>
          <w:szCs w:val="28"/>
        </w:rPr>
        <w:t xml:space="preserve">- использовать </w:t>
      </w:r>
      <w:r w:rsidR="00C0742E">
        <w:rPr>
          <w:rFonts w:ascii="Arial" w:hAnsi="Arial"/>
          <w:color w:val="000000"/>
          <w:sz w:val="28"/>
          <w:szCs w:val="28"/>
        </w:rPr>
        <w:t>шкаф</w:t>
      </w:r>
      <w:r w:rsidRPr="00380928">
        <w:rPr>
          <w:rFonts w:ascii="Arial" w:hAnsi="Arial"/>
          <w:color w:val="000000"/>
          <w:sz w:val="28"/>
          <w:szCs w:val="28"/>
        </w:rPr>
        <w:t xml:space="preserve"> в пожароопасных и взрывоопасных зонах;</w:t>
      </w:r>
    </w:p>
    <w:p w14:paraId="16348220" w14:textId="2403D1BA" w:rsidR="00DE0B61" w:rsidRPr="00380928" w:rsidRDefault="00DE0B61" w:rsidP="00DE0B61">
      <w:pPr>
        <w:ind w:firstLine="709"/>
        <w:jc w:val="both"/>
        <w:rPr>
          <w:rFonts w:ascii="Arial" w:hAnsi="Arial"/>
          <w:color w:val="000000"/>
          <w:sz w:val="28"/>
          <w:szCs w:val="28"/>
        </w:rPr>
      </w:pPr>
      <w:r w:rsidRPr="00380928">
        <w:rPr>
          <w:rFonts w:ascii="Arial" w:hAnsi="Arial"/>
          <w:color w:val="000000"/>
          <w:sz w:val="28"/>
          <w:szCs w:val="28"/>
        </w:rPr>
        <w:t xml:space="preserve">- хранить в </w:t>
      </w:r>
      <w:r w:rsidR="00C0742E">
        <w:rPr>
          <w:rFonts w:ascii="Arial" w:hAnsi="Arial"/>
          <w:color w:val="000000"/>
          <w:sz w:val="28"/>
          <w:szCs w:val="28"/>
        </w:rPr>
        <w:t>шкафу</w:t>
      </w:r>
      <w:r w:rsidRPr="00380928">
        <w:rPr>
          <w:rFonts w:ascii="Arial" w:hAnsi="Arial"/>
          <w:color w:val="000000"/>
          <w:sz w:val="28"/>
          <w:szCs w:val="28"/>
        </w:rPr>
        <w:t xml:space="preserve"> воспламеняющиеся, ядовитые вещества и жидкости;</w:t>
      </w:r>
    </w:p>
    <w:p w14:paraId="3D262457" w14:textId="35C0067A" w:rsidR="00DE0B61" w:rsidRPr="00380928" w:rsidRDefault="00DE0B61" w:rsidP="00DE0B61">
      <w:pPr>
        <w:ind w:firstLine="709"/>
        <w:jc w:val="both"/>
        <w:rPr>
          <w:rFonts w:ascii="Arial" w:hAnsi="Arial"/>
          <w:color w:val="000000"/>
          <w:sz w:val="28"/>
          <w:szCs w:val="28"/>
        </w:rPr>
      </w:pPr>
      <w:r w:rsidRPr="00380928">
        <w:rPr>
          <w:rFonts w:ascii="Arial" w:hAnsi="Arial"/>
          <w:color w:val="000000"/>
          <w:sz w:val="28"/>
          <w:szCs w:val="28"/>
        </w:rPr>
        <w:t xml:space="preserve">- передвигать или наклонять </w:t>
      </w:r>
      <w:r w:rsidR="00C0742E">
        <w:rPr>
          <w:rFonts w:ascii="Arial" w:hAnsi="Arial"/>
          <w:color w:val="000000"/>
          <w:sz w:val="28"/>
          <w:szCs w:val="28"/>
        </w:rPr>
        <w:t>шкаф</w:t>
      </w:r>
      <w:r w:rsidRPr="00380928">
        <w:rPr>
          <w:rFonts w:ascii="Arial" w:hAnsi="Arial"/>
          <w:color w:val="000000"/>
          <w:sz w:val="28"/>
          <w:szCs w:val="28"/>
        </w:rPr>
        <w:t xml:space="preserve"> во время работы;</w:t>
      </w:r>
    </w:p>
    <w:p w14:paraId="7B4CFEA2" w14:textId="77777777" w:rsidR="00DE0B61" w:rsidRDefault="00DE0B61" w:rsidP="00DE0B61">
      <w:pPr>
        <w:ind w:firstLine="709"/>
        <w:jc w:val="both"/>
        <w:rPr>
          <w:rFonts w:ascii="Arial" w:hAnsi="Arial"/>
          <w:color w:val="000000"/>
          <w:sz w:val="28"/>
          <w:szCs w:val="28"/>
        </w:rPr>
      </w:pPr>
      <w:r w:rsidRPr="00380928">
        <w:rPr>
          <w:rFonts w:ascii="Arial" w:hAnsi="Arial"/>
          <w:color w:val="000000"/>
          <w:sz w:val="28"/>
          <w:szCs w:val="28"/>
        </w:rPr>
        <w:t>- применять для очистки наружных поверхностей изделия водяную струю</w:t>
      </w:r>
      <w:r>
        <w:rPr>
          <w:rFonts w:ascii="Arial" w:hAnsi="Arial"/>
          <w:color w:val="000000"/>
          <w:sz w:val="28"/>
          <w:szCs w:val="28"/>
        </w:rPr>
        <w:t>;</w:t>
      </w:r>
    </w:p>
    <w:p w14:paraId="6798F408" w14:textId="22C5412D" w:rsidR="00DE0B61" w:rsidRPr="00380928" w:rsidRDefault="00DE0B61" w:rsidP="00C0742E">
      <w:pPr>
        <w:ind w:firstLine="709"/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- использовать бункер для льдогенератора для хранения и охлаждения пищевых продуктов и напитков;</w:t>
      </w:r>
    </w:p>
    <w:p w14:paraId="71D6C7F8" w14:textId="0B500D5D" w:rsidR="00DE0B61" w:rsidRPr="00380928" w:rsidRDefault="00DE0B61" w:rsidP="00DE0B61">
      <w:pPr>
        <w:ind w:firstLine="709"/>
        <w:jc w:val="both"/>
        <w:rPr>
          <w:rFonts w:ascii="Arial" w:hAnsi="Arial"/>
          <w:color w:val="000000"/>
          <w:sz w:val="28"/>
          <w:szCs w:val="28"/>
        </w:rPr>
      </w:pPr>
      <w:r w:rsidRPr="00380928">
        <w:rPr>
          <w:rFonts w:ascii="Arial" w:hAnsi="Arial"/>
          <w:color w:val="000000"/>
          <w:sz w:val="28"/>
          <w:szCs w:val="28"/>
        </w:rPr>
        <w:t xml:space="preserve">- держать постоянно </w:t>
      </w:r>
      <w:r>
        <w:rPr>
          <w:rFonts w:ascii="Arial" w:hAnsi="Arial"/>
          <w:color w:val="000000"/>
          <w:sz w:val="28"/>
          <w:szCs w:val="28"/>
        </w:rPr>
        <w:t>открытой дверцу</w:t>
      </w:r>
      <w:r w:rsidRPr="00380928">
        <w:rPr>
          <w:rFonts w:ascii="Arial" w:hAnsi="Arial"/>
          <w:color w:val="000000"/>
          <w:sz w:val="28"/>
          <w:szCs w:val="28"/>
        </w:rPr>
        <w:t xml:space="preserve"> </w:t>
      </w:r>
      <w:r w:rsidR="00C0742E">
        <w:rPr>
          <w:rFonts w:ascii="Arial" w:hAnsi="Arial"/>
          <w:color w:val="000000"/>
          <w:sz w:val="28"/>
          <w:szCs w:val="28"/>
        </w:rPr>
        <w:t>шкафа</w:t>
      </w:r>
      <w:r w:rsidRPr="00380928">
        <w:rPr>
          <w:rFonts w:ascii="Arial" w:hAnsi="Arial"/>
          <w:color w:val="000000"/>
          <w:sz w:val="28"/>
          <w:szCs w:val="28"/>
        </w:rPr>
        <w:t>;</w:t>
      </w:r>
    </w:p>
    <w:p w14:paraId="0A01FC7E" w14:textId="191D4F27" w:rsidR="00DE0B61" w:rsidRDefault="00DE0B6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4723EA6" w14:textId="7DDA119C" w:rsidR="00C0742E" w:rsidRDefault="00C0742E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1E28D6D" w14:textId="5B585CE5" w:rsidR="00C0742E" w:rsidRDefault="00C0742E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7F0B646" w14:textId="77777777" w:rsidR="00C0742E" w:rsidRPr="00DE0B61" w:rsidRDefault="00C0742E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4F08F67" w14:textId="6A43D484" w:rsidR="00B27C10" w:rsidRDefault="00373CC7" w:rsidP="00C0742E">
      <w:pPr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6. </w:t>
      </w:r>
      <w:r w:rsidR="00C0742E">
        <w:rPr>
          <w:rFonts w:ascii="Arial" w:hAnsi="Arial" w:cs="Arial"/>
          <w:b/>
          <w:bCs/>
          <w:sz w:val="28"/>
          <w:szCs w:val="28"/>
        </w:rPr>
        <w:t>ПОРЯДОК УСТАНОВКИ</w:t>
      </w:r>
    </w:p>
    <w:p w14:paraId="7BBA4253" w14:textId="77777777" w:rsidR="00B27C10" w:rsidRDefault="00B27C10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14:paraId="338F572D" w14:textId="77777777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Распаковка, установка и испытание холодильного шкафа производится специалистами по монтажу и ремонту торгово-технологического оборудования.</w:t>
      </w:r>
    </w:p>
    <w:p w14:paraId="6C2DBC42" w14:textId="664C135C" w:rsidR="00C0742E" w:rsidRPr="00380928" w:rsidRDefault="00C0742E" w:rsidP="00C0742E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380928">
        <w:rPr>
          <w:rFonts w:ascii="Arial" w:hAnsi="Arial" w:cs="Arial"/>
          <w:b/>
          <w:sz w:val="28"/>
          <w:szCs w:val="28"/>
        </w:rPr>
        <w:t>ВНИМАНИЕ! ПОСЛЕ ХРАНЕНИЯ</w:t>
      </w:r>
      <w:r>
        <w:rPr>
          <w:rFonts w:ascii="Arial" w:hAnsi="Arial" w:cs="Arial"/>
          <w:b/>
          <w:sz w:val="28"/>
          <w:szCs w:val="28"/>
        </w:rPr>
        <w:t xml:space="preserve"> ШКАФА</w:t>
      </w:r>
      <w:r w:rsidRPr="00380928">
        <w:rPr>
          <w:rFonts w:ascii="Arial" w:hAnsi="Arial" w:cs="Arial"/>
          <w:b/>
          <w:sz w:val="28"/>
          <w:szCs w:val="28"/>
        </w:rPr>
        <w:t xml:space="preserve"> В ХОЛОДНОМ ПОМЕЩЕНИИ ИЛИ ПОСЛЕ ПЕРЕВОЗКИ В ЗИМНИХ УСЛОВИЯХ ПЕРЕД ВКЛЮЧЕНИЕМ В СЕТЬ НЕОБХОДИМО ВЫДЕРЖИВАТЬ ЕГО В УСЛОВИЯХ КОМНАТНОЙ ТЕМПЕРАТУРЫ НЕ МЕНЕЕ 6 Ч.</w:t>
      </w:r>
    </w:p>
    <w:p w14:paraId="11A97327" w14:textId="1A60B15F" w:rsidR="00C0742E" w:rsidRPr="00380928" w:rsidRDefault="00C0742E" w:rsidP="00C0742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380928">
        <w:rPr>
          <w:rFonts w:ascii="Arial" w:hAnsi="Arial" w:cs="Arial"/>
          <w:sz w:val="28"/>
          <w:szCs w:val="28"/>
        </w:rPr>
        <w:t xml:space="preserve">Проверить комплектность поставки </w:t>
      </w:r>
      <w:r>
        <w:rPr>
          <w:rFonts w:ascii="Arial" w:hAnsi="Arial" w:cs="Arial"/>
          <w:sz w:val="28"/>
          <w:szCs w:val="28"/>
        </w:rPr>
        <w:t>шкафа</w:t>
      </w:r>
      <w:r w:rsidRPr="00380928">
        <w:rPr>
          <w:rFonts w:ascii="Arial" w:hAnsi="Arial" w:cs="Arial"/>
          <w:sz w:val="28"/>
          <w:szCs w:val="28"/>
        </w:rPr>
        <w:t xml:space="preserve"> согласно таблице </w:t>
      </w:r>
      <w:r>
        <w:rPr>
          <w:rFonts w:ascii="Arial" w:hAnsi="Arial" w:cs="Arial"/>
          <w:sz w:val="28"/>
          <w:szCs w:val="28"/>
        </w:rPr>
        <w:t>2 настоящего руководства</w:t>
      </w:r>
      <w:r w:rsidRPr="00380928">
        <w:rPr>
          <w:rFonts w:ascii="Arial" w:hAnsi="Arial" w:cs="Arial"/>
          <w:sz w:val="28"/>
          <w:szCs w:val="28"/>
        </w:rPr>
        <w:t>. В случае обнаружения некомплектности покупатель обязан вызвать представителя предприятия-изготовителя или составить акт произвольной формы и направить его на предприятие-изготовитель.</w:t>
      </w:r>
    </w:p>
    <w:p w14:paraId="72089D5B" w14:textId="359D8C93" w:rsidR="00B27C10" w:rsidRPr="00C0742E" w:rsidRDefault="00C0742E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C0742E">
        <w:rPr>
          <w:rFonts w:ascii="Arial" w:hAnsi="Arial" w:cs="Arial"/>
          <w:b/>
          <w:sz w:val="28"/>
          <w:szCs w:val="28"/>
        </w:rPr>
        <w:t xml:space="preserve">ВНИМАНИЕ! ЗАПРЕЩАЕТСЯ ПРИ ПЕРЕМЕЩЕНИИ ХОЛОДИЛЬНЫХ ШКАФОВ НАКЛОНЯТЬ БОЛЕЕ 15º ОТ ВЕРТИКАЛИ ДЛЯ ПРЕДОТВРАЩЕНИЯ ПОЛОМКИ КОМПРЕССОРА». </w:t>
      </w:r>
    </w:p>
    <w:p w14:paraId="342B7680" w14:textId="77777777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Перед установкой холодильного шкафа на предусмотренное место необходимо снять защитную пленку со всех поверхностей, покрытых пленкой.  Необходимо следить за тем, чтобы холодильный шкаф был установлен в сухом, хорошо проветриваемом помещении, согласно требованию по эксплуатации холодильного шкафа. Изделие не должно подвергаться солнечному облучению. Не допускается установка шкафа вблизи отопительных приборов, расстояние до которых должно быть не менее 2 м. Зазор между стеной помещения и шкафом должен быть не менее 100 мм, расстояние от верхней части шкафа до потолка должно быть не менее 300 мм. Перекрывать зазор и ставить на верх шкафа посторонние предметы запрещается, т. к. недостаток циркуляции воздуха ухудшает охлаждение конденсатора и работу холодильного агрегата. </w:t>
      </w:r>
    </w:p>
    <w:p w14:paraId="026DCFDD" w14:textId="77777777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Установку холодильного шкафа проводить в следующем порядке:</w:t>
      </w:r>
    </w:p>
    <w:p w14:paraId="7CF27656" w14:textId="0CD98657" w:rsidR="00C0742E" w:rsidRPr="00380928" w:rsidRDefault="00C0742E" w:rsidP="00C0742E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80928">
        <w:rPr>
          <w:rFonts w:ascii="Arial" w:hAnsi="Arial" w:cs="Arial"/>
          <w:color w:val="000000"/>
          <w:sz w:val="28"/>
          <w:szCs w:val="28"/>
        </w:rPr>
        <w:t>- первоначальная чистка изделия должна быть произведена после распаковки. Н</w:t>
      </w:r>
      <w:r w:rsidRPr="00380928">
        <w:rPr>
          <w:rFonts w:ascii="Arial" w:hAnsi="Arial" w:cs="Arial"/>
          <w:sz w:val="28"/>
          <w:szCs w:val="28"/>
        </w:rPr>
        <w:t xml:space="preserve">еобходимо протереть снаружи </w:t>
      </w:r>
      <w:r>
        <w:rPr>
          <w:rFonts w:ascii="Arial" w:hAnsi="Arial" w:cs="Arial"/>
          <w:sz w:val="28"/>
          <w:szCs w:val="28"/>
        </w:rPr>
        <w:t>и внутри корпус шкафа</w:t>
      </w:r>
      <w:r w:rsidRPr="00380928">
        <w:rPr>
          <w:rFonts w:ascii="Arial" w:hAnsi="Arial" w:cs="Arial"/>
          <w:sz w:val="28"/>
          <w:szCs w:val="28"/>
        </w:rPr>
        <w:t xml:space="preserve"> тканью, смоченной в мыльном растворе, а затем промыть чистой водой, просушить.</w:t>
      </w:r>
    </w:p>
    <w:p w14:paraId="34918AFD" w14:textId="77777777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установить холодильный шкаф на соответствующее место;</w:t>
      </w:r>
    </w:p>
    <w:p w14:paraId="4E8DCD79" w14:textId="77777777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установите холодильный шкаф на ровной (или почти ровной) поверхности;</w:t>
      </w:r>
    </w:p>
    <w:p w14:paraId="31107253" w14:textId="77777777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обеспечьте достаточное место для установки холодильного шкафа на плоской поверхности;</w:t>
      </w:r>
    </w:p>
    <w:p w14:paraId="5EFEAC0C" w14:textId="77777777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обеспечьте достаточное пространство для открывания дверей холодильного шкафа;</w:t>
      </w:r>
    </w:p>
    <w:p w14:paraId="6B1B36A7" w14:textId="77777777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с помощью регулируемых по высоте ножек установить шкаф с небольшим наклоном (2-3 </w:t>
      </w:r>
      <w:r>
        <w:rPr>
          <w:rFonts w:ascii="Arial" w:hAnsi="Arial" w:cs="Arial"/>
          <w:sz w:val="28"/>
          <w:szCs w:val="28"/>
          <w:vertAlign w:val="superscript"/>
        </w:rPr>
        <w:t>0</w:t>
      </w:r>
      <w:r>
        <w:rPr>
          <w:rFonts w:ascii="Arial" w:hAnsi="Arial" w:cs="Arial"/>
          <w:sz w:val="28"/>
          <w:szCs w:val="28"/>
        </w:rPr>
        <w:t>) от вертикали в сторону задней стенки, для более плотного прилегания уплотнительного профиля к дверному проему и для стока талой воды с испарителей наружу через дренажный шланг при автоматических циклических включениях режима оттайки;</w:t>
      </w:r>
    </w:p>
    <w:p w14:paraId="0E0C8CE6" w14:textId="77777777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проверить дренажный шланг на задней стенке холодильного шкафа. Дренажный шланг не должен быть перегнутым и не защемленным чем-либо;</w:t>
      </w:r>
    </w:p>
    <w:p w14:paraId="1285FA25" w14:textId="77777777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если холодильный шкаф не будет установлен ровно на горизонтальной поверхности, то внутренняя система охлаждения не будет правильно работать. </w:t>
      </w:r>
    </w:p>
    <w:p w14:paraId="38DA25D3" w14:textId="77777777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установите холодильный шкаф в прохладном сухом помещении с достаточной вентиляцией;</w:t>
      </w:r>
    </w:p>
    <w:p w14:paraId="23E9D4F7" w14:textId="77777777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 не устанавливайте холодильный шкаф во влажном, замасленном или запыленном помещении, или помещении, подверженном воздействию прямого солнечного света и воды;</w:t>
      </w:r>
    </w:p>
    <w:p w14:paraId="5C9BBBE1" w14:textId="77777777" w:rsidR="00B27C10" w:rsidRDefault="00373CC7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нельзя устанавливать холодильный шкаф вблизи источников тепла;</w:t>
      </w:r>
    </w:p>
    <w:p w14:paraId="5D8390C3" w14:textId="77777777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не устанавливайте холодильный шкаф в помещении, температура которого выходит за рамки указанного предельного значения температуры и влажности в помещении при эксплуатации холодильного шкафа. Это может привести к тому, что он будет работать нестабильно (существует возможность размораживания продуктов или повышения температуры в камере).</w:t>
      </w:r>
    </w:p>
    <w:p w14:paraId="1B556381" w14:textId="77777777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проверить переходное сопротивление между заземляющим зажимом шкафа и доступными металлическими частями холодильного шкафа, которое должно быть не более 0,1 Ом;</w:t>
      </w:r>
    </w:p>
    <w:p w14:paraId="35D71D76" w14:textId="77777777" w:rsidR="00B27C10" w:rsidRDefault="00373CC7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проверить наличие в розетке клеммы заземления, подключенной к контуру заземления цеха;</w:t>
      </w:r>
    </w:p>
    <w:p w14:paraId="18920A4B" w14:textId="77777777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провести ревизию электрических соединений и подтянуть, при необходимости, контактные соединения токоведущих частей холодильного шкафа, (винтовых и </w:t>
      </w:r>
      <w:proofErr w:type="spellStart"/>
      <w:r>
        <w:rPr>
          <w:rFonts w:ascii="Arial" w:hAnsi="Arial" w:cs="Arial"/>
          <w:sz w:val="28"/>
          <w:szCs w:val="28"/>
        </w:rPr>
        <w:t>безвинтовых</w:t>
      </w:r>
      <w:proofErr w:type="spellEnd"/>
      <w:r>
        <w:rPr>
          <w:rFonts w:ascii="Arial" w:hAnsi="Arial" w:cs="Arial"/>
          <w:sz w:val="28"/>
          <w:szCs w:val="28"/>
        </w:rPr>
        <w:t xml:space="preserve"> зажимов);</w:t>
      </w:r>
    </w:p>
    <w:p w14:paraId="35A18B3B" w14:textId="3E5B9BFF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не подключайте несколько приборов к одному и тому же щиту питания. </w:t>
      </w:r>
    </w:p>
    <w:p w14:paraId="5B7C574F" w14:textId="77777777" w:rsidR="00C0742E" w:rsidRDefault="00C0742E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116721D1" w14:textId="77777777" w:rsidR="00B27C10" w:rsidRDefault="00373CC7">
      <w:pPr>
        <w:ind w:left="720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Порядок подключения к электросети</w:t>
      </w:r>
      <w:r>
        <w:rPr>
          <w:rFonts w:ascii="Arial" w:hAnsi="Arial" w:cs="Arial"/>
          <w:color w:val="000000"/>
          <w:sz w:val="28"/>
          <w:szCs w:val="28"/>
          <w:u w:val="single"/>
        </w:rPr>
        <w:t>:</w:t>
      </w:r>
    </w:p>
    <w:p w14:paraId="3C88F810" w14:textId="77777777" w:rsidR="00B27C10" w:rsidRDefault="00373CC7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Питающее напряжение сети должно быть в пределах от минус 10% до плюс 10% от номинального при допустимом изменении частоты тока  по ГОСТ 32144.</w:t>
      </w:r>
    </w:p>
    <w:p w14:paraId="6DA14CEF" w14:textId="250CA415" w:rsidR="00B27C10" w:rsidRDefault="00C0742E">
      <w:pPr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ВНИМАНИЕ! ЕСЛИ В ВАШЕМ РЕГИОНЕ ПЕРЕПАДЫ ПИТАЮЩЕГО НАПРЯЖЕНИЯ СЕТИ ПРЕВЫШАЮТ УКАЗАННЫЕ, РЕКОМЕНДУЮТСЯ ИЗДЕЛИЕ ПОДКЛЮЧАТЬ К СЕТИ ЧЕРЕЗ МОНИТОР НАПРЯЖЕНИЯ ИЛИ СТАБИЛИЗАТОР НАПРЯЖЕНИЯ. В ПРОТИВНОМ СЛУЧАЕ ИЗДЕЛИЕ МОЖЕТ ВЫЙТИ ИЗ СТРОЯ, И ГАРАНТИЙНЫЕ ОБЯЗАТЕЛЬСТВА ПРИ ЭТОМ НЕ ДЕЙСТВУЮТ.</w:t>
      </w:r>
    </w:p>
    <w:p w14:paraId="601165D5" w14:textId="77777777" w:rsidR="00B27C10" w:rsidRDefault="00373CC7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подключите шкаф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к электросети </w:t>
      </w:r>
      <w:r>
        <w:rPr>
          <w:rFonts w:ascii="Arial" w:hAnsi="Arial" w:cs="Arial"/>
          <w:sz w:val="28"/>
          <w:szCs w:val="28"/>
        </w:rPr>
        <w:t>(1</w:t>
      </w:r>
      <w:r>
        <w:rPr>
          <w:rFonts w:ascii="Arial" w:hAnsi="Arial" w:cs="Arial"/>
          <w:sz w:val="28"/>
          <w:szCs w:val="28"/>
          <w:lang w:val="en-US"/>
        </w:rPr>
        <w:t>N</w:t>
      </w:r>
      <w:r>
        <w:rPr>
          <w:rFonts w:ascii="Arial" w:hAnsi="Arial" w:cs="Arial"/>
          <w:sz w:val="28"/>
          <w:szCs w:val="28"/>
        </w:rPr>
        <w:t xml:space="preserve">/РЕ 230В 50Гц, однофазная трехпроводная сеть с одним фазовыми проводником, нулевым рабочим и защитным проводниками) </w:t>
      </w:r>
      <w:r>
        <w:rPr>
          <w:rFonts w:ascii="Arial" w:hAnsi="Arial" w:cs="Arial"/>
          <w:color w:val="000000"/>
          <w:sz w:val="28"/>
          <w:szCs w:val="28"/>
        </w:rPr>
        <w:t>согласно действующему законодательству и нормативам.</w:t>
      </w:r>
    </w:p>
    <w:p w14:paraId="167C83B5" w14:textId="77777777" w:rsidR="00B27C10" w:rsidRDefault="00373CC7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Подключение к электросети производится только уполномоченной специализированной службой с учетом надписей на табличках, маркировкой зажимов на клеммном блоке прилавка-витрины</w:t>
      </w:r>
      <w:r>
        <w:rPr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и в соответствии со схемой электрической принципиальной.</w:t>
      </w:r>
    </w:p>
    <w:p w14:paraId="41D57CBD" w14:textId="70FF7425" w:rsidR="00B27C10" w:rsidRDefault="00373CC7">
      <w:pPr>
        <w:tabs>
          <w:tab w:val="left" w:pos="993"/>
        </w:tabs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Сетевая розетка должна быть рассчитана на ток не менее 10А, иметь заземляющий контакт, соединенный с контуром заземления цеха,  и должна быть подключена через двух полюсный автоматический выключатель с комбинированной защитой, реагирующий на номинальный рабочий ток </w:t>
      </w:r>
      <w:r>
        <w:rPr>
          <w:rFonts w:ascii="Arial" w:hAnsi="Arial" w:cs="Arial"/>
          <w:color w:val="000000"/>
          <w:sz w:val="28"/>
          <w:szCs w:val="28"/>
        </w:rPr>
        <w:t xml:space="preserve">6,3А </w:t>
      </w:r>
      <w:r>
        <w:rPr>
          <w:rFonts w:ascii="Arial" w:hAnsi="Arial" w:cs="Arial"/>
          <w:sz w:val="28"/>
          <w:szCs w:val="28"/>
        </w:rPr>
        <w:t>Автоматический выключатель в стационарной электропроводке должен обеспечивать гарантированное отключение всех полюсов питания от сети питания зонта и должен иметь зазор между контактами не менее 3 мм на всех полюсах.</w:t>
      </w:r>
    </w:p>
    <w:p w14:paraId="64C7AF31" w14:textId="77777777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Холодильный шкаф следует всегда подключать к своей отдельной электрической розетке, номинальное напряжение которой соответствует табличке паспортных данных. Это обеспечивает наиболее эффективную работу холодильного шкафа и предотвращает от перегрузки цепей проводки, что повышает опасность пожара из-за перегрева проводов.</w:t>
      </w:r>
    </w:p>
    <w:p w14:paraId="5B98C8D6" w14:textId="77777777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 если стенная розетка слабо закреплена, не вставляйте в нее вилку питания;</w:t>
      </w:r>
    </w:p>
    <w:p w14:paraId="0F5D9203" w14:textId="77777777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не тяните, не скручивайте или не изгибайте слишком сильно шнур питания и не кладите на него тяжелые предметы;</w:t>
      </w:r>
    </w:p>
    <w:p w14:paraId="75A6BE28" w14:textId="1317AA54" w:rsidR="00B27C10" w:rsidRDefault="00373CC7" w:rsidP="00C0742E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Номинальное поперечное сечение шнура питания не должно быть меньше марок ПВС-ВП 3х1,5-250-81-10-1,7.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34464C9" w14:textId="77777777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 установки провести пуск и опробование холодильного шкафа.</w:t>
      </w:r>
    </w:p>
    <w:p w14:paraId="0E185766" w14:textId="77777777" w:rsidR="00C0742E" w:rsidRDefault="00C0742E" w:rsidP="00C0742E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2003A679" w14:textId="447D1841" w:rsidR="00C0742E" w:rsidRPr="00380928" w:rsidRDefault="00C0742E" w:rsidP="00C0742E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80928">
        <w:rPr>
          <w:rFonts w:ascii="Arial" w:hAnsi="Arial" w:cs="Arial"/>
          <w:color w:val="000000"/>
          <w:sz w:val="28"/>
          <w:szCs w:val="28"/>
        </w:rPr>
        <w:t>Сдача в эксплуатацию смонтированного изделия оформляется актом по установленной форме, который подписывается представителями ремонтно-монтажной организации и администрацией предприятия</w:t>
      </w:r>
      <w:r>
        <w:rPr>
          <w:rFonts w:ascii="Arial" w:hAnsi="Arial" w:cs="Arial"/>
          <w:color w:val="000000"/>
          <w:sz w:val="28"/>
          <w:szCs w:val="28"/>
        </w:rPr>
        <w:t>-потребителя</w:t>
      </w:r>
      <w:r w:rsidRPr="00380928">
        <w:rPr>
          <w:rFonts w:ascii="Arial" w:hAnsi="Arial" w:cs="Arial"/>
          <w:color w:val="000000"/>
          <w:sz w:val="28"/>
          <w:szCs w:val="28"/>
        </w:rPr>
        <w:t>.</w:t>
      </w:r>
    </w:p>
    <w:p w14:paraId="71DB2897" w14:textId="77777777" w:rsidR="00B27C10" w:rsidRDefault="00B27C10">
      <w:pPr>
        <w:ind w:firstLine="709"/>
        <w:jc w:val="both"/>
        <w:rPr>
          <w:rFonts w:ascii="Arial" w:hAnsi="Arial" w:cs="Arial"/>
          <w:sz w:val="28"/>
          <w:szCs w:val="28"/>
        </w:rPr>
      </w:pPr>
    </w:p>
    <w:p w14:paraId="7FB12430" w14:textId="77777777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Рекомендации по использованию холодильного шкафа после его пуска:</w:t>
      </w:r>
    </w:p>
    <w:p w14:paraId="49C6359B" w14:textId="77777777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после включения питания холодильного шкафа убедитесь, что при открытии дверцы включается внутреннее освещение.</w:t>
      </w:r>
    </w:p>
    <w:p w14:paraId="54035200" w14:textId="77777777" w:rsidR="00B27C10" w:rsidRPr="0075158D" w:rsidRDefault="00373CC7">
      <w:pPr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75158D">
        <w:rPr>
          <w:rFonts w:ascii="Arial" w:hAnsi="Arial" w:cs="Arial"/>
          <w:b/>
          <w:bCs/>
          <w:sz w:val="28"/>
          <w:szCs w:val="28"/>
        </w:rPr>
        <w:t>- перед загрузкой замороженного продукта необходимо запустить холодильный шкаф и выдержать время до его выхода на рабочий режим на заданную температуру, установленную уставкой на контроллере. Камера холодильного шкафа должна охладиться, а компрессор заработать стабильно. Время выхода на рабочий режим пустого холодильного шкафа зависит от температуры и влажности в помещении, поэтому в среднем это значение равно 60 мин.</w:t>
      </w:r>
    </w:p>
    <w:p w14:paraId="3FABC760" w14:textId="77777777" w:rsidR="00B27C10" w:rsidRPr="0075158D" w:rsidRDefault="00373CC7">
      <w:pPr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75158D">
        <w:rPr>
          <w:rFonts w:ascii="Arial" w:hAnsi="Arial" w:cs="Arial"/>
          <w:b/>
          <w:bCs/>
          <w:sz w:val="28"/>
          <w:szCs w:val="28"/>
        </w:rPr>
        <w:t>- после того как температура охлаждения будет достигнут, в холодильный шкаф можно размещать продукты питания.</w:t>
      </w:r>
    </w:p>
    <w:p w14:paraId="4FC10DBB" w14:textId="05B987ED" w:rsidR="00F51003" w:rsidRPr="00F51003" w:rsidRDefault="0082668D" w:rsidP="00F51003">
      <w:pPr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ВНИМАНИЕ! Р</w:t>
      </w:r>
      <w:r w:rsidR="00F51003" w:rsidRPr="0082668D">
        <w:rPr>
          <w:rFonts w:ascii="Arial" w:hAnsi="Arial" w:cs="Arial"/>
          <w:b/>
          <w:bCs/>
          <w:sz w:val="28"/>
          <w:szCs w:val="28"/>
        </w:rPr>
        <w:t>ежим активной заморозки допускается включать только после размещения в шкаф продуктов питания.</w:t>
      </w:r>
      <w:r w:rsidR="00726334" w:rsidRPr="0082668D">
        <w:rPr>
          <w:rFonts w:ascii="Arial" w:hAnsi="Arial" w:cs="Arial"/>
          <w:b/>
          <w:bCs/>
          <w:sz w:val="28"/>
          <w:szCs w:val="28"/>
        </w:rPr>
        <w:t xml:space="preserve"> Так же допускается включать режим активной заморозки без предварительного охлаждения камеры.</w:t>
      </w:r>
    </w:p>
    <w:p w14:paraId="3C0C76DB" w14:textId="77777777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перед помещением продуктов питания в камеру холодильного шкафа оберните их надлежащим образом, к примеру: предварительно герметично упаковав продукты пищевой пленкой или уложив его в герметичный контейнер с крышкой, чтобы предотвратить образования снежной шубы в испарителях воздухоохладителя. Это также необходимо, чтобы не допустить высыхание продуктов питания и потери вкуса;</w:t>
      </w:r>
    </w:p>
    <w:p w14:paraId="453891B7" w14:textId="77777777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в качестве оберточной упаковки подходит пластиковая пленка, полиэтиленовая экструзионная пленка, алюминиевая фольга; не подходит – оберточная бумага, </w:t>
      </w:r>
      <w:proofErr w:type="spellStart"/>
      <w:r>
        <w:rPr>
          <w:rFonts w:ascii="Arial" w:hAnsi="Arial" w:cs="Arial"/>
          <w:sz w:val="28"/>
          <w:szCs w:val="28"/>
        </w:rPr>
        <w:t>жиростойкая</w:t>
      </w:r>
      <w:proofErr w:type="spellEnd"/>
      <w:r>
        <w:rPr>
          <w:rFonts w:ascii="Arial" w:hAnsi="Arial" w:cs="Arial"/>
          <w:sz w:val="28"/>
          <w:szCs w:val="28"/>
        </w:rPr>
        <w:t xml:space="preserve"> бумага, целлофан, мусорные мешки.</w:t>
      </w:r>
    </w:p>
    <w:p w14:paraId="263AF160" w14:textId="1765E0E3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не кладите продукты питания слишком близко к вентиляционной решетке воздухоохладителя. Всегда выдерживайте расстояние не менее 100 мм от решетки вентилятора до продуктов питания. Не перегружайте полки-решетки, и не размещайте их плотно к стенкам камеры холодильного шкафа. Все это может помешать свободной циркуляции воздуха в холодильной камере и его стабильной работе в рабочем режиме.</w:t>
      </w:r>
    </w:p>
    <w:p w14:paraId="3E4AA5D3" w14:textId="77777777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не кладите новый продукт питания для заморозки рядом с уже замороженным продуктом;</w:t>
      </w:r>
    </w:p>
    <w:p w14:paraId="50C86119" w14:textId="77777777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не кладите стаканы, бутылки или газированные напитки в камеру, емкость может заморозиться и лопнуть.</w:t>
      </w:r>
    </w:p>
    <w:p w14:paraId="3241E6EE" w14:textId="77777777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не открывайте часто двери холодильного шкафа. Если вам нужны продукты питания, постарайтесь это сделать в один прием, даже если вам другой продукт нужен через 0,1÷1 ч. Это необходимо для эффективной работы холодильного </w:t>
      </w:r>
      <w:r>
        <w:rPr>
          <w:rFonts w:ascii="Arial" w:hAnsi="Arial" w:cs="Arial"/>
          <w:sz w:val="28"/>
          <w:szCs w:val="28"/>
        </w:rPr>
        <w:lastRenderedPageBreak/>
        <w:t xml:space="preserve">шкафа: поддержания необходимой температуры в камере и уменьшения нагрузок на компрессор, снижения потребления электроэнергии.  </w:t>
      </w:r>
    </w:p>
    <w:p w14:paraId="2545130D" w14:textId="77777777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не держите дверцу холодильного шкафа открытой слишком долго, когда кладете в него продукты или вынимаете их. Чем меньшее время открывается дверца, тем меньше льда и снежной шубы образуется в испарителе воздухоохладителя. </w:t>
      </w:r>
    </w:p>
    <w:p w14:paraId="65F8A459" w14:textId="77777777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не кладите теплую пищу или продукты питания, дайте им остыть до комнатной температуры.</w:t>
      </w:r>
    </w:p>
    <w:p w14:paraId="0EC5E73E" w14:textId="77777777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перед каждой крупной загрузкой продуктами питания в камеру холодильного шкафа при наличии в нем даже небольшой снежной шубы рекомендуется размораживать его.</w:t>
      </w:r>
    </w:p>
    <w:p w14:paraId="5944E121" w14:textId="77777777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при разморозке холодильного шкафа оставьте двери открытыми, предварительно вынув вилку шнура питания из розетки, вытрите влагу внутри камеры, в противном случае, может образовываться неприятный запах и плесень.</w:t>
      </w:r>
    </w:p>
    <w:p w14:paraId="427DA440" w14:textId="77777777" w:rsidR="00B27C10" w:rsidRDefault="00373CC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не используйте каких-либо механических устройств или способов для ускорения процесса размораживания, так можете повредить электропроводку или трубопроводы холодильного шкафа.</w:t>
      </w:r>
    </w:p>
    <w:p w14:paraId="69130F5A" w14:textId="77777777" w:rsidR="00B27C10" w:rsidRDefault="00B27C10">
      <w:pPr>
        <w:ind w:firstLine="709"/>
        <w:jc w:val="both"/>
        <w:rPr>
          <w:rFonts w:ascii="Arial" w:hAnsi="Arial" w:cs="Arial"/>
          <w:sz w:val="28"/>
          <w:szCs w:val="28"/>
        </w:rPr>
      </w:pPr>
    </w:p>
    <w:p w14:paraId="1B40E350" w14:textId="77777777" w:rsidR="00B27C10" w:rsidRDefault="00373CC7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Сдача в эксплуатацию смонтированного изделия оформляется актом по установленной форме, который подписывается представителями ремонтно-монтажной организации и администрацией предприятия общественного питания.</w:t>
      </w:r>
    </w:p>
    <w:p w14:paraId="235D31F5" w14:textId="77777777" w:rsidR="00B27C10" w:rsidRDefault="00B27C10">
      <w:pPr>
        <w:rPr>
          <w:rFonts w:ascii="Arial" w:hAnsi="Arial" w:cs="Arial"/>
          <w:b/>
          <w:bCs/>
          <w:sz w:val="28"/>
          <w:szCs w:val="28"/>
        </w:rPr>
      </w:pPr>
    </w:p>
    <w:p w14:paraId="688EE801" w14:textId="77777777" w:rsidR="004245A7" w:rsidRDefault="004245A7">
      <w:pPr>
        <w:ind w:firstLine="708"/>
        <w:rPr>
          <w:rFonts w:ascii="Arial" w:hAnsi="Arial" w:cs="Arial"/>
          <w:b/>
          <w:bCs/>
          <w:sz w:val="28"/>
          <w:szCs w:val="28"/>
        </w:rPr>
      </w:pPr>
    </w:p>
    <w:p w14:paraId="495238D4" w14:textId="6CFCEB04" w:rsidR="00B27C10" w:rsidRPr="0075158D" w:rsidRDefault="00373CC7" w:rsidP="00C0742E">
      <w:pPr>
        <w:ind w:firstLine="708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5158D">
        <w:rPr>
          <w:rFonts w:asciiTheme="majorHAnsi" w:hAnsiTheme="majorHAnsi" w:cstheme="majorHAnsi"/>
          <w:b/>
          <w:bCs/>
          <w:sz w:val="28"/>
          <w:szCs w:val="28"/>
        </w:rPr>
        <w:t xml:space="preserve">7. </w:t>
      </w:r>
      <w:r w:rsidR="00C0742E" w:rsidRPr="0075158D">
        <w:rPr>
          <w:rFonts w:asciiTheme="majorHAnsi" w:hAnsiTheme="majorHAnsi" w:cstheme="majorHAnsi"/>
          <w:b/>
          <w:bCs/>
          <w:sz w:val="28"/>
          <w:szCs w:val="28"/>
        </w:rPr>
        <w:t>ПОРЯДОК РАБОТЫ</w:t>
      </w:r>
    </w:p>
    <w:p w14:paraId="408CC241" w14:textId="77777777" w:rsidR="00CD3BA0" w:rsidRPr="00847229" w:rsidRDefault="00CD3BA0" w:rsidP="00CD3BA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380928">
        <w:rPr>
          <w:rFonts w:ascii="Arial" w:hAnsi="Arial" w:cs="Arial"/>
          <w:sz w:val="28"/>
          <w:szCs w:val="28"/>
        </w:rPr>
        <w:t xml:space="preserve">Прежде чем включить </w:t>
      </w:r>
      <w:r>
        <w:rPr>
          <w:rFonts w:ascii="Arial" w:hAnsi="Arial" w:cs="Arial"/>
          <w:color w:val="000000"/>
          <w:sz w:val="28"/>
          <w:szCs w:val="28"/>
        </w:rPr>
        <w:t>холодильный шкаф</w:t>
      </w:r>
      <w:r w:rsidRPr="00380928">
        <w:rPr>
          <w:rFonts w:ascii="Arial" w:hAnsi="Arial" w:cs="Arial"/>
          <w:sz w:val="28"/>
          <w:szCs w:val="28"/>
        </w:rPr>
        <w:t xml:space="preserve">, внимательно ознакомьтесь с настоящим руководством по эксплуатации и, в первую очередь, с указаниями </w:t>
      </w:r>
      <w:r w:rsidRPr="00847229">
        <w:rPr>
          <w:rFonts w:ascii="Arial" w:hAnsi="Arial" w:cs="Arial"/>
          <w:sz w:val="28"/>
          <w:szCs w:val="28"/>
        </w:rPr>
        <w:t xml:space="preserve">по технике безопасности. </w:t>
      </w:r>
    </w:p>
    <w:p w14:paraId="73050CA7" w14:textId="77777777" w:rsidR="00CD3BA0" w:rsidRDefault="00CD3BA0" w:rsidP="00CD3BA0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Вставьте вилку шнура питания в розетку. </w:t>
      </w:r>
    </w:p>
    <w:p w14:paraId="23C36917" w14:textId="018140A0" w:rsidR="00CD3BA0" w:rsidRDefault="00CD3BA0" w:rsidP="00CD3BA0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Включите переключатель «Сеть». На цифровом индикаторе контроллера выводится текущее значение температуры в камере и изделие начнет работать.</w:t>
      </w:r>
    </w:p>
    <w:p w14:paraId="5698D8B2" w14:textId="218A1D99" w:rsidR="00D831D6" w:rsidRDefault="000B6A33" w:rsidP="00CD3BA0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0B6A33">
        <w:rPr>
          <w:rFonts w:ascii="Arial" w:hAnsi="Arial" w:cs="Arial"/>
          <w:b/>
          <w:bCs/>
          <w:sz w:val="28"/>
          <w:szCs w:val="28"/>
        </w:rPr>
        <w:t>ВНИМАНИЕ! В СЛУЧАЕ ЗАГРУЗКИ ЗНАЧИТЕЛЬНОГО ОБЪЕМА ПРОДУКТАМИ ВОЗМОЖНО СТЕКАНИЕ КОНДЕНСАТА С ВОЗДУХОВОДА. НЕОБХОДИМО УСТАНОВИТЬ ЕМКОСТЬ ДЛЯ ЕЕ СБОРА (ЕМКОСТЬ В КОМПЛЕКТ НЕ ВХОДИТ)!</w:t>
      </w:r>
    </w:p>
    <w:p w14:paraId="4A9E4807" w14:textId="0D805932" w:rsidR="00DF172F" w:rsidRDefault="00DF172F" w:rsidP="00CD3BA0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ВНИМАНИЕ! Допускается незначительная деформация шкафа.</w:t>
      </w:r>
    </w:p>
    <w:p w14:paraId="0FEA87D8" w14:textId="77777777" w:rsidR="00DF172F" w:rsidRPr="000B6A33" w:rsidRDefault="00DF172F" w:rsidP="00CD3BA0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14:paraId="310F9776" w14:textId="7F087CC0" w:rsidR="00D831D6" w:rsidRPr="00D831D6" w:rsidRDefault="00D831D6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D831D6">
        <w:rPr>
          <w:rFonts w:ascii="Arial" w:hAnsi="Arial" w:cs="Arial"/>
          <w:b/>
          <w:bCs/>
          <w:sz w:val="28"/>
          <w:szCs w:val="28"/>
        </w:rPr>
        <w:t>7.1 Порядок работы контроллера шкафа</w:t>
      </w:r>
    </w:p>
    <w:p w14:paraId="547A70C2" w14:textId="77777777" w:rsidR="00D831D6" w:rsidRDefault="00D831D6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27105D7B" w14:textId="1D7A54F7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D3BA0">
        <w:rPr>
          <w:rFonts w:ascii="Arial" w:hAnsi="Arial" w:cs="Arial"/>
          <w:sz w:val="28"/>
          <w:szCs w:val="28"/>
        </w:rPr>
        <w:t>На главном экране</w:t>
      </w:r>
      <w:r w:rsidR="00D831D6">
        <w:rPr>
          <w:rFonts w:ascii="Arial" w:hAnsi="Arial" w:cs="Arial"/>
          <w:sz w:val="28"/>
          <w:szCs w:val="28"/>
        </w:rPr>
        <w:t xml:space="preserve"> контроллера</w:t>
      </w:r>
      <w:r w:rsidR="00CD3BA0">
        <w:rPr>
          <w:rFonts w:ascii="Arial" w:hAnsi="Arial" w:cs="Arial"/>
          <w:sz w:val="28"/>
          <w:szCs w:val="28"/>
        </w:rPr>
        <w:t xml:space="preserve"> </w:t>
      </w:r>
      <w:r w:rsidR="00CD3BA0" w:rsidRPr="00CD3BA0">
        <w:rPr>
          <w:rFonts w:ascii="Arial" w:hAnsi="Arial" w:cs="Arial"/>
          <w:sz w:val="28"/>
          <w:szCs w:val="28"/>
        </w:rPr>
        <w:t>(рис. 3) отображается</w:t>
      </w:r>
      <w:r w:rsidRPr="00CD3BA0">
        <w:rPr>
          <w:rFonts w:ascii="Arial" w:hAnsi="Arial" w:cs="Arial"/>
          <w:sz w:val="28"/>
          <w:szCs w:val="28"/>
        </w:rPr>
        <w:t xml:space="preserve"> текущее значение температуры </w:t>
      </w:r>
      <w:r w:rsidR="005419DD" w:rsidRPr="00CD3BA0">
        <w:rPr>
          <w:rFonts w:ascii="Arial" w:hAnsi="Arial" w:cs="Arial"/>
          <w:sz w:val="28"/>
          <w:szCs w:val="28"/>
        </w:rPr>
        <w:t>(</w:t>
      </w:r>
      <w:r w:rsidR="00CD3BA0" w:rsidRPr="00CD3BA0">
        <w:rPr>
          <w:rFonts w:ascii="Arial" w:hAnsi="Arial" w:cs="Arial"/>
          <w:sz w:val="28"/>
          <w:szCs w:val="28"/>
        </w:rPr>
        <w:t xml:space="preserve">заводское значение </w:t>
      </w:r>
      <w:r w:rsidRPr="00CD3BA0">
        <w:rPr>
          <w:rFonts w:ascii="Arial" w:hAnsi="Arial" w:cs="Arial"/>
          <w:sz w:val="28"/>
          <w:szCs w:val="28"/>
        </w:rPr>
        <w:t xml:space="preserve">по параметру </w:t>
      </w:r>
      <w:r w:rsidRPr="00CD3BA0">
        <w:rPr>
          <w:rFonts w:ascii="Arial" w:hAnsi="Arial" w:cs="Arial"/>
          <w:b/>
          <w:bCs/>
          <w:sz w:val="28"/>
          <w:szCs w:val="28"/>
        </w:rPr>
        <w:t>u17</w:t>
      </w:r>
      <w:r w:rsidR="005419DD" w:rsidRPr="00CD3BA0">
        <w:rPr>
          <w:rFonts w:ascii="Arial" w:hAnsi="Arial" w:cs="Arial"/>
          <w:sz w:val="28"/>
          <w:szCs w:val="28"/>
        </w:rPr>
        <w:t>)</w:t>
      </w:r>
      <w:r w:rsidRPr="00CD3BA0">
        <w:rPr>
          <w:rFonts w:ascii="Arial" w:hAnsi="Arial" w:cs="Arial"/>
          <w:sz w:val="28"/>
          <w:szCs w:val="28"/>
        </w:rPr>
        <w:t xml:space="preserve">. При работе оттайки </w:t>
      </w:r>
      <w:r w:rsidR="005419DD" w:rsidRPr="00CD3BA0">
        <w:rPr>
          <w:rFonts w:ascii="Arial" w:hAnsi="Arial" w:cs="Arial"/>
          <w:sz w:val="28"/>
          <w:szCs w:val="28"/>
        </w:rPr>
        <w:t>отображение на</w:t>
      </w:r>
      <w:r w:rsidRPr="00CD3BA0">
        <w:rPr>
          <w:rFonts w:ascii="Arial" w:hAnsi="Arial" w:cs="Arial"/>
          <w:sz w:val="28"/>
          <w:szCs w:val="28"/>
        </w:rPr>
        <w:t xml:space="preserve"> экран</w:t>
      </w:r>
      <w:r w:rsidR="005419DD" w:rsidRPr="00CD3BA0">
        <w:rPr>
          <w:rFonts w:ascii="Arial" w:hAnsi="Arial" w:cs="Arial"/>
          <w:sz w:val="28"/>
          <w:szCs w:val="28"/>
        </w:rPr>
        <w:t>е</w:t>
      </w:r>
      <w:r w:rsidRPr="00CD3BA0">
        <w:rPr>
          <w:rFonts w:ascii="Arial" w:hAnsi="Arial" w:cs="Arial"/>
          <w:sz w:val="28"/>
          <w:szCs w:val="28"/>
        </w:rPr>
        <w:t xml:space="preserve"> выбирается параметром о91</w:t>
      </w:r>
      <w:r w:rsidR="005419DD" w:rsidRPr="00CD3BA0">
        <w:rPr>
          <w:rFonts w:ascii="Arial" w:hAnsi="Arial" w:cs="Arial"/>
          <w:sz w:val="28"/>
          <w:szCs w:val="28"/>
        </w:rPr>
        <w:t xml:space="preserve"> (</w:t>
      </w:r>
      <w:r w:rsidR="00626691" w:rsidRPr="00CD3BA0">
        <w:rPr>
          <w:rFonts w:ascii="Arial" w:hAnsi="Arial" w:cs="Arial"/>
          <w:sz w:val="28"/>
          <w:szCs w:val="28"/>
        </w:rPr>
        <w:t xml:space="preserve"> «</w:t>
      </w:r>
      <w:proofErr w:type="spellStart"/>
      <w:r w:rsidR="00ED0A1E" w:rsidRPr="00ED0A1E">
        <w:rPr>
          <w:rFonts w:ascii="Arial" w:hAnsi="Arial" w:cs="Arial"/>
          <w:b/>
          <w:bCs/>
          <w:sz w:val="28"/>
          <w:szCs w:val="28"/>
          <w:lang w:val="en-US"/>
        </w:rPr>
        <w:t>dEF</w:t>
      </w:r>
      <w:proofErr w:type="spellEnd"/>
      <w:r w:rsidR="00626691" w:rsidRPr="00CD3BA0">
        <w:rPr>
          <w:rFonts w:ascii="Arial" w:hAnsi="Arial" w:cs="Arial"/>
          <w:sz w:val="28"/>
          <w:szCs w:val="28"/>
        </w:rPr>
        <w:t>»</w:t>
      </w:r>
      <w:r w:rsidR="005419DD" w:rsidRPr="00CD3BA0">
        <w:rPr>
          <w:rFonts w:ascii="Arial" w:hAnsi="Arial" w:cs="Arial"/>
          <w:sz w:val="28"/>
          <w:szCs w:val="28"/>
        </w:rPr>
        <w:t>)</w:t>
      </w:r>
      <w:r w:rsidRPr="00CD3BA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При наличии активной</w:t>
      </w:r>
      <w:r w:rsidR="00626691">
        <w:rPr>
          <w:rFonts w:ascii="Arial" w:hAnsi="Arial" w:cs="Arial"/>
          <w:sz w:val="28"/>
          <w:szCs w:val="28"/>
        </w:rPr>
        <w:t>(</w:t>
      </w:r>
      <w:proofErr w:type="spellStart"/>
      <w:r w:rsidR="00626691">
        <w:rPr>
          <w:rFonts w:ascii="Arial" w:hAnsi="Arial" w:cs="Arial"/>
          <w:sz w:val="28"/>
          <w:szCs w:val="28"/>
        </w:rPr>
        <w:t>ых</w:t>
      </w:r>
      <w:proofErr w:type="spellEnd"/>
      <w:r w:rsidR="0062669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аварии(й) код, аварии попеременно мигает с отображением температуры в цикличном режиме.</w:t>
      </w:r>
    </w:p>
    <w:p w14:paraId="39DF0CBA" w14:textId="51F8514E" w:rsidR="00B27C10" w:rsidRDefault="00373CC7" w:rsidP="00CD3BA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496CC082" wp14:editId="6C221104">
            <wp:extent cx="3734435" cy="1647825"/>
            <wp:effectExtent l="0" t="0" r="0" b="0"/>
            <wp:docPr id="4" name="_x0000_i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373443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3FA35" w14:textId="77777777" w:rsidR="00CD3BA0" w:rsidRDefault="00CD3BA0" w:rsidP="00CD3BA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Рис. 3 Главный экран контроллера</w:t>
      </w:r>
    </w:p>
    <w:p w14:paraId="5AB360EE" w14:textId="09B0B517" w:rsidR="00CD3BA0" w:rsidRDefault="006377D3" w:rsidP="00CD3BA0">
      <w:pPr>
        <w:ind w:firstLine="900"/>
        <w:jc w:val="center"/>
        <w:rPr>
          <w:rFonts w:ascii="Arial" w:hAnsi="Arial" w:cs="Arial"/>
          <w:sz w:val="28"/>
          <w:szCs w:val="28"/>
        </w:rPr>
      </w:pPr>
      <w:r w:rsidRPr="006377D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B1FFB36" wp14:editId="781DDD97">
            <wp:extent cx="4254227" cy="26541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6804" cy="266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A631A" w14:textId="77777777" w:rsidR="00CD3BA0" w:rsidRDefault="00CD3BA0" w:rsidP="00CD3BA0">
      <w:pPr>
        <w:ind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Рис. 4 Описание символов на контроллере</w:t>
      </w:r>
    </w:p>
    <w:p w14:paraId="3E5400EB" w14:textId="77777777" w:rsidR="00CD3BA0" w:rsidRDefault="00CD3BA0">
      <w:pPr>
        <w:ind w:firstLine="900"/>
        <w:jc w:val="both"/>
        <w:rPr>
          <w:rFonts w:ascii="Arial" w:hAnsi="Arial" w:cs="Arial"/>
          <w:sz w:val="28"/>
          <w:szCs w:val="28"/>
        </w:rPr>
      </w:pPr>
    </w:p>
    <w:p w14:paraId="2243CCF7" w14:textId="77777777" w:rsidR="00D831D6" w:rsidRDefault="00CD3BA0" w:rsidP="00CD3BA0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Способ переключения и назначение кнопок </w:t>
      </w:r>
      <w:r w:rsidR="00D831D6">
        <w:rPr>
          <w:rFonts w:ascii="Arial" w:hAnsi="Arial" w:cs="Arial"/>
          <w:sz w:val="28"/>
          <w:szCs w:val="28"/>
        </w:rPr>
        <w:t xml:space="preserve">контроллера </w:t>
      </w:r>
      <w:r>
        <w:rPr>
          <w:rFonts w:ascii="Arial" w:hAnsi="Arial" w:cs="Arial"/>
          <w:sz w:val="28"/>
          <w:szCs w:val="28"/>
        </w:rPr>
        <w:t xml:space="preserve">указаны в </w:t>
      </w:r>
    </w:p>
    <w:p w14:paraId="30CA92C5" w14:textId="290AE6C5" w:rsidR="00CD3BA0" w:rsidRDefault="00CD3BA0" w:rsidP="00CD3BA0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таб</w:t>
      </w:r>
      <w:r w:rsidR="00D831D6">
        <w:rPr>
          <w:rFonts w:ascii="Arial" w:hAnsi="Arial" w:cs="Arial"/>
          <w:sz w:val="28"/>
          <w:szCs w:val="28"/>
        </w:rPr>
        <w:t>ли</w:t>
      </w:r>
      <w:r>
        <w:rPr>
          <w:rFonts w:ascii="Arial" w:hAnsi="Arial" w:cs="Arial"/>
          <w:sz w:val="28"/>
          <w:szCs w:val="28"/>
        </w:rPr>
        <w:t>це 3</w:t>
      </w:r>
      <w:r w:rsidR="00D831D6">
        <w:rPr>
          <w:rFonts w:ascii="Arial" w:hAnsi="Arial" w:cs="Arial"/>
          <w:sz w:val="28"/>
          <w:szCs w:val="28"/>
        </w:rPr>
        <w:t>.</w:t>
      </w:r>
    </w:p>
    <w:p w14:paraId="666D67C1" w14:textId="77777777" w:rsidR="00CD3BA0" w:rsidRDefault="00CD3BA0" w:rsidP="00CD3BA0">
      <w:pPr>
        <w:spacing w:before="120" w:after="120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Таблица 3 Назначение кнопок контроллере</w:t>
      </w:r>
    </w:p>
    <w:p w14:paraId="0E324F4D" w14:textId="707BA176" w:rsidR="00CD3BA0" w:rsidRDefault="000920B1" w:rsidP="00CD3BA0">
      <w:pPr>
        <w:spacing w:before="120" w:after="120"/>
        <w:ind w:firstLine="720"/>
        <w:jc w:val="both"/>
        <w:rPr>
          <w:rFonts w:ascii="Arial" w:hAnsi="Arial" w:cs="Arial"/>
          <w:sz w:val="28"/>
          <w:szCs w:val="28"/>
        </w:rPr>
      </w:pPr>
      <w:r w:rsidRPr="000920B1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2A1C813" wp14:editId="6F904863">
            <wp:extent cx="6543162" cy="216060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55914" cy="21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8C416" w14:textId="70F3E69C" w:rsidR="00B27C10" w:rsidRDefault="00CD3BA0">
      <w:pPr>
        <w:spacing w:before="120" w:after="12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При работе изделия на дисплее контроллера могу сплывать следующие сообщения:</w:t>
      </w:r>
    </w:p>
    <w:p w14:paraId="3ADF438B" w14:textId="6A3A3BA0" w:rsidR="00BF4D13" w:rsidRPr="00BF4D13" w:rsidRDefault="00BF4D13" w:rsidP="00BF4D13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CD3BA0">
        <w:rPr>
          <w:rFonts w:ascii="Arial" w:hAnsi="Arial" w:cs="Arial"/>
          <w:b/>
          <w:bCs/>
          <w:sz w:val="28"/>
          <w:szCs w:val="28"/>
        </w:rPr>
        <w:t>d</w:t>
      </w:r>
      <w:r w:rsidR="006377D3">
        <w:rPr>
          <w:rFonts w:ascii="Arial" w:hAnsi="Arial" w:cs="Arial"/>
          <w:b/>
          <w:bCs/>
          <w:sz w:val="28"/>
          <w:szCs w:val="28"/>
          <w:lang w:val="en-US"/>
        </w:rPr>
        <w:t>EF</w:t>
      </w:r>
      <w:r w:rsidRPr="00BF4D13">
        <w:rPr>
          <w:rFonts w:ascii="Arial" w:hAnsi="Arial" w:cs="Arial"/>
          <w:sz w:val="28"/>
          <w:szCs w:val="28"/>
        </w:rPr>
        <w:t xml:space="preserve"> — работает цикл оттайки (также отображается после оттайки пока температура не достигнет значения </w:t>
      </w:r>
      <w:r w:rsidRPr="006377D3">
        <w:rPr>
          <w:rFonts w:ascii="Arial" w:hAnsi="Arial" w:cs="Arial"/>
          <w:color w:val="000000" w:themeColor="text1"/>
          <w:sz w:val="28"/>
          <w:szCs w:val="28"/>
        </w:rPr>
        <w:t>r00+r01)</w:t>
      </w:r>
    </w:p>
    <w:p w14:paraId="222F0FAD" w14:textId="77777777" w:rsidR="00BF4D13" w:rsidRPr="00BF4D13" w:rsidRDefault="00BF4D13" w:rsidP="00BF4D13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BF4D13">
        <w:rPr>
          <w:rFonts w:ascii="Arial" w:hAnsi="Arial" w:cs="Arial"/>
          <w:sz w:val="28"/>
          <w:szCs w:val="28"/>
        </w:rPr>
        <w:t>--- вверху дисплея — достигнуто максимальное значение параметра</w:t>
      </w:r>
    </w:p>
    <w:p w14:paraId="02793412" w14:textId="77777777" w:rsidR="00BF4D13" w:rsidRPr="00BF4D13" w:rsidRDefault="00BF4D13" w:rsidP="00BF4D13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BF4D13">
        <w:rPr>
          <w:rFonts w:ascii="Arial" w:hAnsi="Arial" w:cs="Arial"/>
          <w:sz w:val="28"/>
          <w:szCs w:val="28"/>
        </w:rPr>
        <w:t>--- внизу дисплея — достигнуто минимальное значение параметра</w:t>
      </w:r>
    </w:p>
    <w:p w14:paraId="7ECF504E" w14:textId="77777777" w:rsidR="00BF4D13" w:rsidRPr="00BF4D13" w:rsidRDefault="00BF4D13" w:rsidP="00BF4D13">
      <w:pPr>
        <w:ind w:firstLine="900"/>
        <w:jc w:val="both"/>
        <w:rPr>
          <w:rFonts w:ascii="Arial" w:hAnsi="Arial" w:cs="Arial"/>
          <w:sz w:val="28"/>
          <w:szCs w:val="28"/>
        </w:rPr>
      </w:pPr>
      <w:proofErr w:type="spellStart"/>
      <w:r w:rsidRPr="006377D3">
        <w:rPr>
          <w:rFonts w:ascii="Arial" w:hAnsi="Arial" w:cs="Arial"/>
          <w:b/>
          <w:bCs/>
          <w:sz w:val="28"/>
          <w:szCs w:val="28"/>
        </w:rPr>
        <w:t>Loc</w:t>
      </w:r>
      <w:proofErr w:type="spellEnd"/>
      <w:r w:rsidRPr="00BF4D13">
        <w:rPr>
          <w:rFonts w:ascii="Arial" w:hAnsi="Arial" w:cs="Arial"/>
          <w:sz w:val="28"/>
          <w:szCs w:val="28"/>
        </w:rPr>
        <w:t xml:space="preserve"> — дисплей заблокирован, для разблокировки одновременно нажать кнопки Вверх и Вниз</w:t>
      </w:r>
    </w:p>
    <w:p w14:paraId="7248C243" w14:textId="77777777" w:rsidR="00BF4D13" w:rsidRPr="00BF4D13" w:rsidRDefault="00BF4D13" w:rsidP="00BF4D13">
      <w:pPr>
        <w:ind w:firstLine="900"/>
        <w:jc w:val="both"/>
        <w:rPr>
          <w:rFonts w:ascii="Arial" w:hAnsi="Arial" w:cs="Arial"/>
          <w:sz w:val="28"/>
          <w:szCs w:val="28"/>
        </w:rPr>
      </w:pPr>
      <w:proofErr w:type="spellStart"/>
      <w:r w:rsidRPr="006377D3">
        <w:rPr>
          <w:rFonts w:ascii="Arial" w:hAnsi="Arial" w:cs="Arial"/>
          <w:b/>
          <w:bCs/>
          <w:sz w:val="28"/>
          <w:szCs w:val="28"/>
        </w:rPr>
        <w:lastRenderedPageBreak/>
        <w:t>UnL</w:t>
      </w:r>
      <w:proofErr w:type="spellEnd"/>
      <w:r w:rsidRPr="00BF4D13">
        <w:rPr>
          <w:rFonts w:ascii="Arial" w:hAnsi="Arial" w:cs="Arial"/>
          <w:sz w:val="28"/>
          <w:szCs w:val="28"/>
        </w:rPr>
        <w:t xml:space="preserve"> — дисплей разблокирован</w:t>
      </w:r>
    </w:p>
    <w:p w14:paraId="6C5173E8" w14:textId="77777777" w:rsidR="00BF4D13" w:rsidRPr="00BF4D13" w:rsidRDefault="00BF4D13" w:rsidP="00BF4D13">
      <w:pPr>
        <w:ind w:firstLine="900"/>
        <w:jc w:val="both"/>
        <w:rPr>
          <w:rFonts w:ascii="Arial" w:hAnsi="Arial" w:cs="Arial"/>
          <w:sz w:val="28"/>
          <w:szCs w:val="28"/>
        </w:rPr>
      </w:pPr>
      <w:proofErr w:type="spellStart"/>
      <w:r w:rsidRPr="006377D3">
        <w:rPr>
          <w:rFonts w:ascii="Arial" w:hAnsi="Arial" w:cs="Arial"/>
          <w:b/>
          <w:bCs/>
          <w:sz w:val="28"/>
          <w:szCs w:val="28"/>
        </w:rPr>
        <w:t>oFF</w:t>
      </w:r>
      <w:proofErr w:type="spellEnd"/>
      <w:r w:rsidRPr="00BF4D13">
        <w:rPr>
          <w:rFonts w:ascii="Arial" w:hAnsi="Arial" w:cs="Arial"/>
          <w:sz w:val="28"/>
          <w:szCs w:val="28"/>
        </w:rPr>
        <w:t xml:space="preserve"> — главный выключатель отключен параметром r12 или по цифровому входу</w:t>
      </w:r>
    </w:p>
    <w:p w14:paraId="0BD876F5" w14:textId="77777777" w:rsidR="00BF4D13" w:rsidRPr="00BF4D13" w:rsidRDefault="00BF4D13" w:rsidP="00BF4D13">
      <w:pPr>
        <w:ind w:firstLine="900"/>
        <w:jc w:val="both"/>
        <w:rPr>
          <w:rFonts w:ascii="Arial" w:hAnsi="Arial" w:cs="Arial"/>
          <w:sz w:val="28"/>
          <w:szCs w:val="28"/>
        </w:rPr>
      </w:pPr>
      <w:proofErr w:type="spellStart"/>
      <w:r w:rsidRPr="006377D3">
        <w:rPr>
          <w:rFonts w:ascii="Arial" w:hAnsi="Arial" w:cs="Arial"/>
          <w:b/>
          <w:bCs/>
          <w:sz w:val="28"/>
          <w:szCs w:val="28"/>
        </w:rPr>
        <w:t>SEr</w:t>
      </w:r>
      <w:proofErr w:type="spellEnd"/>
      <w:r w:rsidRPr="00BF4D13">
        <w:rPr>
          <w:rFonts w:ascii="Arial" w:hAnsi="Arial" w:cs="Arial"/>
          <w:sz w:val="28"/>
          <w:szCs w:val="28"/>
        </w:rPr>
        <w:t xml:space="preserve"> — главный выключатель в режиме сервис</w:t>
      </w:r>
    </w:p>
    <w:p w14:paraId="0A58493C" w14:textId="77777777" w:rsidR="00BF4D13" w:rsidRPr="00BF4D13" w:rsidRDefault="00BF4D13" w:rsidP="00BF4D13">
      <w:pPr>
        <w:ind w:firstLine="900"/>
        <w:jc w:val="both"/>
        <w:rPr>
          <w:rFonts w:ascii="Arial" w:hAnsi="Arial" w:cs="Arial"/>
          <w:sz w:val="28"/>
          <w:szCs w:val="28"/>
        </w:rPr>
      </w:pPr>
      <w:proofErr w:type="spellStart"/>
      <w:r w:rsidRPr="006377D3">
        <w:rPr>
          <w:rFonts w:ascii="Arial" w:hAnsi="Arial" w:cs="Arial"/>
          <w:b/>
          <w:bCs/>
          <w:sz w:val="28"/>
          <w:szCs w:val="28"/>
        </w:rPr>
        <w:t>Err</w:t>
      </w:r>
      <w:proofErr w:type="spellEnd"/>
      <w:r w:rsidRPr="00BF4D13">
        <w:rPr>
          <w:rFonts w:ascii="Arial" w:hAnsi="Arial" w:cs="Arial"/>
          <w:sz w:val="28"/>
          <w:szCs w:val="28"/>
        </w:rPr>
        <w:t xml:space="preserve"> — температура не может быть отображена ввиду ошибки датчика (для параметров u--)</w:t>
      </w:r>
    </w:p>
    <w:p w14:paraId="77FE270F" w14:textId="77777777" w:rsidR="00BF4D13" w:rsidRPr="00BF4D13" w:rsidRDefault="00BF4D13" w:rsidP="00BF4D13">
      <w:pPr>
        <w:ind w:firstLine="900"/>
        <w:jc w:val="both"/>
        <w:rPr>
          <w:rFonts w:ascii="Arial" w:hAnsi="Arial" w:cs="Arial"/>
          <w:sz w:val="28"/>
          <w:szCs w:val="28"/>
        </w:rPr>
      </w:pPr>
      <w:proofErr w:type="spellStart"/>
      <w:r w:rsidRPr="006377D3">
        <w:rPr>
          <w:rFonts w:ascii="Arial" w:hAnsi="Arial" w:cs="Arial"/>
          <w:b/>
          <w:bCs/>
          <w:sz w:val="28"/>
          <w:szCs w:val="28"/>
        </w:rPr>
        <w:t>Axx</w:t>
      </w:r>
      <w:proofErr w:type="spellEnd"/>
      <w:r w:rsidRPr="00BF4D13">
        <w:rPr>
          <w:rFonts w:ascii="Arial" w:hAnsi="Arial" w:cs="Arial"/>
          <w:sz w:val="28"/>
          <w:szCs w:val="28"/>
        </w:rPr>
        <w:t xml:space="preserve"> — аварийное сообщение</w:t>
      </w:r>
    </w:p>
    <w:p w14:paraId="6C2D675A" w14:textId="77777777" w:rsidR="00BF4D13" w:rsidRPr="00BF4D13" w:rsidRDefault="00BF4D13" w:rsidP="00BF4D13">
      <w:pPr>
        <w:ind w:firstLine="900"/>
        <w:jc w:val="both"/>
        <w:rPr>
          <w:rFonts w:ascii="Arial" w:hAnsi="Arial" w:cs="Arial"/>
          <w:sz w:val="28"/>
          <w:szCs w:val="28"/>
        </w:rPr>
      </w:pPr>
      <w:proofErr w:type="spellStart"/>
      <w:r w:rsidRPr="006377D3">
        <w:rPr>
          <w:rFonts w:ascii="Arial" w:hAnsi="Arial" w:cs="Arial"/>
          <w:b/>
          <w:bCs/>
          <w:sz w:val="28"/>
          <w:szCs w:val="28"/>
        </w:rPr>
        <w:t>Ехх</w:t>
      </w:r>
      <w:proofErr w:type="spellEnd"/>
      <w:r w:rsidRPr="00BF4D13">
        <w:rPr>
          <w:rFonts w:ascii="Arial" w:hAnsi="Arial" w:cs="Arial"/>
          <w:sz w:val="28"/>
          <w:szCs w:val="28"/>
        </w:rPr>
        <w:t xml:space="preserve"> — аварийное сообщение</w:t>
      </w:r>
    </w:p>
    <w:p w14:paraId="24E2E01B" w14:textId="77777777" w:rsidR="00BF4D13" w:rsidRDefault="00BF4D13" w:rsidP="00BF4D13">
      <w:pPr>
        <w:ind w:firstLine="900"/>
        <w:jc w:val="both"/>
        <w:rPr>
          <w:rFonts w:ascii="Arial" w:hAnsi="Arial" w:cs="Arial"/>
          <w:sz w:val="28"/>
          <w:szCs w:val="28"/>
        </w:rPr>
      </w:pPr>
      <w:proofErr w:type="spellStart"/>
      <w:r w:rsidRPr="006377D3">
        <w:rPr>
          <w:rFonts w:ascii="Arial" w:hAnsi="Arial" w:cs="Arial"/>
          <w:b/>
          <w:bCs/>
          <w:sz w:val="28"/>
          <w:szCs w:val="28"/>
        </w:rPr>
        <w:t>non</w:t>
      </w:r>
      <w:proofErr w:type="spellEnd"/>
      <w:r w:rsidRPr="00BF4D13">
        <w:rPr>
          <w:rFonts w:ascii="Arial" w:hAnsi="Arial" w:cs="Arial"/>
          <w:sz w:val="28"/>
          <w:szCs w:val="28"/>
        </w:rPr>
        <w:t xml:space="preserve"> — температура датчика оттайки не может быть отображена</w:t>
      </w:r>
    </w:p>
    <w:p w14:paraId="0A23F2CB" w14:textId="6C59EF72" w:rsidR="00347813" w:rsidRDefault="00347813" w:rsidP="00347813">
      <w:pPr>
        <w:ind w:firstLine="900"/>
        <w:jc w:val="center"/>
        <w:rPr>
          <w:rFonts w:ascii="Arial" w:hAnsi="Arial" w:cs="Arial"/>
          <w:sz w:val="28"/>
          <w:szCs w:val="28"/>
        </w:rPr>
      </w:pPr>
    </w:p>
    <w:p w14:paraId="4002B55A" w14:textId="2AC17BBB" w:rsidR="00D831D6" w:rsidRDefault="00D831D6" w:rsidP="00D831D6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7.2 Порядок изменения уставки температуры обычного режима заморозки </w:t>
      </w:r>
      <w:proofErr w:type="spellStart"/>
      <w:r w:rsidRPr="00D831D6">
        <w:rPr>
          <w:rFonts w:ascii="Arial" w:hAnsi="Arial" w:cs="Arial"/>
          <w:b/>
          <w:bCs/>
          <w:sz w:val="28"/>
          <w:szCs w:val="28"/>
        </w:rPr>
        <w:t>Set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на контроллере</w:t>
      </w:r>
      <w:r w:rsidRPr="00D831D6">
        <w:rPr>
          <w:rFonts w:ascii="Arial" w:hAnsi="Arial" w:cs="Arial"/>
          <w:b/>
          <w:bCs/>
          <w:sz w:val="28"/>
          <w:szCs w:val="28"/>
        </w:rPr>
        <w:t>:</w:t>
      </w:r>
    </w:p>
    <w:p w14:paraId="42F41F8D" w14:textId="50354A54" w:rsidR="00D831D6" w:rsidRDefault="00D831D6" w:rsidP="00D831D6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главном экране контроллера нажать </w:t>
      </w:r>
      <w:r w:rsidRPr="00D831D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99A5C4A" wp14:editId="4AA63CBD">
            <wp:extent cx="334799" cy="348945"/>
            <wp:effectExtent l="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070" cy="35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;</w:t>
      </w:r>
    </w:p>
    <w:p w14:paraId="2A6B469B" w14:textId="15857368" w:rsidR="00D831D6" w:rsidRDefault="00D831D6" w:rsidP="00D831D6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Кнопками </w:t>
      </w:r>
      <w:r w:rsidRPr="00D831D6">
        <w:rPr>
          <w:noProof/>
        </w:rPr>
        <w:t xml:space="preserve"> </w:t>
      </w:r>
      <w:r w:rsidRPr="00D831D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0151127" wp14:editId="6C2A3371">
            <wp:extent cx="299439" cy="307994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317" cy="31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0B1">
        <w:rPr>
          <w:rFonts w:ascii="Arial" w:hAnsi="Arial" w:cs="Arial"/>
          <w:sz w:val="28"/>
          <w:szCs w:val="28"/>
        </w:rPr>
        <w:t xml:space="preserve"> или </w:t>
      </w:r>
      <w:r w:rsidR="000920B1" w:rsidRPr="000920B1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BA91292" wp14:editId="654057BB">
            <wp:extent cx="285323" cy="298697"/>
            <wp:effectExtent l="0" t="0" r="635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9576" cy="30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задать значение уставки;</w:t>
      </w:r>
    </w:p>
    <w:p w14:paraId="70806EBD" w14:textId="477DEB48" w:rsidR="00D831D6" w:rsidRDefault="00D831D6" w:rsidP="00D831D6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Кнопкой </w:t>
      </w:r>
      <w:r w:rsidR="000920B1" w:rsidRPr="00D831D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4B7F55C" wp14:editId="604C99D8">
            <wp:extent cx="334799" cy="348945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070" cy="35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подтвердить новое значение;</w:t>
      </w:r>
    </w:p>
    <w:p w14:paraId="0A253EFA" w14:textId="589A9F3C" w:rsidR="00D831D6" w:rsidRDefault="00D831D6" w:rsidP="00D831D6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Кнопкой </w:t>
      </w:r>
      <w:r w:rsidR="000920B1" w:rsidRPr="000920B1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402BDEFE" wp14:editId="304063F1">
            <wp:extent cx="348332" cy="323451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8594" cy="33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отменить изменения.</w:t>
      </w:r>
    </w:p>
    <w:p w14:paraId="6174C5E3" w14:textId="77777777" w:rsidR="002067BF" w:rsidRDefault="002067BF" w:rsidP="002067BF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200539262"/>
    </w:p>
    <w:p w14:paraId="00ABEE36" w14:textId="3655D416" w:rsidR="002067BF" w:rsidRPr="002067BF" w:rsidRDefault="002067BF" w:rsidP="002067BF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2067BF">
        <w:rPr>
          <w:rFonts w:ascii="Arial" w:hAnsi="Arial" w:cs="Arial"/>
          <w:b/>
          <w:bCs/>
          <w:sz w:val="28"/>
          <w:szCs w:val="28"/>
        </w:rPr>
        <w:t xml:space="preserve">7.3 Порядок </w:t>
      </w:r>
      <w:r>
        <w:rPr>
          <w:rFonts w:ascii="Arial" w:hAnsi="Arial" w:cs="Arial"/>
          <w:b/>
          <w:bCs/>
          <w:sz w:val="28"/>
          <w:szCs w:val="28"/>
        </w:rPr>
        <w:t xml:space="preserve">изменения уставки температуры </w:t>
      </w:r>
      <w:r w:rsidRPr="002067BF">
        <w:rPr>
          <w:rFonts w:ascii="Arial" w:hAnsi="Arial" w:cs="Arial"/>
          <w:b/>
          <w:bCs/>
          <w:sz w:val="28"/>
          <w:szCs w:val="28"/>
        </w:rPr>
        <w:t>параметр</w:t>
      </w:r>
      <w:r w:rsidR="00465AFB">
        <w:rPr>
          <w:rFonts w:ascii="Arial" w:hAnsi="Arial" w:cs="Arial"/>
          <w:b/>
          <w:bCs/>
          <w:sz w:val="28"/>
          <w:szCs w:val="28"/>
        </w:rPr>
        <w:t xml:space="preserve">а </w:t>
      </w:r>
      <w:r w:rsidR="00465AFB">
        <w:rPr>
          <w:rFonts w:ascii="Arial" w:hAnsi="Arial" w:cs="Arial"/>
          <w:b/>
          <w:bCs/>
          <w:sz w:val="28"/>
          <w:szCs w:val="28"/>
          <w:lang w:val="en-US"/>
        </w:rPr>
        <w:t>r</w:t>
      </w:r>
      <w:r w:rsidR="00465AFB" w:rsidRPr="00465AFB">
        <w:rPr>
          <w:rFonts w:ascii="Arial" w:hAnsi="Arial" w:cs="Arial"/>
          <w:b/>
          <w:bCs/>
          <w:sz w:val="28"/>
          <w:szCs w:val="28"/>
        </w:rPr>
        <w:t>02</w:t>
      </w:r>
      <w:r w:rsidRPr="002067BF">
        <w:rPr>
          <w:rFonts w:ascii="Arial" w:hAnsi="Arial" w:cs="Arial"/>
          <w:b/>
          <w:bCs/>
          <w:sz w:val="28"/>
          <w:szCs w:val="28"/>
        </w:rPr>
        <w:t xml:space="preserve"> режима «</w:t>
      </w:r>
      <w:r w:rsidR="00465AFB" w:rsidRPr="00465AFB">
        <w:rPr>
          <w:rFonts w:ascii="Arial" w:hAnsi="Arial" w:cs="Arial"/>
          <w:b/>
          <w:bCs/>
          <w:sz w:val="28"/>
          <w:szCs w:val="28"/>
        </w:rPr>
        <w:t>АКТИВНАЯ ЗАМОРОЗКА</w:t>
      </w:r>
      <w:r w:rsidRPr="002067BF">
        <w:rPr>
          <w:rFonts w:ascii="Arial" w:hAnsi="Arial" w:cs="Arial"/>
          <w:b/>
          <w:bCs/>
          <w:sz w:val="28"/>
          <w:szCs w:val="28"/>
        </w:rPr>
        <w:t>» в меню контроллера:</w:t>
      </w:r>
    </w:p>
    <w:p w14:paraId="5A5D91E8" w14:textId="77777777" w:rsidR="002067BF" w:rsidRDefault="002067BF" w:rsidP="002067BF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2067BF">
        <w:rPr>
          <w:rFonts w:ascii="Arial" w:hAnsi="Arial" w:cs="Arial"/>
          <w:sz w:val="28"/>
          <w:szCs w:val="28"/>
        </w:rPr>
        <w:t>1. На контроллере длительно зажать кнопку</w:t>
      </w:r>
      <w:r w:rsidRPr="002067BF">
        <w:rPr>
          <w:rFonts w:ascii="Arial" w:hAnsi="Arial" w:cs="Arial"/>
          <w:b/>
          <w:bCs/>
          <w:sz w:val="28"/>
          <w:szCs w:val="28"/>
        </w:rPr>
        <w:t xml:space="preserve"> </w:t>
      </w:r>
      <w:r w:rsidRPr="00D831D6">
        <w:rPr>
          <w:noProof/>
        </w:rPr>
        <w:drawing>
          <wp:inline distT="0" distB="0" distL="0" distR="0" wp14:anchorId="394B6303" wp14:editId="1C2235B2">
            <wp:extent cx="334799" cy="348945"/>
            <wp:effectExtent l="0" t="0" r="825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070" cy="35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7BF">
        <w:rPr>
          <w:rFonts w:ascii="Arial" w:hAnsi="Arial" w:cs="Arial"/>
          <w:b/>
          <w:bCs/>
          <w:sz w:val="28"/>
          <w:szCs w:val="28"/>
        </w:rPr>
        <w:t>;</w:t>
      </w:r>
    </w:p>
    <w:p w14:paraId="722A28E9" w14:textId="0859648C" w:rsidR="002067BF" w:rsidRDefault="002067BF" w:rsidP="002067BF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2067BF">
        <w:rPr>
          <w:rFonts w:ascii="Arial" w:hAnsi="Arial" w:cs="Arial"/>
          <w:sz w:val="28"/>
          <w:szCs w:val="28"/>
        </w:rPr>
        <w:t xml:space="preserve">2. После отображения в окне </w:t>
      </w:r>
      <w:r w:rsidRPr="002067BF">
        <w:rPr>
          <w:rFonts w:ascii="Arial" w:hAnsi="Arial" w:cs="Arial"/>
          <w:b/>
          <w:bCs/>
          <w:sz w:val="28"/>
          <w:szCs w:val="28"/>
        </w:rPr>
        <w:t>PS</w:t>
      </w:r>
      <w:r w:rsidRPr="002067BF">
        <w:rPr>
          <w:rFonts w:ascii="Arial" w:hAnsi="Arial" w:cs="Arial"/>
          <w:sz w:val="28"/>
          <w:szCs w:val="28"/>
        </w:rPr>
        <w:t xml:space="preserve"> </w:t>
      </w:r>
      <w:r w:rsidR="006377D3">
        <w:rPr>
          <w:rFonts w:ascii="Arial" w:hAnsi="Arial" w:cs="Arial"/>
          <w:sz w:val="28"/>
          <w:szCs w:val="28"/>
        </w:rPr>
        <w:t>к</w:t>
      </w:r>
      <w:r w:rsidRPr="002067BF">
        <w:rPr>
          <w:rFonts w:ascii="Arial" w:hAnsi="Arial" w:cs="Arial"/>
          <w:sz w:val="28"/>
          <w:szCs w:val="28"/>
        </w:rPr>
        <w:t xml:space="preserve">нопками </w:t>
      </w:r>
      <w:r w:rsidRPr="002067BF">
        <w:rPr>
          <w:noProof/>
        </w:rPr>
        <w:drawing>
          <wp:inline distT="0" distB="0" distL="0" distR="0" wp14:anchorId="5A70F8B9" wp14:editId="3B02ADE5">
            <wp:extent cx="299439" cy="307994"/>
            <wp:effectExtent l="0" t="0" r="5715" b="0"/>
            <wp:docPr id="1320558240" name="Рисунок 1320558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317" cy="31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7BF">
        <w:rPr>
          <w:rFonts w:ascii="Arial" w:hAnsi="Arial" w:cs="Arial"/>
          <w:sz w:val="28"/>
          <w:szCs w:val="28"/>
        </w:rPr>
        <w:t xml:space="preserve"> или </w:t>
      </w:r>
      <w:r w:rsidRPr="002067BF">
        <w:rPr>
          <w:noProof/>
        </w:rPr>
        <w:drawing>
          <wp:inline distT="0" distB="0" distL="0" distR="0" wp14:anchorId="70D5F81D" wp14:editId="5B9C6D24">
            <wp:extent cx="285323" cy="298697"/>
            <wp:effectExtent l="0" t="0" r="635" b="6350"/>
            <wp:docPr id="1320558241" name="Рисунок 1320558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9576" cy="30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7BF">
        <w:rPr>
          <w:rFonts w:ascii="Arial" w:hAnsi="Arial" w:cs="Arial"/>
          <w:sz w:val="28"/>
          <w:szCs w:val="28"/>
        </w:rPr>
        <w:t xml:space="preserve"> ввести значение </w:t>
      </w:r>
      <w:r w:rsidRPr="002067BF">
        <w:rPr>
          <w:rFonts w:ascii="Arial" w:hAnsi="Arial" w:cs="Arial"/>
          <w:b/>
          <w:bCs/>
          <w:sz w:val="28"/>
          <w:szCs w:val="28"/>
        </w:rPr>
        <w:t>22</w:t>
      </w:r>
      <w:r w:rsidR="00465AFB">
        <w:rPr>
          <w:rFonts w:ascii="Arial" w:hAnsi="Arial" w:cs="Arial"/>
          <w:sz w:val="28"/>
          <w:szCs w:val="28"/>
        </w:rPr>
        <w:t>;</w:t>
      </w:r>
    </w:p>
    <w:p w14:paraId="5A1401E4" w14:textId="4BA24C4F" w:rsidR="002067BF" w:rsidRDefault="002067BF" w:rsidP="002067BF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2067BF">
        <w:rPr>
          <w:rFonts w:ascii="Arial" w:hAnsi="Arial" w:cs="Arial"/>
          <w:sz w:val="28"/>
          <w:szCs w:val="28"/>
        </w:rPr>
        <w:t xml:space="preserve">4. Кнопками </w:t>
      </w:r>
      <w:r w:rsidRPr="002067BF">
        <w:rPr>
          <w:noProof/>
        </w:rPr>
        <w:drawing>
          <wp:inline distT="0" distB="0" distL="0" distR="0" wp14:anchorId="1B13DA9E" wp14:editId="63B69F63">
            <wp:extent cx="299439" cy="307994"/>
            <wp:effectExtent l="0" t="0" r="5715" b="0"/>
            <wp:docPr id="1320558242" name="Рисунок 1320558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317" cy="31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7BF">
        <w:rPr>
          <w:rFonts w:ascii="Arial" w:hAnsi="Arial" w:cs="Arial"/>
          <w:sz w:val="28"/>
          <w:szCs w:val="28"/>
        </w:rPr>
        <w:t xml:space="preserve"> или </w:t>
      </w:r>
      <w:r w:rsidRPr="002067BF">
        <w:rPr>
          <w:noProof/>
        </w:rPr>
        <w:drawing>
          <wp:inline distT="0" distB="0" distL="0" distR="0" wp14:anchorId="700D7772" wp14:editId="4FAC527D">
            <wp:extent cx="285323" cy="298697"/>
            <wp:effectExtent l="0" t="0" r="635" b="6350"/>
            <wp:docPr id="1320558243" name="Рисунок 1320558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9576" cy="30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7BF">
        <w:rPr>
          <w:rFonts w:ascii="Arial" w:hAnsi="Arial" w:cs="Arial"/>
          <w:sz w:val="28"/>
          <w:szCs w:val="28"/>
        </w:rPr>
        <w:t xml:space="preserve"> выбрать параметр</w:t>
      </w:r>
      <w:r w:rsidR="00465AFB" w:rsidRPr="00465AFB">
        <w:rPr>
          <w:rFonts w:ascii="Arial" w:hAnsi="Arial" w:cs="Arial"/>
          <w:sz w:val="28"/>
          <w:szCs w:val="28"/>
        </w:rPr>
        <w:t xml:space="preserve"> </w:t>
      </w:r>
      <w:r w:rsidR="00465AFB" w:rsidRPr="00465AFB">
        <w:rPr>
          <w:rFonts w:ascii="Arial" w:hAnsi="Arial" w:cs="Arial"/>
          <w:b/>
          <w:bCs/>
          <w:sz w:val="28"/>
          <w:szCs w:val="28"/>
          <w:lang w:val="en-US"/>
        </w:rPr>
        <w:t>r</w:t>
      </w:r>
      <w:r w:rsidR="00465AFB">
        <w:rPr>
          <w:rFonts w:ascii="Arial" w:hAnsi="Arial" w:cs="Arial"/>
          <w:b/>
          <w:bCs/>
          <w:sz w:val="28"/>
          <w:szCs w:val="28"/>
        </w:rPr>
        <w:t xml:space="preserve">-- </w:t>
      </w:r>
      <w:r w:rsidR="00465AFB" w:rsidRPr="00465AFB">
        <w:rPr>
          <w:rFonts w:ascii="Arial" w:hAnsi="Arial" w:cs="Arial"/>
          <w:sz w:val="28"/>
          <w:szCs w:val="28"/>
        </w:rPr>
        <w:t>и нажать</w:t>
      </w:r>
      <w:r w:rsidR="00465AFB">
        <w:rPr>
          <w:rFonts w:ascii="Arial" w:hAnsi="Arial" w:cs="Arial"/>
          <w:b/>
          <w:bCs/>
          <w:sz w:val="28"/>
          <w:szCs w:val="28"/>
        </w:rPr>
        <w:t xml:space="preserve"> </w:t>
      </w:r>
      <w:r w:rsidR="00465AFB" w:rsidRPr="00D831D6">
        <w:rPr>
          <w:noProof/>
        </w:rPr>
        <w:drawing>
          <wp:inline distT="0" distB="0" distL="0" distR="0" wp14:anchorId="7887DA31" wp14:editId="0ECA7DA5">
            <wp:extent cx="334799" cy="348945"/>
            <wp:effectExtent l="0" t="0" r="8255" b="0"/>
            <wp:docPr id="1320558244" name="Рисунок 1320558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070" cy="35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5AFB">
        <w:rPr>
          <w:rFonts w:ascii="Arial" w:hAnsi="Arial" w:cs="Arial"/>
          <w:b/>
          <w:bCs/>
          <w:sz w:val="28"/>
          <w:szCs w:val="28"/>
        </w:rPr>
        <w:t>;</w:t>
      </w:r>
    </w:p>
    <w:p w14:paraId="4AF10D8C" w14:textId="225585C3" w:rsidR="00465AFB" w:rsidRDefault="00465AFB" w:rsidP="00465AFB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465AFB"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067BF">
        <w:rPr>
          <w:rFonts w:ascii="Arial" w:hAnsi="Arial" w:cs="Arial"/>
          <w:sz w:val="28"/>
          <w:szCs w:val="28"/>
        </w:rPr>
        <w:t xml:space="preserve">Кнопками </w:t>
      </w:r>
      <w:r w:rsidRPr="002067BF">
        <w:rPr>
          <w:noProof/>
        </w:rPr>
        <w:drawing>
          <wp:inline distT="0" distB="0" distL="0" distR="0" wp14:anchorId="78BA60C0" wp14:editId="211EB012">
            <wp:extent cx="299439" cy="307994"/>
            <wp:effectExtent l="0" t="0" r="5715" b="0"/>
            <wp:docPr id="1320558245" name="Рисунок 1320558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317" cy="31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7BF">
        <w:rPr>
          <w:rFonts w:ascii="Arial" w:hAnsi="Arial" w:cs="Arial"/>
          <w:sz w:val="28"/>
          <w:szCs w:val="28"/>
        </w:rPr>
        <w:t xml:space="preserve"> или </w:t>
      </w:r>
      <w:r w:rsidRPr="002067BF">
        <w:rPr>
          <w:noProof/>
        </w:rPr>
        <w:drawing>
          <wp:inline distT="0" distB="0" distL="0" distR="0" wp14:anchorId="31556201" wp14:editId="339D946F">
            <wp:extent cx="285323" cy="298697"/>
            <wp:effectExtent l="0" t="0" r="635" b="6350"/>
            <wp:docPr id="1320558246" name="Рисунок 1320558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9576" cy="30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7BF">
        <w:rPr>
          <w:rFonts w:ascii="Arial" w:hAnsi="Arial" w:cs="Arial"/>
          <w:sz w:val="28"/>
          <w:szCs w:val="28"/>
        </w:rPr>
        <w:t xml:space="preserve"> выбрать параметр</w:t>
      </w:r>
      <w:r w:rsidRPr="00465AFB">
        <w:rPr>
          <w:rFonts w:ascii="Arial" w:hAnsi="Arial" w:cs="Arial"/>
          <w:sz w:val="28"/>
          <w:szCs w:val="28"/>
        </w:rPr>
        <w:t xml:space="preserve"> </w:t>
      </w:r>
      <w:r w:rsidRPr="00465AFB">
        <w:rPr>
          <w:rFonts w:ascii="Arial" w:hAnsi="Arial" w:cs="Arial"/>
          <w:b/>
          <w:bCs/>
          <w:sz w:val="28"/>
          <w:szCs w:val="28"/>
          <w:lang w:val="en-US"/>
        </w:rPr>
        <w:t>r</w:t>
      </w:r>
      <w:r>
        <w:rPr>
          <w:rFonts w:ascii="Arial" w:hAnsi="Arial" w:cs="Arial"/>
          <w:b/>
          <w:bCs/>
          <w:sz w:val="28"/>
          <w:szCs w:val="28"/>
        </w:rPr>
        <w:t xml:space="preserve">02 </w:t>
      </w:r>
      <w:r w:rsidRPr="00465AFB">
        <w:rPr>
          <w:rFonts w:ascii="Arial" w:hAnsi="Arial" w:cs="Arial"/>
          <w:sz w:val="28"/>
          <w:szCs w:val="28"/>
        </w:rPr>
        <w:t>и нажать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831D6">
        <w:rPr>
          <w:noProof/>
        </w:rPr>
        <w:drawing>
          <wp:inline distT="0" distB="0" distL="0" distR="0" wp14:anchorId="3F543885" wp14:editId="1D092A20">
            <wp:extent cx="334799" cy="348945"/>
            <wp:effectExtent l="0" t="0" r="8255" b="0"/>
            <wp:docPr id="1320558247" name="Рисунок 1320558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070" cy="35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;</w:t>
      </w:r>
    </w:p>
    <w:p w14:paraId="759CE1B3" w14:textId="7A15B0A5" w:rsidR="00465AFB" w:rsidRDefault="00465AFB" w:rsidP="00465AFB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2067BF">
        <w:rPr>
          <w:rFonts w:ascii="Arial" w:hAnsi="Arial" w:cs="Arial"/>
          <w:sz w:val="28"/>
          <w:szCs w:val="28"/>
        </w:rPr>
        <w:t xml:space="preserve">. Кнопками </w:t>
      </w:r>
      <w:r w:rsidRPr="002067BF">
        <w:rPr>
          <w:noProof/>
        </w:rPr>
        <w:drawing>
          <wp:inline distT="0" distB="0" distL="0" distR="0" wp14:anchorId="1E8B76E8" wp14:editId="675D64E4">
            <wp:extent cx="299439" cy="307994"/>
            <wp:effectExtent l="0" t="0" r="5715" b="0"/>
            <wp:docPr id="1320558251" name="Рисунок 1320558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317" cy="31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7BF">
        <w:rPr>
          <w:rFonts w:ascii="Arial" w:hAnsi="Arial" w:cs="Arial"/>
          <w:sz w:val="28"/>
          <w:szCs w:val="28"/>
        </w:rPr>
        <w:t xml:space="preserve"> или </w:t>
      </w:r>
      <w:r w:rsidRPr="002067BF">
        <w:rPr>
          <w:noProof/>
        </w:rPr>
        <w:drawing>
          <wp:inline distT="0" distB="0" distL="0" distR="0" wp14:anchorId="04F46B07" wp14:editId="2FBAAA1C">
            <wp:extent cx="285323" cy="298697"/>
            <wp:effectExtent l="0" t="0" r="635" b="6350"/>
            <wp:docPr id="1320558252" name="Рисунок 1320558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9576" cy="30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7B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задать значение установки -18 до -25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465AFB">
        <w:rPr>
          <w:rFonts w:ascii="Arial" w:hAnsi="Arial" w:cs="Arial"/>
          <w:sz w:val="28"/>
          <w:szCs w:val="28"/>
        </w:rPr>
        <w:t>и нажать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831D6">
        <w:rPr>
          <w:noProof/>
        </w:rPr>
        <w:drawing>
          <wp:inline distT="0" distB="0" distL="0" distR="0" wp14:anchorId="271CC15A" wp14:editId="1532509F">
            <wp:extent cx="334799" cy="348945"/>
            <wp:effectExtent l="0" t="0" r="8255" b="0"/>
            <wp:docPr id="1320558253" name="Рисунок 1320558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070" cy="35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465AFB">
        <w:rPr>
          <w:rFonts w:ascii="Arial" w:hAnsi="Arial" w:cs="Arial"/>
          <w:sz w:val="28"/>
          <w:szCs w:val="28"/>
        </w:rPr>
        <w:t>для подтверждения нового значения;</w:t>
      </w:r>
    </w:p>
    <w:p w14:paraId="2D26959D" w14:textId="2D959E68" w:rsidR="00465AFB" w:rsidRPr="00465AFB" w:rsidRDefault="00465AFB" w:rsidP="00465AFB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 Нажать кнопку </w:t>
      </w:r>
      <w:r w:rsidRPr="000920B1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19F8357" wp14:editId="0F7EA3E2">
            <wp:extent cx="348332" cy="323451"/>
            <wp:effectExtent l="0" t="0" r="0" b="635"/>
            <wp:docPr id="1320558254" name="Рисунок 1320558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8594" cy="33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для выхода в меню.</w:t>
      </w:r>
    </w:p>
    <w:p w14:paraId="7BEE4765" w14:textId="77777777" w:rsidR="00465AFB" w:rsidRPr="002067BF" w:rsidRDefault="00465AFB" w:rsidP="00465AFB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14:paraId="5D0D81BC" w14:textId="6667AD55" w:rsidR="00465AFB" w:rsidRPr="00465AFB" w:rsidRDefault="00465AFB" w:rsidP="00465AFB">
      <w:pPr>
        <w:ind w:left="709"/>
        <w:jc w:val="both"/>
        <w:rPr>
          <w:rFonts w:ascii="Arial" w:hAnsi="Arial" w:cs="Arial"/>
          <w:b/>
          <w:sz w:val="28"/>
          <w:szCs w:val="28"/>
        </w:rPr>
      </w:pPr>
      <w:r w:rsidRPr="00465AFB">
        <w:rPr>
          <w:rFonts w:ascii="Arial" w:hAnsi="Arial" w:cs="Arial"/>
          <w:b/>
          <w:sz w:val="28"/>
          <w:szCs w:val="28"/>
        </w:rPr>
        <w:t xml:space="preserve">ВНИМАНИЕ! Параметр </w:t>
      </w:r>
      <w:r w:rsidRPr="00465AFB">
        <w:rPr>
          <w:rFonts w:ascii="Arial" w:hAnsi="Arial" w:cs="Arial"/>
          <w:b/>
          <w:sz w:val="28"/>
          <w:szCs w:val="28"/>
          <w:lang w:val="en-US"/>
        </w:rPr>
        <w:t>r</w:t>
      </w:r>
      <w:r w:rsidRPr="00465AFB">
        <w:rPr>
          <w:rFonts w:ascii="Arial" w:hAnsi="Arial" w:cs="Arial"/>
          <w:b/>
          <w:sz w:val="28"/>
          <w:szCs w:val="28"/>
        </w:rPr>
        <w:t xml:space="preserve">02 всегда должен быть ниже или равным параметру </w:t>
      </w:r>
      <w:r w:rsidRPr="00465AFB">
        <w:rPr>
          <w:rFonts w:ascii="Arial" w:hAnsi="Arial" w:cs="Arial"/>
          <w:b/>
          <w:sz w:val="28"/>
          <w:szCs w:val="28"/>
          <w:lang w:val="en-US"/>
        </w:rPr>
        <w:t>Set</w:t>
      </w:r>
      <w:r w:rsidRPr="00465AFB">
        <w:rPr>
          <w:rFonts w:ascii="Arial" w:hAnsi="Arial" w:cs="Arial"/>
          <w:b/>
          <w:sz w:val="28"/>
          <w:szCs w:val="28"/>
        </w:rPr>
        <w:t xml:space="preserve"> иначе параметр а2 подаст сигнал до достижения указанного значения </w:t>
      </w:r>
      <w:r w:rsidRPr="00465AFB">
        <w:rPr>
          <w:rFonts w:ascii="Arial" w:hAnsi="Arial" w:cs="Arial"/>
          <w:b/>
          <w:sz w:val="28"/>
          <w:szCs w:val="28"/>
          <w:lang w:val="en-US"/>
        </w:rPr>
        <w:t>set</w:t>
      </w:r>
      <w:r w:rsidRPr="00465AFB">
        <w:rPr>
          <w:rFonts w:ascii="Arial" w:hAnsi="Arial" w:cs="Arial"/>
          <w:b/>
          <w:sz w:val="28"/>
          <w:szCs w:val="28"/>
        </w:rPr>
        <w:t>, что приведет к некорректной работе шкафа.</w:t>
      </w:r>
    </w:p>
    <w:p w14:paraId="58E640B7" w14:textId="77777777" w:rsidR="00465AFB" w:rsidRPr="00465AFB" w:rsidRDefault="00465AFB" w:rsidP="00465AFB">
      <w:pPr>
        <w:pStyle w:val="a3"/>
        <w:ind w:left="108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7FF08" w14:textId="77777777" w:rsidR="009420F5" w:rsidRDefault="00465AFB" w:rsidP="009420F5">
      <w:pPr>
        <w:ind w:left="720"/>
        <w:jc w:val="both"/>
        <w:rPr>
          <w:rFonts w:ascii="Arial" w:hAnsi="Arial" w:cs="Arial"/>
          <w:b/>
          <w:sz w:val="28"/>
          <w:szCs w:val="28"/>
        </w:rPr>
      </w:pPr>
      <w:r w:rsidRPr="009420F5">
        <w:rPr>
          <w:rFonts w:ascii="Arial" w:hAnsi="Arial" w:cs="Arial"/>
          <w:b/>
          <w:sz w:val="28"/>
          <w:szCs w:val="28"/>
        </w:rPr>
        <w:t>7.4 Порядок работы с режимом</w:t>
      </w:r>
      <w:r w:rsidR="002067BF" w:rsidRPr="009420F5">
        <w:rPr>
          <w:rFonts w:ascii="Arial" w:hAnsi="Arial" w:cs="Arial"/>
          <w:b/>
          <w:sz w:val="28"/>
          <w:szCs w:val="28"/>
        </w:rPr>
        <w:t xml:space="preserve"> </w:t>
      </w:r>
      <w:r w:rsidRPr="009420F5">
        <w:rPr>
          <w:rFonts w:ascii="Arial" w:hAnsi="Arial" w:cs="Arial"/>
          <w:b/>
          <w:sz w:val="28"/>
          <w:szCs w:val="28"/>
        </w:rPr>
        <w:t>«АКТИВНАЯ ЗАМОРОЗКА»</w:t>
      </w:r>
      <w:r w:rsidR="002067BF" w:rsidRPr="009420F5">
        <w:rPr>
          <w:rFonts w:ascii="Arial" w:hAnsi="Arial" w:cs="Arial"/>
          <w:b/>
          <w:sz w:val="28"/>
          <w:szCs w:val="28"/>
        </w:rPr>
        <w:t>:</w:t>
      </w:r>
    </w:p>
    <w:p w14:paraId="16B8FEE3" w14:textId="77777777" w:rsidR="009420F5" w:rsidRDefault="009420F5" w:rsidP="009420F5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35DE5EF9" w14:textId="77777777" w:rsidR="009420F5" w:rsidRPr="009420F5" w:rsidRDefault="002067BF" w:rsidP="009420F5">
      <w:pPr>
        <w:ind w:left="720"/>
        <w:jc w:val="both"/>
        <w:rPr>
          <w:rFonts w:ascii="Arial" w:hAnsi="Arial" w:cs="Arial"/>
          <w:bCs/>
          <w:sz w:val="28"/>
          <w:szCs w:val="28"/>
        </w:rPr>
      </w:pPr>
      <w:r w:rsidRPr="009420F5">
        <w:rPr>
          <w:rFonts w:ascii="Arial" w:hAnsi="Arial" w:cs="Arial"/>
          <w:bCs/>
          <w:sz w:val="28"/>
          <w:szCs w:val="28"/>
        </w:rPr>
        <w:t>1. Включить кнопку на панели управления «АКТИВНАЯ ЗАМОРОЗКА»</w:t>
      </w:r>
      <w:r w:rsidR="009420F5" w:rsidRPr="009420F5">
        <w:rPr>
          <w:rFonts w:ascii="Arial" w:hAnsi="Arial" w:cs="Arial"/>
          <w:bCs/>
          <w:sz w:val="28"/>
          <w:szCs w:val="28"/>
        </w:rPr>
        <w:t xml:space="preserve"> (см. рис. 2);</w:t>
      </w:r>
    </w:p>
    <w:p w14:paraId="59D4B36A" w14:textId="3C261898" w:rsidR="002067BF" w:rsidRPr="002067BF" w:rsidRDefault="009420F5" w:rsidP="009420F5">
      <w:pPr>
        <w:ind w:left="720"/>
        <w:jc w:val="both"/>
        <w:rPr>
          <w:rFonts w:ascii="Arial" w:hAnsi="Arial" w:cs="Arial"/>
          <w:sz w:val="28"/>
          <w:szCs w:val="28"/>
        </w:rPr>
      </w:pPr>
      <w:r w:rsidRPr="009420F5">
        <w:rPr>
          <w:rFonts w:ascii="Arial" w:hAnsi="Arial" w:cs="Arial"/>
          <w:bCs/>
          <w:sz w:val="28"/>
          <w:szCs w:val="28"/>
        </w:rPr>
        <w:t>2. После завершении режима активной заморозки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9420F5">
        <w:rPr>
          <w:rFonts w:ascii="Arial" w:hAnsi="Arial" w:cs="Arial"/>
          <w:b/>
          <w:sz w:val="28"/>
          <w:szCs w:val="28"/>
        </w:rPr>
        <w:t xml:space="preserve">(по параметру </w:t>
      </w:r>
      <w:r w:rsidRPr="009420F5">
        <w:rPr>
          <w:rFonts w:ascii="Arial" w:hAnsi="Arial" w:cs="Arial"/>
          <w:b/>
          <w:sz w:val="28"/>
          <w:szCs w:val="28"/>
          <w:lang w:val="en-US"/>
        </w:rPr>
        <w:t>r</w:t>
      </w:r>
      <w:r w:rsidRPr="009420F5">
        <w:rPr>
          <w:rFonts w:ascii="Arial" w:hAnsi="Arial" w:cs="Arial"/>
          <w:b/>
          <w:sz w:val="28"/>
          <w:szCs w:val="28"/>
        </w:rPr>
        <w:t>02  (заводское значение -25°С)</w:t>
      </w:r>
      <w:r w:rsidRPr="009420F5">
        <w:rPr>
          <w:rFonts w:ascii="Arial" w:hAnsi="Arial" w:cs="Arial"/>
          <w:bCs/>
          <w:sz w:val="28"/>
          <w:szCs w:val="28"/>
        </w:rPr>
        <w:t xml:space="preserve"> раздается звуковой сигнал и на контроллере отображается </w:t>
      </w:r>
      <w:r w:rsidRPr="009420F5">
        <w:rPr>
          <w:rFonts w:ascii="Arial" w:hAnsi="Arial" w:cs="Arial"/>
          <w:b/>
          <w:sz w:val="28"/>
          <w:szCs w:val="28"/>
        </w:rPr>
        <w:t>А2</w:t>
      </w:r>
      <w:r w:rsidRPr="009420F5">
        <w:rPr>
          <w:rFonts w:ascii="Arial" w:hAnsi="Arial" w:cs="Arial"/>
          <w:bCs/>
          <w:sz w:val="28"/>
          <w:szCs w:val="28"/>
        </w:rPr>
        <w:t xml:space="preserve">. </w:t>
      </w:r>
      <w:r>
        <w:rPr>
          <w:rFonts w:ascii="Arial" w:hAnsi="Arial" w:cs="Arial"/>
          <w:bCs/>
          <w:sz w:val="28"/>
          <w:szCs w:val="28"/>
        </w:rPr>
        <w:t>Д</w:t>
      </w:r>
      <w:r w:rsidRPr="009420F5">
        <w:rPr>
          <w:rFonts w:ascii="Arial" w:hAnsi="Arial" w:cs="Arial"/>
          <w:bCs/>
          <w:sz w:val="28"/>
          <w:szCs w:val="28"/>
        </w:rPr>
        <w:t xml:space="preserve">ля перехода в режим поддержания температуры необходимо отключить кнопку режима </w:t>
      </w:r>
      <w:r w:rsidR="002067BF" w:rsidRPr="009420F5">
        <w:rPr>
          <w:rFonts w:ascii="Arial" w:hAnsi="Arial" w:cs="Arial"/>
          <w:b/>
          <w:sz w:val="28"/>
          <w:szCs w:val="28"/>
        </w:rPr>
        <w:t>«АКТИВНАЯ ЗАМОРОЗКА»</w:t>
      </w:r>
      <w:r w:rsidRPr="009420F5">
        <w:rPr>
          <w:rFonts w:ascii="Arial" w:hAnsi="Arial" w:cs="Arial"/>
          <w:b/>
          <w:sz w:val="28"/>
          <w:szCs w:val="28"/>
        </w:rPr>
        <w:t>;</w:t>
      </w:r>
      <w:r w:rsidR="002067BF" w:rsidRPr="009420F5">
        <w:rPr>
          <w:rFonts w:ascii="Arial" w:hAnsi="Arial" w:cs="Arial"/>
          <w:bCs/>
          <w:sz w:val="28"/>
          <w:szCs w:val="28"/>
        </w:rPr>
        <w:t xml:space="preserve"> </w:t>
      </w:r>
    </w:p>
    <w:p w14:paraId="61294401" w14:textId="77777777" w:rsidR="009420F5" w:rsidRDefault="009420F5" w:rsidP="009420F5">
      <w:pPr>
        <w:ind w:firstLine="708"/>
        <w:jc w:val="both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2A74CD85" w14:textId="77777777" w:rsidR="009420F5" w:rsidRPr="00657CD5" w:rsidRDefault="009420F5" w:rsidP="009420F5">
      <w:pPr>
        <w:ind w:firstLine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420F5">
        <w:rPr>
          <w:rFonts w:ascii="Arial" w:hAnsi="Arial" w:cs="Arial"/>
          <w:b/>
          <w:bCs/>
          <w:sz w:val="28"/>
          <w:szCs w:val="28"/>
        </w:rPr>
        <w:t xml:space="preserve">ВНИМАНИЕ! </w:t>
      </w:r>
      <w:r w:rsidRPr="009420F5">
        <w:rPr>
          <w:rFonts w:asciiTheme="minorHAnsi" w:hAnsiTheme="minorHAnsi" w:cstheme="minorHAnsi"/>
          <w:b/>
          <w:bCs/>
          <w:sz w:val="28"/>
          <w:szCs w:val="28"/>
        </w:rPr>
        <w:t xml:space="preserve">Параметр А2 будет подавать сигнал на экран контроллера до достижения температуры выше указанного в значении параметра </w:t>
      </w:r>
      <w:r w:rsidRPr="009420F5">
        <w:rPr>
          <w:rFonts w:asciiTheme="minorHAnsi" w:hAnsiTheme="minorHAnsi" w:cstheme="minorHAnsi"/>
          <w:b/>
          <w:bCs/>
          <w:sz w:val="28"/>
          <w:szCs w:val="28"/>
          <w:lang w:val="en-US"/>
        </w:rPr>
        <w:t>r</w:t>
      </w:r>
      <w:r w:rsidRPr="009420F5">
        <w:rPr>
          <w:rFonts w:asciiTheme="minorHAnsi" w:hAnsiTheme="minorHAnsi" w:cstheme="minorHAnsi"/>
          <w:b/>
          <w:bCs/>
          <w:sz w:val="28"/>
          <w:szCs w:val="28"/>
        </w:rPr>
        <w:t xml:space="preserve">02 не зависимо от включения или выключения кнопки режима «АКТИВНАЯ ЗАМОРОЗКА» (Пример: если значение параметра </w:t>
      </w:r>
      <w:r w:rsidRPr="009420F5">
        <w:rPr>
          <w:rFonts w:asciiTheme="minorHAnsi" w:hAnsiTheme="minorHAnsi" w:cstheme="minorHAnsi"/>
          <w:b/>
          <w:bCs/>
          <w:sz w:val="28"/>
          <w:szCs w:val="28"/>
          <w:lang w:val="en-US"/>
        </w:rPr>
        <w:t>r</w:t>
      </w:r>
      <w:r w:rsidRPr="009420F5">
        <w:rPr>
          <w:rFonts w:asciiTheme="minorHAnsi" w:hAnsiTheme="minorHAnsi" w:cstheme="minorHAnsi"/>
          <w:b/>
          <w:bCs/>
          <w:sz w:val="28"/>
          <w:szCs w:val="28"/>
        </w:rPr>
        <w:t xml:space="preserve">02= -25, то сигнал А2 </w:t>
      </w:r>
      <w:r w:rsidRPr="00657CD5">
        <w:rPr>
          <w:rFonts w:asciiTheme="minorHAnsi" w:hAnsiTheme="minorHAnsi" w:cstheme="minorHAnsi"/>
          <w:b/>
          <w:bCs/>
          <w:sz w:val="28"/>
          <w:szCs w:val="28"/>
        </w:rPr>
        <w:t>прекратится после достижения</w:t>
      </w:r>
      <w:r w:rsidRPr="00657CD5">
        <w:rPr>
          <w:rFonts w:ascii="Arial" w:hAnsi="Arial" w:cs="Arial"/>
          <w:b/>
          <w:bCs/>
          <w:sz w:val="28"/>
          <w:szCs w:val="28"/>
        </w:rPr>
        <w:t xml:space="preserve"> текущего значения температуры на контроллере равного или меньшего -24,9</w:t>
      </w:r>
      <w:r w:rsidRPr="00657CD5">
        <w:rPr>
          <w:rFonts w:asciiTheme="minorHAnsi" w:hAnsiTheme="minorHAnsi" w:cstheme="minorHAnsi"/>
          <w:b/>
          <w:bCs/>
          <w:sz w:val="28"/>
          <w:szCs w:val="28"/>
        </w:rPr>
        <w:t>).</w:t>
      </w:r>
    </w:p>
    <w:p w14:paraId="3290414B" w14:textId="5657DD1C" w:rsidR="002067BF" w:rsidRPr="00657CD5" w:rsidRDefault="002067BF" w:rsidP="009420F5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57CD5">
        <w:rPr>
          <w:rFonts w:ascii="Arial" w:hAnsi="Arial" w:cs="Arial"/>
          <w:b/>
          <w:bCs/>
          <w:sz w:val="28"/>
          <w:szCs w:val="28"/>
        </w:rPr>
        <w:t>ВНИМАНИЕ!</w:t>
      </w:r>
      <w:r w:rsidR="009420F5" w:rsidRPr="00657CD5">
        <w:rPr>
          <w:rFonts w:ascii="Arial" w:hAnsi="Arial" w:cs="Arial"/>
          <w:b/>
          <w:bCs/>
          <w:sz w:val="28"/>
          <w:szCs w:val="28"/>
        </w:rPr>
        <w:t xml:space="preserve"> </w:t>
      </w:r>
      <w:r w:rsidRPr="00657CD5">
        <w:rPr>
          <w:rFonts w:ascii="Arial" w:hAnsi="Arial" w:cs="Arial"/>
          <w:b/>
          <w:bCs/>
          <w:sz w:val="28"/>
          <w:szCs w:val="28"/>
        </w:rPr>
        <w:t xml:space="preserve">Параметр </w:t>
      </w:r>
      <w:r w:rsidRPr="00657CD5">
        <w:rPr>
          <w:rFonts w:ascii="Arial" w:hAnsi="Arial" w:cs="Arial"/>
          <w:b/>
          <w:bCs/>
          <w:sz w:val="28"/>
          <w:szCs w:val="28"/>
          <w:lang w:val="en-US"/>
        </w:rPr>
        <w:t>r</w:t>
      </w:r>
      <w:r w:rsidRPr="00657CD5">
        <w:rPr>
          <w:rFonts w:ascii="Arial" w:hAnsi="Arial" w:cs="Arial"/>
          <w:b/>
          <w:bCs/>
          <w:sz w:val="28"/>
          <w:szCs w:val="28"/>
        </w:rPr>
        <w:t xml:space="preserve">02 всегда должен быть ниже или равным параметру </w:t>
      </w:r>
      <w:r w:rsidRPr="00657CD5">
        <w:rPr>
          <w:rFonts w:ascii="Arial" w:hAnsi="Arial" w:cs="Arial"/>
          <w:b/>
          <w:bCs/>
          <w:sz w:val="28"/>
          <w:szCs w:val="28"/>
          <w:lang w:val="en-US"/>
        </w:rPr>
        <w:t>Set</w:t>
      </w:r>
      <w:r w:rsidRPr="00657CD5">
        <w:rPr>
          <w:rFonts w:ascii="Arial" w:hAnsi="Arial" w:cs="Arial"/>
          <w:b/>
          <w:bCs/>
          <w:sz w:val="28"/>
          <w:szCs w:val="28"/>
        </w:rPr>
        <w:t xml:space="preserve"> иначе параметр А2 подаст сигнал до достижения указанного значения </w:t>
      </w:r>
      <w:r w:rsidRPr="00657CD5">
        <w:rPr>
          <w:rFonts w:ascii="Arial" w:hAnsi="Arial" w:cs="Arial"/>
          <w:b/>
          <w:bCs/>
          <w:sz w:val="28"/>
          <w:szCs w:val="28"/>
          <w:lang w:val="en-US"/>
        </w:rPr>
        <w:t>Set</w:t>
      </w:r>
      <w:r w:rsidRPr="00657CD5">
        <w:rPr>
          <w:rFonts w:ascii="Arial" w:hAnsi="Arial" w:cs="Arial"/>
          <w:b/>
          <w:bCs/>
          <w:sz w:val="28"/>
          <w:szCs w:val="28"/>
        </w:rPr>
        <w:t>, что приведет к некорректной работе шкафа.</w:t>
      </w:r>
    </w:p>
    <w:bookmarkEnd w:id="0"/>
    <w:p w14:paraId="30419D56" w14:textId="51EDA91A" w:rsidR="00D831D6" w:rsidRDefault="00D831D6" w:rsidP="00BF4D13">
      <w:pPr>
        <w:ind w:firstLine="900"/>
        <w:jc w:val="both"/>
        <w:rPr>
          <w:rFonts w:ascii="Arial" w:hAnsi="Arial" w:cs="Arial"/>
          <w:b/>
          <w:bCs/>
          <w:sz w:val="28"/>
          <w:szCs w:val="28"/>
        </w:rPr>
      </w:pPr>
    </w:p>
    <w:p w14:paraId="17BE45AA" w14:textId="77777777" w:rsidR="009420F5" w:rsidRDefault="00D831D6" w:rsidP="009420F5">
      <w:pPr>
        <w:ind w:firstLine="900"/>
        <w:jc w:val="both"/>
        <w:rPr>
          <w:rFonts w:ascii="Arial" w:hAnsi="Arial" w:cs="Arial"/>
          <w:b/>
          <w:bCs/>
          <w:sz w:val="28"/>
          <w:szCs w:val="28"/>
        </w:rPr>
      </w:pPr>
      <w:r w:rsidRPr="00D831D6">
        <w:rPr>
          <w:rFonts w:ascii="Arial" w:hAnsi="Arial" w:cs="Arial"/>
          <w:b/>
          <w:bCs/>
          <w:sz w:val="28"/>
          <w:szCs w:val="28"/>
        </w:rPr>
        <w:t xml:space="preserve">7.2 </w:t>
      </w:r>
      <w:r w:rsidR="000920B1">
        <w:rPr>
          <w:rFonts w:ascii="Arial" w:hAnsi="Arial" w:cs="Arial"/>
          <w:b/>
          <w:bCs/>
          <w:sz w:val="28"/>
          <w:szCs w:val="28"/>
        </w:rPr>
        <w:t xml:space="preserve">Порядок работы в </w:t>
      </w:r>
      <w:r w:rsidRPr="00D831D6">
        <w:rPr>
          <w:rFonts w:ascii="Arial" w:hAnsi="Arial" w:cs="Arial"/>
          <w:b/>
          <w:bCs/>
          <w:sz w:val="28"/>
          <w:szCs w:val="28"/>
        </w:rPr>
        <w:t>меню контроллера</w:t>
      </w:r>
      <w:r w:rsidR="009420F5">
        <w:rPr>
          <w:rFonts w:ascii="Arial" w:hAnsi="Arial" w:cs="Arial"/>
          <w:b/>
          <w:bCs/>
          <w:sz w:val="28"/>
          <w:szCs w:val="28"/>
        </w:rPr>
        <w:t>:</w:t>
      </w:r>
    </w:p>
    <w:p w14:paraId="4AC7D566" w14:textId="77777777" w:rsidR="009420F5" w:rsidRDefault="00465AFB" w:rsidP="009420F5">
      <w:pPr>
        <w:ind w:firstLine="900"/>
        <w:jc w:val="both"/>
        <w:rPr>
          <w:rFonts w:ascii="Arial" w:hAnsi="Arial" w:cs="Arial"/>
          <w:b/>
          <w:sz w:val="28"/>
          <w:szCs w:val="28"/>
        </w:rPr>
      </w:pPr>
      <w:r w:rsidRPr="009420F5">
        <w:rPr>
          <w:rFonts w:ascii="Arial" w:hAnsi="Arial" w:cs="Arial"/>
          <w:b/>
          <w:sz w:val="28"/>
          <w:szCs w:val="28"/>
        </w:rPr>
        <w:t>ВНИМАНИЕ! ДАННЫЙ РАЗДЕЛ ТОЛЬКО ДЛЯ СЕРВИСНЫХ СЛУЖБ!</w:t>
      </w:r>
    </w:p>
    <w:p w14:paraId="660B3539" w14:textId="0A83251A" w:rsidR="00465AFB" w:rsidRPr="009420F5" w:rsidRDefault="00465AFB" w:rsidP="009420F5">
      <w:pPr>
        <w:ind w:firstLine="900"/>
        <w:jc w:val="both"/>
        <w:rPr>
          <w:rFonts w:ascii="Arial" w:hAnsi="Arial" w:cs="Arial"/>
          <w:bCs/>
          <w:sz w:val="28"/>
          <w:szCs w:val="28"/>
        </w:rPr>
      </w:pPr>
      <w:r w:rsidRPr="009420F5">
        <w:rPr>
          <w:rFonts w:ascii="Arial" w:hAnsi="Arial" w:cs="Arial"/>
          <w:bCs/>
          <w:sz w:val="28"/>
          <w:szCs w:val="28"/>
        </w:rPr>
        <w:t xml:space="preserve">Потребителю запрещается вносить изменения в параметрах в меню контроллера кроме параметров </w:t>
      </w:r>
      <w:r w:rsidRPr="009420F5">
        <w:rPr>
          <w:rFonts w:ascii="Arial" w:hAnsi="Arial" w:cs="Arial"/>
          <w:bCs/>
          <w:sz w:val="28"/>
          <w:szCs w:val="28"/>
          <w:lang w:val="en-US"/>
        </w:rPr>
        <w:t>Set</w:t>
      </w:r>
      <w:r w:rsidRPr="009420F5">
        <w:rPr>
          <w:rFonts w:ascii="Arial" w:hAnsi="Arial" w:cs="Arial"/>
          <w:bCs/>
          <w:sz w:val="28"/>
          <w:szCs w:val="28"/>
        </w:rPr>
        <w:t xml:space="preserve"> и </w:t>
      </w:r>
      <w:r w:rsidRPr="009420F5">
        <w:rPr>
          <w:rFonts w:ascii="Arial" w:hAnsi="Arial" w:cs="Arial"/>
          <w:bCs/>
          <w:sz w:val="28"/>
          <w:szCs w:val="28"/>
          <w:lang w:val="en-US"/>
        </w:rPr>
        <w:t>r</w:t>
      </w:r>
      <w:r w:rsidRPr="009420F5">
        <w:rPr>
          <w:rFonts w:ascii="Arial" w:hAnsi="Arial" w:cs="Arial"/>
          <w:bCs/>
          <w:sz w:val="28"/>
          <w:szCs w:val="28"/>
        </w:rPr>
        <w:t>02 без согласования с сервисной службой</w:t>
      </w:r>
      <w:r w:rsidR="009420F5" w:rsidRPr="009420F5">
        <w:rPr>
          <w:rFonts w:ascii="Arial" w:hAnsi="Arial" w:cs="Arial"/>
          <w:bCs/>
          <w:sz w:val="28"/>
          <w:szCs w:val="28"/>
        </w:rPr>
        <w:t xml:space="preserve"> завода-изготовителя</w:t>
      </w:r>
      <w:r w:rsidRPr="009420F5">
        <w:rPr>
          <w:rFonts w:ascii="Arial" w:hAnsi="Arial" w:cs="Arial"/>
          <w:bCs/>
          <w:sz w:val="28"/>
          <w:szCs w:val="28"/>
        </w:rPr>
        <w:t xml:space="preserve">. </w:t>
      </w:r>
      <w:r w:rsidR="009420F5" w:rsidRPr="009420F5">
        <w:rPr>
          <w:rFonts w:ascii="Arial" w:hAnsi="Arial" w:cs="Arial"/>
          <w:bCs/>
          <w:sz w:val="28"/>
          <w:szCs w:val="28"/>
        </w:rPr>
        <w:t>В противном случае будет отказано в гарантийном обслуживании.</w:t>
      </w:r>
    </w:p>
    <w:p w14:paraId="3D856559" w14:textId="0C2E7454" w:rsidR="000920B1" w:rsidRDefault="002067BF" w:rsidP="002067BF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0920B1" w:rsidRPr="000920B1">
        <w:rPr>
          <w:rFonts w:ascii="Arial" w:hAnsi="Arial" w:cs="Arial"/>
          <w:sz w:val="28"/>
          <w:szCs w:val="28"/>
        </w:rPr>
        <w:t>На контроллер</w:t>
      </w:r>
      <w:r w:rsidR="000920B1">
        <w:rPr>
          <w:rFonts w:ascii="Arial" w:hAnsi="Arial" w:cs="Arial"/>
          <w:sz w:val="28"/>
          <w:szCs w:val="28"/>
        </w:rPr>
        <w:t>е</w:t>
      </w:r>
      <w:r w:rsidR="000920B1" w:rsidRPr="000920B1">
        <w:rPr>
          <w:rFonts w:ascii="Arial" w:hAnsi="Arial" w:cs="Arial"/>
          <w:sz w:val="28"/>
          <w:szCs w:val="28"/>
        </w:rPr>
        <w:t xml:space="preserve"> длительно зажать кнопку</w:t>
      </w:r>
      <w:r w:rsidR="000920B1">
        <w:rPr>
          <w:rFonts w:ascii="Arial" w:hAnsi="Arial" w:cs="Arial"/>
          <w:b/>
          <w:bCs/>
          <w:sz w:val="28"/>
          <w:szCs w:val="28"/>
        </w:rPr>
        <w:t xml:space="preserve"> </w:t>
      </w:r>
      <w:r w:rsidR="000920B1" w:rsidRPr="00D831D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905C38D" wp14:editId="2D2BCE51">
            <wp:extent cx="334799" cy="348945"/>
            <wp:effectExtent l="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070" cy="35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0B1">
        <w:rPr>
          <w:rFonts w:ascii="Arial" w:hAnsi="Arial" w:cs="Arial"/>
          <w:b/>
          <w:bCs/>
          <w:sz w:val="28"/>
          <w:szCs w:val="28"/>
        </w:rPr>
        <w:t>;</w:t>
      </w:r>
    </w:p>
    <w:p w14:paraId="3C20E102" w14:textId="0B79718A" w:rsidR="002067BF" w:rsidRPr="002067BF" w:rsidRDefault="002067BF" w:rsidP="002067BF">
      <w:pPr>
        <w:ind w:firstLine="708"/>
        <w:jc w:val="both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</w:rPr>
        <w:t>2.</w:t>
      </w:r>
      <w:r w:rsidR="000920B1" w:rsidRPr="002067BF">
        <w:rPr>
          <w:rFonts w:ascii="Arial" w:hAnsi="Arial" w:cs="Arial"/>
          <w:sz w:val="28"/>
          <w:szCs w:val="28"/>
        </w:rPr>
        <w:t xml:space="preserve"> После отображения </w:t>
      </w:r>
      <w:r w:rsidRPr="002067BF">
        <w:rPr>
          <w:rFonts w:ascii="Arial" w:hAnsi="Arial" w:cs="Arial"/>
          <w:sz w:val="28"/>
          <w:szCs w:val="28"/>
        </w:rPr>
        <w:t xml:space="preserve">в </w:t>
      </w:r>
      <w:r w:rsidR="000920B1" w:rsidRPr="002067BF">
        <w:rPr>
          <w:rFonts w:ascii="Arial" w:hAnsi="Arial" w:cs="Arial"/>
          <w:sz w:val="28"/>
          <w:szCs w:val="28"/>
        </w:rPr>
        <w:t xml:space="preserve">окне </w:t>
      </w:r>
      <w:r w:rsidR="000920B1" w:rsidRPr="002067BF">
        <w:rPr>
          <w:rFonts w:ascii="Arial" w:hAnsi="Arial" w:cs="Arial"/>
          <w:b/>
          <w:bCs/>
          <w:sz w:val="28"/>
          <w:szCs w:val="28"/>
        </w:rPr>
        <w:t>PS</w:t>
      </w:r>
      <w:r w:rsidR="000920B1" w:rsidRPr="002067BF">
        <w:rPr>
          <w:rFonts w:ascii="Arial" w:hAnsi="Arial" w:cs="Arial"/>
          <w:sz w:val="28"/>
          <w:szCs w:val="28"/>
        </w:rPr>
        <w:t xml:space="preserve"> </w:t>
      </w:r>
      <w:r w:rsidR="006377D3">
        <w:rPr>
          <w:rFonts w:ascii="Arial" w:hAnsi="Arial" w:cs="Arial"/>
          <w:sz w:val="28"/>
          <w:szCs w:val="28"/>
        </w:rPr>
        <w:t>к</w:t>
      </w:r>
      <w:r w:rsidRPr="002067BF">
        <w:rPr>
          <w:rFonts w:ascii="Arial" w:hAnsi="Arial" w:cs="Arial"/>
          <w:sz w:val="28"/>
          <w:szCs w:val="28"/>
        </w:rPr>
        <w:t xml:space="preserve">нопками </w:t>
      </w:r>
      <w:r w:rsidRPr="002067B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B337A98" wp14:editId="70F2D6BB">
            <wp:extent cx="299439" cy="307994"/>
            <wp:effectExtent l="0" t="0" r="571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317" cy="31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7BF">
        <w:rPr>
          <w:rFonts w:ascii="Arial" w:hAnsi="Arial" w:cs="Arial"/>
          <w:sz w:val="28"/>
          <w:szCs w:val="28"/>
        </w:rPr>
        <w:t xml:space="preserve"> или </w:t>
      </w:r>
      <w:r w:rsidRPr="002067B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357F6FE" wp14:editId="40AB4D35">
            <wp:extent cx="285323" cy="298697"/>
            <wp:effectExtent l="0" t="0" r="635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9576" cy="30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7BF">
        <w:rPr>
          <w:rFonts w:ascii="Arial" w:hAnsi="Arial" w:cs="Arial"/>
          <w:sz w:val="28"/>
          <w:szCs w:val="28"/>
        </w:rPr>
        <w:t xml:space="preserve"> ввести значение </w:t>
      </w:r>
      <w:r w:rsidRPr="002067BF">
        <w:rPr>
          <w:rFonts w:ascii="Arial" w:hAnsi="Arial" w:cs="Arial"/>
          <w:b/>
          <w:bCs/>
          <w:sz w:val="28"/>
          <w:szCs w:val="28"/>
        </w:rPr>
        <w:t>22</w:t>
      </w:r>
      <w:r w:rsidRPr="002067BF">
        <w:rPr>
          <w:rFonts w:ascii="Arial" w:hAnsi="Arial" w:cs="Arial"/>
          <w:sz w:val="28"/>
          <w:szCs w:val="28"/>
        </w:rPr>
        <w:t>.</w:t>
      </w:r>
    </w:p>
    <w:p w14:paraId="6A97FA3C" w14:textId="598D8CAE" w:rsidR="002067BF" w:rsidRPr="002067BF" w:rsidRDefault="002067BF" w:rsidP="002067B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067BF">
        <w:rPr>
          <w:rFonts w:ascii="Arial" w:hAnsi="Arial" w:cs="Arial"/>
          <w:sz w:val="28"/>
          <w:szCs w:val="28"/>
        </w:rPr>
        <w:t xml:space="preserve">4. Кнопками </w:t>
      </w:r>
      <w:r w:rsidRPr="002067B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3C67256" wp14:editId="0F1D0691">
            <wp:extent cx="299439" cy="307994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317" cy="31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7BF">
        <w:rPr>
          <w:rFonts w:ascii="Arial" w:hAnsi="Arial" w:cs="Arial"/>
          <w:sz w:val="28"/>
          <w:szCs w:val="28"/>
        </w:rPr>
        <w:t xml:space="preserve"> или </w:t>
      </w:r>
      <w:r w:rsidRPr="002067B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7919A6D" wp14:editId="57DE38D0">
            <wp:extent cx="285323" cy="298697"/>
            <wp:effectExtent l="0" t="0" r="635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9576" cy="30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7BF">
        <w:rPr>
          <w:rFonts w:ascii="Arial" w:hAnsi="Arial" w:cs="Arial"/>
          <w:sz w:val="28"/>
          <w:szCs w:val="28"/>
        </w:rPr>
        <w:t xml:space="preserve"> можно выбрать следующие параметры:</w:t>
      </w:r>
    </w:p>
    <w:p w14:paraId="073349B5" w14:textId="1F8D7DED" w:rsidR="00BF4D13" w:rsidRPr="00BF4D13" w:rsidRDefault="00BF4D13" w:rsidP="00BF4D13">
      <w:pPr>
        <w:ind w:firstLine="900"/>
        <w:jc w:val="both"/>
        <w:rPr>
          <w:rFonts w:ascii="Arial" w:hAnsi="Arial" w:cs="Arial"/>
          <w:sz w:val="28"/>
          <w:szCs w:val="28"/>
        </w:rPr>
      </w:pPr>
      <w:proofErr w:type="spellStart"/>
      <w:r w:rsidRPr="00D831D6">
        <w:rPr>
          <w:rFonts w:ascii="Arial" w:hAnsi="Arial" w:cs="Arial"/>
          <w:b/>
          <w:bCs/>
          <w:sz w:val="28"/>
          <w:szCs w:val="28"/>
        </w:rPr>
        <w:t>Set</w:t>
      </w:r>
      <w:proofErr w:type="spellEnd"/>
      <w:r w:rsidRPr="00BF4D13">
        <w:rPr>
          <w:rFonts w:ascii="Arial" w:hAnsi="Arial" w:cs="Arial"/>
          <w:sz w:val="28"/>
          <w:szCs w:val="28"/>
        </w:rPr>
        <w:t xml:space="preserve"> — уставка охлаждения/нагрева</w:t>
      </w:r>
    </w:p>
    <w:p w14:paraId="559F47E5" w14:textId="77777777" w:rsidR="00BF4D13" w:rsidRPr="00BF4D13" w:rsidRDefault="00BF4D13" w:rsidP="00BF4D13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D831D6">
        <w:rPr>
          <w:rFonts w:ascii="Arial" w:hAnsi="Arial" w:cs="Arial"/>
          <w:b/>
          <w:bCs/>
          <w:sz w:val="28"/>
          <w:szCs w:val="28"/>
        </w:rPr>
        <w:t>r--</w:t>
      </w:r>
      <w:r w:rsidRPr="00BF4D13">
        <w:rPr>
          <w:rFonts w:ascii="Arial" w:hAnsi="Arial" w:cs="Arial"/>
          <w:sz w:val="28"/>
          <w:szCs w:val="28"/>
        </w:rPr>
        <w:t xml:space="preserve"> — параметры термостата</w:t>
      </w:r>
    </w:p>
    <w:p w14:paraId="5A95FD4C" w14:textId="77777777" w:rsidR="00BF4D13" w:rsidRPr="00BF4D13" w:rsidRDefault="00BF4D13" w:rsidP="00BF4D13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D831D6">
        <w:rPr>
          <w:rFonts w:ascii="Arial" w:hAnsi="Arial" w:cs="Arial"/>
          <w:b/>
          <w:bCs/>
          <w:sz w:val="28"/>
          <w:szCs w:val="28"/>
        </w:rPr>
        <w:t>A--</w:t>
      </w:r>
      <w:r w:rsidRPr="00BF4D13">
        <w:rPr>
          <w:rFonts w:ascii="Arial" w:hAnsi="Arial" w:cs="Arial"/>
          <w:sz w:val="28"/>
          <w:szCs w:val="28"/>
        </w:rPr>
        <w:t xml:space="preserve"> — параметры аварий</w:t>
      </w:r>
    </w:p>
    <w:p w14:paraId="47233609" w14:textId="77777777" w:rsidR="00BF4D13" w:rsidRPr="00BF4D13" w:rsidRDefault="00BF4D13" w:rsidP="00BF4D13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D831D6">
        <w:rPr>
          <w:rFonts w:ascii="Arial" w:hAnsi="Arial" w:cs="Arial"/>
          <w:b/>
          <w:bCs/>
          <w:sz w:val="28"/>
          <w:szCs w:val="28"/>
        </w:rPr>
        <w:t>c--</w:t>
      </w:r>
      <w:r w:rsidRPr="00BF4D13">
        <w:rPr>
          <w:rFonts w:ascii="Arial" w:hAnsi="Arial" w:cs="Arial"/>
          <w:sz w:val="28"/>
          <w:szCs w:val="28"/>
        </w:rPr>
        <w:t xml:space="preserve"> — параметры компрессора</w:t>
      </w:r>
    </w:p>
    <w:p w14:paraId="2CDCC08D" w14:textId="77777777" w:rsidR="00BF4D13" w:rsidRPr="00BF4D13" w:rsidRDefault="00BF4D13" w:rsidP="00BF4D13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D831D6">
        <w:rPr>
          <w:rFonts w:ascii="Arial" w:hAnsi="Arial" w:cs="Arial"/>
          <w:b/>
          <w:bCs/>
          <w:sz w:val="28"/>
          <w:szCs w:val="28"/>
        </w:rPr>
        <w:t>d--</w:t>
      </w:r>
      <w:r w:rsidRPr="00BF4D13">
        <w:rPr>
          <w:rFonts w:ascii="Arial" w:hAnsi="Arial" w:cs="Arial"/>
          <w:sz w:val="28"/>
          <w:szCs w:val="28"/>
        </w:rPr>
        <w:t xml:space="preserve"> — параметры оттайки</w:t>
      </w:r>
    </w:p>
    <w:p w14:paraId="2BD3AD6D" w14:textId="77777777" w:rsidR="00BF4D13" w:rsidRPr="00BF4D13" w:rsidRDefault="00BF4D13" w:rsidP="00BF4D13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D831D6">
        <w:rPr>
          <w:rFonts w:ascii="Arial" w:hAnsi="Arial" w:cs="Arial"/>
          <w:b/>
          <w:bCs/>
          <w:sz w:val="28"/>
          <w:szCs w:val="28"/>
        </w:rPr>
        <w:t>F--</w:t>
      </w:r>
      <w:r w:rsidRPr="00BF4D13">
        <w:rPr>
          <w:rFonts w:ascii="Arial" w:hAnsi="Arial" w:cs="Arial"/>
          <w:sz w:val="28"/>
          <w:szCs w:val="28"/>
        </w:rPr>
        <w:t xml:space="preserve"> — параметры вентилятора</w:t>
      </w:r>
    </w:p>
    <w:p w14:paraId="72B0FE05" w14:textId="77777777" w:rsidR="00BF4D13" w:rsidRPr="00BF4D13" w:rsidRDefault="00BF4D13" w:rsidP="00BF4D13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D831D6">
        <w:rPr>
          <w:rFonts w:ascii="Arial" w:hAnsi="Arial" w:cs="Arial"/>
          <w:b/>
          <w:bCs/>
          <w:sz w:val="28"/>
          <w:szCs w:val="28"/>
        </w:rPr>
        <w:t>o--</w:t>
      </w:r>
      <w:r w:rsidRPr="00BF4D13">
        <w:rPr>
          <w:rFonts w:ascii="Arial" w:hAnsi="Arial" w:cs="Arial"/>
          <w:sz w:val="28"/>
          <w:szCs w:val="28"/>
        </w:rPr>
        <w:t xml:space="preserve"> — параметры конфигурации</w:t>
      </w:r>
    </w:p>
    <w:p w14:paraId="540745F1" w14:textId="0B0DF457" w:rsidR="00BF4D13" w:rsidRDefault="00BF4D13" w:rsidP="00BF4D13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D831D6">
        <w:rPr>
          <w:rFonts w:ascii="Arial" w:hAnsi="Arial" w:cs="Arial"/>
          <w:b/>
          <w:bCs/>
          <w:sz w:val="28"/>
          <w:szCs w:val="28"/>
        </w:rPr>
        <w:t>u--</w:t>
      </w:r>
      <w:r w:rsidRPr="00BF4D13">
        <w:rPr>
          <w:rFonts w:ascii="Arial" w:hAnsi="Arial" w:cs="Arial"/>
          <w:sz w:val="28"/>
          <w:szCs w:val="28"/>
        </w:rPr>
        <w:t xml:space="preserve"> — сервисное меню</w:t>
      </w:r>
    </w:p>
    <w:p w14:paraId="636F2971" w14:textId="77777777" w:rsidR="009420F5" w:rsidRDefault="002067BF" w:rsidP="009420F5">
      <w:pPr>
        <w:ind w:firstLine="9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Для входа в необходимый параметр необходимо нажать </w:t>
      </w:r>
      <w:r w:rsidRPr="00D831D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A9DD132" wp14:editId="636F11AD">
            <wp:extent cx="334799" cy="348945"/>
            <wp:effectExtent l="0" t="0" r="825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070" cy="35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, далее к</w:t>
      </w:r>
      <w:r w:rsidRPr="002067BF">
        <w:rPr>
          <w:rFonts w:ascii="Arial" w:hAnsi="Arial" w:cs="Arial"/>
          <w:sz w:val="28"/>
          <w:szCs w:val="28"/>
        </w:rPr>
        <w:t xml:space="preserve">нопками </w:t>
      </w:r>
      <w:r w:rsidRPr="002067B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3C2E495" wp14:editId="56C7EE30">
            <wp:extent cx="299439" cy="307994"/>
            <wp:effectExtent l="0" t="0" r="571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317" cy="31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7BF">
        <w:rPr>
          <w:rFonts w:ascii="Arial" w:hAnsi="Arial" w:cs="Arial"/>
          <w:sz w:val="28"/>
          <w:szCs w:val="28"/>
        </w:rPr>
        <w:t xml:space="preserve"> или </w:t>
      </w:r>
      <w:r w:rsidRPr="002067B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F097AE8" wp14:editId="39BCFD75">
            <wp:extent cx="285323" cy="298697"/>
            <wp:effectExtent l="0" t="0" r="635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9576" cy="30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выбрать нужно значение и нажать </w:t>
      </w:r>
      <w:r w:rsidRPr="00D831D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6CF2ABF" wp14:editId="74A79994">
            <wp:extent cx="334799" cy="348945"/>
            <wp:effectExtent l="0" t="0" r="825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070" cy="35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для подтверждения значения. Для выхода в меню нажать кнопку </w:t>
      </w:r>
      <w:r w:rsidRPr="000920B1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D031CCB" wp14:editId="1B7449A7">
            <wp:extent cx="348332" cy="323451"/>
            <wp:effectExtent l="0" t="0" r="0" b="63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8594" cy="33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.</w:t>
      </w:r>
    </w:p>
    <w:p w14:paraId="3D684F83" w14:textId="6B643B64" w:rsidR="009420F5" w:rsidRDefault="009420F5" w:rsidP="009420F5">
      <w:pPr>
        <w:ind w:firstLine="9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Значение параметров выставленные на заводе-изготовителе указаны в таблице 4. </w:t>
      </w:r>
    </w:p>
    <w:p w14:paraId="6FC461E4" w14:textId="77777777" w:rsidR="009420F5" w:rsidRDefault="009420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7BFBAE6" w14:textId="7493B174" w:rsidR="009420F5" w:rsidRDefault="009420F5" w:rsidP="009420F5">
      <w:pPr>
        <w:widowControl w:val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 xml:space="preserve">ВНИМАНИЕ! </w:t>
      </w:r>
      <w:r w:rsidR="00657CD5" w:rsidRPr="00657CD5">
        <w:rPr>
          <w:rFonts w:ascii="Arial" w:hAnsi="Arial" w:cs="Arial"/>
          <w:b/>
          <w:bCs/>
          <w:color w:val="000000" w:themeColor="text1"/>
          <w:sz w:val="28"/>
          <w:szCs w:val="28"/>
        </w:rPr>
        <w:t>ПОТРЕБИТЕЛЮ ЗАПРЕЩАЕТСЯ ИЗМЕНЯТЬ ПАРАМЕТРЫ, ОТМЕЧЕННЫЕ СИМВОЛОМ «*» ЗАВОД-ИЗГОТОВИТЕЛЬ ИМЕЕТ ПРАВО ОТКАЗАТЬ В ГАРАНТИЙНОМ ОБСЛУЖИВАНИИ.</w:t>
      </w:r>
    </w:p>
    <w:p w14:paraId="610BB1F7" w14:textId="7185265B" w:rsidR="00FB3428" w:rsidRPr="009420F5" w:rsidRDefault="00FB3428" w:rsidP="00FB3428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9420F5">
        <w:rPr>
          <w:rFonts w:ascii="Arial" w:hAnsi="Arial" w:cs="Arial"/>
          <w:color w:val="000000" w:themeColor="text1"/>
          <w:sz w:val="28"/>
          <w:szCs w:val="28"/>
        </w:rPr>
        <w:t xml:space="preserve">Таблица 4 Настройки контроллера </w:t>
      </w:r>
      <w:proofErr w:type="spellStart"/>
      <w:r w:rsidRPr="009420F5">
        <w:rPr>
          <w:rFonts w:ascii="Arial" w:hAnsi="Arial" w:cs="Arial"/>
          <w:color w:val="000000" w:themeColor="text1"/>
          <w:sz w:val="28"/>
          <w:szCs w:val="28"/>
        </w:rPr>
        <w:t>Ридан</w:t>
      </w:r>
      <w:proofErr w:type="spellEnd"/>
      <w:r w:rsidRPr="009420F5">
        <w:rPr>
          <w:rFonts w:ascii="Arial" w:hAnsi="Arial" w:cs="Arial"/>
          <w:color w:val="000000" w:themeColor="text1"/>
          <w:sz w:val="28"/>
          <w:szCs w:val="28"/>
        </w:rPr>
        <w:t xml:space="preserve"> Р-КИ 230 (красный дисплей)</w:t>
      </w:r>
    </w:p>
    <w:tbl>
      <w:tblPr>
        <w:tblStyle w:val="af0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8"/>
        <w:gridCol w:w="6799"/>
        <w:gridCol w:w="1418"/>
        <w:gridCol w:w="1560"/>
      </w:tblGrid>
      <w:tr w:rsidR="009420F5" w:rsidRPr="00FB3428" w14:paraId="3184257D" w14:textId="77777777" w:rsidTr="00FB3428">
        <w:trPr>
          <w:trHeight w:val="415"/>
          <w:jc w:val="center"/>
        </w:trPr>
        <w:tc>
          <w:tcPr>
            <w:tcW w:w="708" w:type="dxa"/>
            <w:shd w:val="clear" w:color="auto" w:fill="D9D9D9" w:themeFill="background1" w:themeFillShade="D9"/>
          </w:tcPr>
          <w:p w14:paraId="4171E57E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99" w:type="dxa"/>
            <w:shd w:val="clear" w:color="auto" w:fill="D9D9D9" w:themeFill="background1" w:themeFillShade="D9"/>
            <w:vAlign w:val="center"/>
          </w:tcPr>
          <w:p w14:paraId="497DE7BE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</w:rPr>
            </w:pPr>
            <w:r w:rsidRPr="00FB3428">
              <w:rPr>
                <w:rFonts w:ascii="Arial" w:hAnsi="Arial" w:cs="Arial"/>
                <w:b/>
                <w:bCs/>
              </w:rPr>
              <w:t>Параметры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E303D1C" w14:textId="77777777" w:rsidR="009420F5" w:rsidRPr="00FB3428" w:rsidRDefault="009420F5" w:rsidP="00FB3428">
            <w:pPr>
              <w:tabs>
                <w:tab w:val="num" w:pos="46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B3428">
              <w:rPr>
                <w:rFonts w:ascii="Arial" w:hAnsi="Arial" w:cs="Arial"/>
                <w:b/>
                <w:bCs/>
              </w:rPr>
              <w:t>Параметр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BA55A41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</w:rPr>
            </w:pPr>
            <w:r w:rsidRPr="00FB3428">
              <w:rPr>
                <w:rFonts w:ascii="Arial" w:hAnsi="Arial" w:cs="Arial"/>
                <w:b/>
                <w:bCs/>
              </w:rPr>
              <w:t>Значение</w:t>
            </w:r>
          </w:p>
        </w:tc>
      </w:tr>
      <w:tr w:rsidR="009420F5" w:rsidRPr="00FB3428" w14:paraId="7BDFB260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359EF6E4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2E72516F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Уставка термостата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AAE989" w14:textId="74E24EB9" w:rsidR="009420F5" w:rsidRPr="00ED0A1E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FB3428">
              <w:rPr>
                <w:rFonts w:ascii="Arial" w:hAnsi="Arial" w:cs="Arial"/>
                <w:b/>
                <w:bCs/>
              </w:rPr>
              <w:t>Set</w:t>
            </w:r>
            <w:proofErr w:type="spellEnd"/>
            <w:r w:rsidR="00ED0A1E">
              <w:rPr>
                <w:rFonts w:ascii="Arial" w:hAnsi="Arial" w:cs="Arial"/>
                <w:b/>
                <w:bCs/>
              </w:rPr>
              <w:t xml:space="preserve"> (</w:t>
            </w:r>
            <w:r w:rsidR="00ED0A1E">
              <w:rPr>
                <w:rFonts w:ascii="Arial" w:hAnsi="Arial" w:cs="Arial"/>
                <w:b/>
                <w:bCs/>
                <w:lang w:val="en-US"/>
              </w:rPr>
              <w:t>r00)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1CE2149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-18</w:t>
            </w:r>
          </w:p>
        </w:tc>
      </w:tr>
      <w:tr w:rsidR="009420F5" w:rsidRPr="00FB3428" w14:paraId="3B572EDF" w14:textId="77777777" w:rsidTr="00FB3428">
        <w:trPr>
          <w:trHeight w:val="270"/>
          <w:jc w:val="center"/>
        </w:trPr>
        <w:tc>
          <w:tcPr>
            <w:tcW w:w="10485" w:type="dxa"/>
            <w:gridSpan w:val="4"/>
            <w:shd w:val="clear" w:color="auto" w:fill="FFFFFF" w:themeFill="background1"/>
          </w:tcPr>
          <w:p w14:paraId="4FCB0A4E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B3428">
              <w:rPr>
                <w:rFonts w:ascii="Arial" w:hAnsi="Arial" w:cs="Arial"/>
                <w:b/>
                <w:bCs/>
                <w:i/>
                <w:iCs/>
              </w:rPr>
              <w:t>Настройка термостата (-r)</w:t>
            </w:r>
          </w:p>
        </w:tc>
      </w:tr>
      <w:tr w:rsidR="009420F5" w:rsidRPr="00FB3428" w14:paraId="73784F4B" w14:textId="77777777" w:rsidTr="00FB3428">
        <w:trPr>
          <w:trHeight w:val="270"/>
          <w:jc w:val="center"/>
        </w:trPr>
        <w:tc>
          <w:tcPr>
            <w:tcW w:w="708" w:type="dxa"/>
            <w:shd w:val="clear" w:color="auto" w:fill="FFFFFF" w:themeFill="background1"/>
          </w:tcPr>
          <w:p w14:paraId="1AAE075E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215D5946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Дифференциал термостата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3687C8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r01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803C3B8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2</w:t>
            </w:r>
          </w:p>
        </w:tc>
      </w:tr>
      <w:tr w:rsidR="009420F5" w:rsidRPr="00FB3428" w14:paraId="5E8FF4B7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6986EE33" w14:textId="37D93D8B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786D0167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  <w:b/>
                <w:bCs/>
              </w:rPr>
            </w:pPr>
            <w:r w:rsidRPr="00FB3428">
              <w:rPr>
                <w:rFonts w:ascii="Arial" w:hAnsi="Arial" w:cs="Arial"/>
                <w:b/>
                <w:bCs/>
              </w:rPr>
              <w:t>Нижний предел уставки термостата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DBB552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</w:rPr>
            </w:pPr>
            <w:r w:rsidRPr="00FB3428">
              <w:rPr>
                <w:rFonts w:ascii="Arial" w:hAnsi="Arial" w:cs="Arial"/>
                <w:b/>
                <w:bCs/>
              </w:rPr>
              <w:t>r02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FC7C9A7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</w:rPr>
            </w:pPr>
            <w:r w:rsidRPr="00FB3428">
              <w:rPr>
                <w:rFonts w:ascii="Arial" w:hAnsi="Arial" w:cs="Arial"/>
                <w:b/>
                <w:bCs/>
              </w:rPr>
              <w:t>-25</w:t>
            </w:r>
          </w:p>
        </w:tc>
      </w:tr>
      <w:tr w:rsidR="009420F5" w:rsidRPr="00FB3428" w14:paraId="0BD3A31B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53AC03CB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091A717E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Верхний предел уставки термостата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80B415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r03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2896425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20</w:t>
            </w:r>
          </w:p>
        </w:tc>
      </w:tr>
      <w:tr w:rsidR="009420F5" w:rsidRPr="00FB3428" w14:paraId="4D22005B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5124F71C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1228BEC6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Калибровка датчика S3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2B5DFD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r09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AC18541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0</w:t>
            </w:r>
          </w:p>
        </w:tc>
      </w:tr>
      <w:tr w:rsidR="009420F5" w:rsidRPr="00FB3428" w14:paraId="56BAB7B3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2C74728F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0A5BA714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Калибровка датчика S4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25568C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r10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876201D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0</w:t>
            </w:r>
          </w:p>
        </w:tc>
      </w:tr>
      <w:tr w:rsidR="009420F5" w:rsidRPr="00FB3428" w14:paraId="09DA2D31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54262C96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5789592C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Калибровка датчика S5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2ECF4A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r11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DD32FB5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0</w:t>
            </w:r>
          </w:p>
        </w:tc>
      </w:tr>
      <w:tr w:rsidR="009420F5" w:rsidRPr="00FB3428" w14:paraId="4A8CEE2D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12045CA3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4C6296A8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Главный выключатель: </w:t>
            </w:r>
            <w:proofErr w:type="spellStart"/>
            <w:r w:rsidRPr="00FB3428">
              <w:rPr>
                <w:rFonts w:ascii="Arial" w:hAnsi="Arial" w:cs="Arial"/>
              </w:rPr>
              <w:t>SEr</w:t>
            </w:r>
            <w:proofErr w:type="spellEnd"/>
            <w:r w:rsidRPr="00FB3428">
              <w:rPr>
                <w:rFonts w:ascii="Arial" w:hAnsi="Arial" w:cs="Arial"/>
              </w:rPr>
              <w:t xml:space="preserve"> — ручной (сервисный) режим; </w:t>
            </w:r>
            <w:proofErr w:type="spellStart"/>
            <w:r w:rsidRPr="00FB3428">
              <w:rPr>
                <w:rFonts w:ascii="Arial" w:hAnsi="Arial" w:cs="Arial"/>
              </w:rPr>
              <w:t>oFF</w:t>
            </w:r>
            <w:proofErr w:type="spellEnd"/>
            <w:r w:rsidRPr="00FB3428">
              <w:rPr>
                <w:rFonts w:ascii="Arial" w:hAnsi="Arial" w:cs="Arial"/>
              </w:rPr>
              <w:t xml:space="preserve"> — выключено; </w:t>
            </w:r>
            <w:proofErr w:type="spellStart"/>
            <w:r w:rsidRPr="00FB3428">
              <w:rPr>
                <w:rFonts w:ascii="Arial" w:hAnsi="Arial" w:cs="Arial"/>
              </w:rPr>
              <w:t>on</w:t>
            </w:r>
            <w:proofErr w:type="spellEnd"/>
            <w:r w:rsidRPr="00FB3428">
              <w:rPr>
                <w:rFonts w:ascii="Arial" w:hAnsi="Arial" w:cs="Arial"/>
              </w:rPr>
              <w:t xml:space="preserve"> — нормальное регулирование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3A82C5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r12</w:t>
            </w:r>
          </w:p>
        </w:tc>
        <w:tc>
          <w:tcPr>
            <w:tcW w:w="1560" w:type="dxa"/>
            <w:shd w:val="clear" w:color="auto" w:fill="FFFFFF" w:themeFill="background1"/>
          </w:tcPr>
          <w:p w14:paraId="48B7B44E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proofErr w:type="spellStart"/>
            <w:r w:rsidRPr="00FB3428">
              <w:rPr>
                <w:rFonts w:ascii="Arial" w:hAnsi="Arial" w:cs="Arial"/>
              </w:rPr>
              <w:t>on</w:t>
            </w:r>
            <w:proofErr w:type="spellEnd"/>
          </w:p>
        </w:tc>
      </w:tr>
      <w:tr w:rsidR="009420F5" w:rsidRPr="00FB3428" w14:paraId="305380AB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1B9A0606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7EE5C734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Смещение уставки в ночном режиме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180A7A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r13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556DC70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0</w:t>
            </w:r>
          </w:p>
        </w:tc>
      </w:tr>
      <w:tr w:rsidR="009420F5" w:rsidRPr="00FB3428" w14:paraId="4C3DB271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0E7BDAA5" w14:textId="77777777" w:rsidR="009420F5" w:rsidRPr="00FB3428" w:rsidRDefault="009420F5" w:rsidP="00FB3428">
            <w:pPr>
              <w:tabs>
                <w:tab w:val="num" w:pos="462"/>
              </w:tabs>
              <w:rPr>
                <w:rFonts w:ascii="Arial" w:hAnsi="Arial" w:cs="Arial"/>
                <w:lang w:val="en-US"/>
              </w:rPr>
            </w:pPr>
            <w:r w:rsidRPr="00FB342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407F9A19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Выбор датчика управления термостатом S3, S4 или их сочетание. Если настройка установлена на 0 %, используется только датчик S3. Если настройка установлена на 100 %, используется только датчик S4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4786B9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r15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50858A7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0</w:t>
            </w:r>
          </w:p>
        </w:tc>
      </w:tr>
      <w:tr w:rsidR="009420F5" w:rsidRPr="00FB3428" w14:paraId="4B5282C6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75F38698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  <w:lang w:val="en-US"/>
              </w:rPr>
            </w:pPr>
            <w:r w:rsidRPr="00FB342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1A7F647D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Смещение уставки термостата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3EDF36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r40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B05DF41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0</w:t>
            </w:r>
          </w:p>
        </w:tc>
      </w:tr>
      <w:tr w:rsidR="009420F5" w:rsidRPr="00FB3428" w14:paraId="02DDDFCC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D9D9D9" w:themeFill="background1" w:themeFillShade="D9"/>
          </w:tcPr>
          <w:p w14:paraId="376FCEAE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77" w:type="dxa"/>
            <w:gridSpan w:val="3"/>
            <w:shd w:val="clear" w:color="auto" w:fill="D9D9D9" w:themeFill="background1" w:themeFillShade="D9"/>
            <w:vAlign w:val="center"/>
          </w:tcPr>
          <w:p w14:paraId="5758C080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B3428">
              <w:rPr>
                <w:rFonts w:ascii="Arial" w:hAnsi="Arial" w:cs="Arial"/>
                <w:b/>
                <w:bCs/>
                <w:i/>
                <w:iCs/>
              </w:rPr>
              <w:t>Настройки Аварий (-А)</w:t>
            </w:r>
          </w:p>
        </w:tc>
      </w:tr>
      <w:tr w:rsidR="009420F5" w:rsidRPr="00FB3428" w14:paraId="69691BB2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14DF3ACD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  <w:lang w:val="en-US"/>
              </w:rPr>
            </w:pPr>
            <w:r w:rsidRPr="00FB342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52DF8BF6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Задержка аварийного сигнала по температуре, отсчитывается во всех режимах, кроме таймера А12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50943C4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А03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F79A985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9</w:t>
            </w:r>
          </w:p>
        </w:tc>
      </w:tr>
      <w:tr w:rsidR="009420F5" w:rsidRPr="00FB3428" w14:paraId="27292502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00586757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  <w:lang w:val="en-US"/>
              </w:rPr>
            </w:pPr>
            <w:r w:rsidRPr="00FB342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5A8128C1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Задержка аварийного сигнала при открытии двери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8055E24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А04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0F94DC3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60</w:t>
            </w:r>
          </w:p>
        </w:tc>
      </w:tr>
      <w:tr w:rsidR="009420F5" w:rsidRPr="00FB3428" w14:paraId="7ED8BAD5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707D783E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187ADD69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Задержка аварийного сигнала после запуска контроллера и после начала цикла оттайки.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8CB46D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А12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CF284AC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30</w:t>
            </w:r>
          </w:p>
        </w:tc>
      </w:tr>
      <w:tr w:rsidR="009420F5" w:rsidRPr="00FB3428" w14:paraId="2373B754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5B84836D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05B2C4CB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Верхний предел аварии по температуре термостата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344B35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А13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F35F138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20</w:t>
            </w:r>
          </w:p>
        </w:tc>
      </w:tr>
      <w:tr w:rsidR="009420F5" w:rsidRPr="00FB3428" w14:paraId="4FDC514F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294CDE05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04EE2AC1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Нижний предел аварии по температуре термостата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EAE5C9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А14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17E2849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-25</w:t>
            </w:r>
          </w:p>
        </w:tc>
      </w:tr>
      <w:tr w:rsidR="009420F5" w:rsidRPr="00FB3428" w14:paraId="79C01B7C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522826E7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  <w:lang w:val="en-US"/>
              </w:rPr>
            </w:pPr>
            <w:r w:rsidRPr="00FB342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696958A3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Аварийные пределы: </w:t>
            </w:r>
            <w:proofErr w:type="spellStart"/>
            <w:r w:rsidRPr="00FB3428">
              <w:rPr>
                <w:rFonts w:ascii="Arial" w:hAnsi="Arial" w:cs="Arial"/>
              </w:rPr>
              <w:t>AbS</w:t>
            </w:r>
            <w:proofErr w:type="spellEnd"/>
            <w:r w:rsidRPr="00FB3428">
              <w:rPr>
                <w:rFonts w:ascii="Arial" w:hAnsi="Arial" w:cs="Arial"/>
              </w:rPr>
              <w:t xml:space="preserve"> — абсолютные </w:t>
            </w:r>
            <w:proofErr w:type="spellStart"/>
            <w:r w:rsidRPr="00FB3428">
              <w:rPr>
                <w:rFonts w:ascii="Arial" w:hAnsi="Arial" w:cs="Arial"/>
              </w:rPr>
              <w:t>rEL</w:t>
            </w:r>
            <w:proofErr w:type="spellEnd"/>
            <w:r w:rsidRPr="00FB3428">
              <w:rPr>
                <w:rFonts w:ascii="Arial" w:hAnsi="Arial" w:cs="Arial"/>
              </w:rPr>
              <w:t xml:space="preserve"> — относительные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7A5490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A15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50AC8A4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proofErr w:type="spellStart"/>
            <w:r w:rsidRPr="00FB3428">
              <w:rPr>
                <w:rFonts w:ascii="Arial" w:hAnsi="Arial" w:cs="Arial"/>
              </w:rPr>
              <w:t>Abs</w:t>
            </w:r>
            <w:proofErr w:type="spellEnd"/>
          </w:p>
        </w:tc>
      </w:tr>
      <w:tr w:rsidR="009420F5" w:rsidRPr="00FB3428" w14:paraId="494BD8C3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59EB5111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  <w:lang w:val="en-US"/>
              </w:rPr>
            </w:pPr>
            <w:r w:rsidRPr="00FB342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3391DE1B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Выбор сигнала термостата для аварии по температуре S3/S4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027EFB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A36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0CE66D5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0</w:t>
            </w:r>
          </w:p>
        </w:tc>
      </w:tr>
      <w:tr w:rsidR="009420F5" w:rsidRPr="00FB3428" w14:paraId="0B9440B1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7DC79371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  <w:lang w:val="en-US"/>
              </w:rPr>
            </w:pPr>
            <w:r w:rsidRPr="00FB342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6C7057C0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Верхний предел температуры конденсатора по датчику </w:t>
            </w:r>
            <w:proofErr w:type="spellStart"/>
            <w:r w:rsidRPr="00FB3428">
              <w:rPr>
                <w:rFonts w:ascii="Arial" w:hAnsi="Arial" w:cs="Arial"/>
              </w:rPr>
              <w:t>Sc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E34AC6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А37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6B868AB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80C</w:t>
            </w:r>
          </w:p>
        </w:tc>
      </w:tr>
      <w:tr w:rsidR="009420F5" w:rsidRPr="00FB3428" w14:paraId="72773C56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51826E3D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  <w:lang w:val="en-US"/>
              </w:rPr>
            </w:pPr>
            <w:r w:rsidRPr="00FB342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13CBECE2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Верхний предел блокировки компрессора по датчику </w:t>
            </w:r>
            <w:proofErr w:type="spellStart"/>
            <w:r w:rsidRPr="00FB3428">
              <w:rPr>
                <w:rFonts w:ascii="Arial" w:hAnsi="Arial" w:cs="Arial"/>
              </w:rPr>
              <w:t>Sc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4B61F6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А54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3F9D544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85C</w:t>
            </w:r>
          </w:p>
        </w:tc>
      </w:tr>
      <w:tr w:rsidR="009420F5" w:rsidRPr="00FB3428" w14:paraId="40BBB15F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635296A4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  <w:lang w:val="en-US"/>
              </w:rPr>
            </w:pPr>
            <w:r w:rsidRPr="00FB342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726A04E4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Задержка ошибки работы нагрева (при o07=</w:t>
            </w:r>
            <w:proofErr w:type="spellStart"/>
            <w:r w:rsidRPr="00FB3428">
              <w:rPr>
                <w:rFonts w:ascii="Arial" w:hAnsi="Arial" w:cs="Arial"/>
              </w:rPr>
              <w:t>Ht</w:t>
            </w:r>
            <w:proofErr w:type="spellEnd"/>
            <w:r w:rsidRPr="00FB3428">
              <w:rPr>
                <w:rFonts w:ascii="Arial" w:hAnsi="Arial" w:cs="Arial"/>
              </w:rPr>
              <w:t xml:space="preserve">), за установленное время не достигнута уставка термостата </w:t>
            </w:r>
            <w:proofErr w:type="spellStart"/>
            <w:r w:rsidRPr="00FB3428">
              <w:rPr>
                <w:rFonts w:ascii="Arial" w:hAnsi="Arial" w:cs="Arial"/>
              </w:rPr>
              <w:t>oFF</w:t>
            </w:r>
            <w:proofErr w:type="spellEnd"/>
            <w:r w:rsidRPr="00FB3428">
              <w:rPr>
                <w:rFonts w:ascii="Arial" w:hAnsi="Arial" w:cs="Arial"/>
              </w:rPr>
              <w:t xml:space="preserve"> — контроль времени работы нагрева выключен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4A8D92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A65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F2605DD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OFF</w:t>
            </w:r>
          </w:p>
        </w:tc>
      </w:tr>
      <w:tr w:rsidR="009420F5" w:rsidRPr="00FB3428" w14:paraId="600AAE3B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7B906B4A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  <w:lang w:val="en-US"/>
              </w:rPr>
            </w:pPr>
            <w:r w:rsidRPr="00FB342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6E70F7A8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Задержка ошибки работы охлаждения (при o07=</w:t>
            </w:r>
            <w:proofErr w:type="spellStart"/>
            <w:r w:rsidRPr="00FB3428">
              <w:rPr>
                <w:rFonts w:ascii="Arial" w:hAnsi="Arial" w:cs="Arial"/>
              </w:rPr>
              <w:t>re</w:t>
            </w:r>
            <w:proofErr w:type="spellEnd"/>
            <w:r w:rsidRPr="00FB3428">
              <w:rPr>
                <w:rFonts w:ascii="Arial" w:hAnsi="Arial" w:cs="Arial"/>
              </w:rPr>
              <w:t xml:space="preserve">), за установленное время не достигнута уставка термостата. </w:t>
            </w:r>
            <w:proofErr w:type="spellStart"/>
            <w:r w:rsidRPr="00FB3428">
              <w:rPr>
                <w:rFonts w:ascii="Arial" w:hAnsi="Arial" w:cs="Arial"/>
              </w:rPr>
              <w:t>oFF</w:t>
            </w:r>
            <w:proofErr w:type="spellEnd"/>
            <w:r w:rsidRPr="00FB3428">
              <w:rPr>
                <w:rFonts w:ascii="Arial" w:hAnsi="Arial" w:cs="Arial"/>
              </w:rPr>
              <w:t xml:space="preserve"> — контроль времени работы охлаждения выключен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D9D8F2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A66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664B1EE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OFF</w:t>
            </w:r>
          </w:p>
        </w:tc>
      </w:tr>
      <w:tr w:rsidR="009420F5" w:rsidRPr="00FB3428" w14:paraId="2D77F514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14CB052C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  <w:lang w:val="en-US"/>
              </w:rPr>
            </w:pPr>
            <w:r w:rsidRPr="00FB342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4B922680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Звук при авариях: </w:t>
            </w:r>
            <w:proofErr w:type="spellStart"/>
            <w:r w:rsidRPr="00FB3428">
              <w:rPr>
                <w:rFonts w:ascii="Arial" w:hAnsi="Arial" w:cs="Arial"/>
              </w:rPr>
              <w:t>oFF</w:t>
            </w:r>
            <w:proofErr w:type="spellEnd"/>
            <w:r w:rsidRPr="00FB3428">
              <w:rPr>
                <w:rFonts w:ascii="Arial" w:hAnsi="Arial" w:cs="Arial"/>
              </w:rPr>
              <w:t xml:space="preserve"> — отключен; 1 — сигнал с интервалом 1 с; 10 — сигнал с интервалом 10 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DBDB36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A70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D7570DF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1</w:t>
            </w:r>
          </w:p>
        </w:tc>
      </w:tr>
      <w:tr w:rsidR="009420F5" w:rsidRPr="00FB3428" w14:paraId="02624478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D9D9D9" w:themeFill="background1" w:themeFillShade="D9"/>
          </w:tcPr>
          <w:p w14:paraId="6E01C07A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77" w:type="dxa"/>
            <w:gridSpan w:val="3"/>
            <w:shd w:val="clear" w:color="auto" w:fill="D9D9D9" w:themeFill="background1" w:themeFillShade="D9"/>
            <w:vAlign w:val="center"/>
          </w:tcPr>
          <w:p w14:paraId="5441FBB5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B3428">
              <w:rPr>
                <w:rFonts w:ascii="Arial" w:hAnsi="Arial" w:cs="Arial"/>
                <w:b/>
                <w:bCs/>
                <w:i/>
                <w:iCs/>
              </w:rPr>
              <w:t>Настройки компрессора (-с)</w:t>
            </w:r>
          </w:p>
        </w:tc>
      </w:tr>
      <w:tr w:rsidR="009420F5" w:rsidRPr="00FB3428" w14:paraId="4A655F81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0EE970C9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  <w:lang w:val="en-US"/>
              </w:rPr>
            </w:pPr>
            <w:r w:rsidRPr="00FB342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2C98838C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Минимальное время работы компрессора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1FB6900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с01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4F8085B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1</w:t>
            </w:r>
          </w:p>
        </w:tc>
      </w:tr>
      <w:tr w:rsidR="009420F5" w:rsidRPr="00FB3428" w14:paraId="50E474AB" w14:textId="77777777" w:rsidTr="00FB3428">
        <w:trPr>
          <w:trHeight w:val="734"/>
          <w:jc w:val="center"/>
        </w:trPr>
        <w:tc>
          <w:tcPr>
            <w:tcW w:w="708" w:type="dxa"/>
            <w:shd w:val="clear" w:color="auto" w:fill="FFFFFF" w:themeFill="background1"/>
          </w:tcPr>
          <w:p w14:paraId="2E0DA68A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  <w:lang w:val="en-US"/>
              </w:rPr>
            </w:pPr>
            <w:r w:rsidRPr="00FB342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5CBACB55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Минимальное время простоя компрессора. Время между выключением и последующим включением компрессора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17557F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с02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B37A5E7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0</w:t>
            </w:r>
          </w:p>
        </w:tc>
      </w:tr>
      <w:tr w:rsidR="009420F5" w:rsidRPr="00FB3428" w14:paraId="78638556" w14:textId="77777777" w:rsidTr="00FB3428">
        <w:trPr>
          <w:trHeight w:val="865"/>
          <w:jc w:val="center"/>
        </w:trPr>
        <w:tc>
          <w:tcPr>
            <w:tcW w:w="708" w:type="dxa"/>
            <w:shd w:val="clear" w:color="auto" w:fill="FFFFFF" w:themeFill="background1"/>
          </w:tcPr>
          <w:p w14:paraId="675CB7BC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  <w:lang w:val="en-US"/>
              </w:rPr>
            </w:pPr>
            <w:r w:rsidRPr="00FB342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6B018B8C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Задержка отключения компрессора при открытии двери (при выборе 0 компрессор отключается сразу после открытия двери)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5537B69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с04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EB2473B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0</w:t>
            </w:r>
          </w:p>
        </w:tc>
      </w:tr>
      <w:tr w:rsidR="009420F5" w:rsidRPr="00FB3428" w14:paraId="0432DAAF" w14:textId="77777777" w:rsidTr="00FB3428">
        <w:trPr>
          <w:trHeight w:val="256"/>
          <w:jc w:val="center"/>
        </w:trPr>
        <w:tc>
          <w:tcPr>
            <w:tcW w:w="10485" w:type="dxa"/>
            <w:gridSpan w:val="4"/>
            <w:shd w:val="clear" w:color="auto" w:fill="D9D9D9" w:themeFill="background1" w:themeFillShade="D9"/>
          </w:tcPr>
          <w:p w14:paraId="1CFF2B75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  <w:b/>
                <w:bCs/>
                <w:i/>
                <w:iCs/>
              </w:rPr>
              <w:t>Настройки оттайки (-d)</w:t>
            </w:r>
          </w:p>
        </w:tc>
      </w:tr>
      <w:tr w:rsidR="009420F5" w:rsidRPr="00FB3428" w14:paraId="0941F7C1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2DFC2160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  <w:lang w:val="en-US"/>
              </w:rPr>
            </w:pPr>
            <w:r w:rsidRPr="00FB3428">
              <w:rPr>
                <w:rFonts w:ascii="Arial" w:hAnsi="Arial" w:cs="Arial"/>
                <w:lang w:val="en-US"/>
              </w:rPr>
              <w:lastRenderedPageBreak/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3C992363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Способ оттайки:  </w:t>
            </w:r>
            <w:proofErr w:type="spellStart"/>
            <w:r w:rsidRPr="00FB3428">
              <w:rPr>
                <w:rFonts w:ascii="Arial" w:hAnsi="Arial" w:cs="Arial"/>
              </w:rPr>
              <w:t>no</w:t>
            </w:r>
            <w:proofErr w:type="spellEnd"/>
            <w:r w:rsidRPr="00FB3428">
              <w:rPr>
                <w:rFonts w:ascii="Arial" w:hAnsi="Arial" w:cs="Arial"/>
              </w:rPr>
              <w:t xml:space="preserve"> — без оттайки; </w:t>
            </w:r>
            <w:proofErr w:type="spellStart"/>
            <w:r w:rsidRPr="00FB3428">
              <w:rPr>
                <w:rFonts w:ascii="Arial" w:hAnsi="Arial" w:cs="Arial"/>
              </w:rPr>
              <w:t>nAt</w:t>
            </w:r>
            <w:proofErr w:type="spellEnd"/>
            <w:r w:rsidRPr="00FB3428">
              <w:rPr>
                <w:rFonts w:ascii="Arial" w:hAnsi="Arial" w:cs="Arial"/>
              </w:rPr>
              <w:t xml:space="preserve"> — естественная; EL— электрическая; GAS — горячим газом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EF59B1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d01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E50B524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EL</w:t>
            </w:r>
          </w:p>
        </w:tc>
      </w:tr>
      <w:tr w:rsidR="009420F5" w:rsidRPr="00FB3428" w14:paraId="3095F8C3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42CA5A24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67F0E54D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Температура окончания оттайки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99AD17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d02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5921755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12</w:t>
            </w:r>
          </w:p>
        </w:tc>
      </w:tr>
      <w:tr w:rsidR="009420F5" w:rsidRPr="00FB3428" w14:paraId="0E4C6DA2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0475255D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1D271011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Интервал между двумя запусками оттайки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A02740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d03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10EC29A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4</w:t>
            </w:r>
          </w:p>
        </w:tc>
      </w:tr>
      <w:tr w:rsidR="009420F5" w:rsidRPr="00FB3428" w14:paraId="591BC887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2516919B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6DDCB229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Максимальная продолжительность оттайки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ABBA57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d04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51887BA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30</w:t>
            </w:r>
          </w:p>
        </w:tc>
      </w:tr>
      <w:tr w:rsidR="009420F5" w:rsidRPr="00FB3428" w14:paraId="76A44610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19E8DAB5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151B084E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Задержка оттайки при включении контроллера (запуск первой оттайки произойдет через d03+d05)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1A54CE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d05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2342CB8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0</w:t>
            </w:r>
          </w:p>
        </w:tc>
      </w:tr>
      <w:tr w:rsidR="009420F5" w:rsidRPr="00FB3428" w14:paraId="5DD6A43D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1720CEFF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60B1D7CA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Время </w:t>
            </w:r>
            <w:proofErr w:type="spellStart"/>
            <w:r w:rsidRPr="00FB3428">
              <w:rPr>
                <w:rFonts w:ascii="Arial" w:hAnsi="Arial" w:cs="Arial"/>
              </w:rPr>
              <w:t>каплеобразования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B04158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d06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1C78219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0</w:t>
            </w:r>
          </w:p>
        </w:tc>
      </w:tr>
      <w:tr w:rsidR="009420F5" w:rsidRPr="00FB3428" w14:paraId="0C31E507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0E67A9FB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39F0C94B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Задержка запуска вентилятора после оттайки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567042E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d07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C1852EB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0</w:t>
            </w:r>
          </w:p>
        </w:tc>
      </w:tr>
      <w:tr w:rsidR="009420F5" w:rsidRPr="00FB3428" w14:paraId="0587CAE5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712C0758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4122B7F3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Температура начала работы вентилятора после оттайки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F7BE37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d08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A493520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-5</w:t>
            </w:r>
          </w:p>
        </w:tc>
      </w:tr>
      <w:tr w:rsidR="009420F5" w:rsidRPr="00FB3428" w14:paraId="124D879B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457F647F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433F238B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Вентилятор во время оттайки: </w:t>
            </w:r>
            <w:proofErr w:type="spellStart"/>
            <w:r w:rsidRPr="00FB3428">
              <w:rPr>
                <w:rFonts w:ascii="Arial" w:hAnsi="Arial" w:cs="Arial"/>
              </w:rPr>
              <w:t>oFF</w:t>
            </w:r>
            <w:proofErr w:type="spellEnd"/>
            <w:r w:rsidRPr="00FB3428">
              <w:rPr>
                <w:rFonts w:ascii="Arial" w:hAnsi="Arial" w:cs="Arial"/>
              </w:rPr>
              <w:t xml:space="preserve"> — остановлен; </w:t>
            </w:r>
            <w:proofErr w:type="spellStart"/>
            <w:r w:rsidRPr="00FB3428">
              <w:rPr>
                <w:rFonts w:ascii="Arial" w:hAnsi="Arial" w:cs="Arial"/>
              </w:rPr>
              <w:t>on</w:t>
            </w:r>
            <w:proofErr w:type="spellEnd"/>
            <w:r w:rsidRPr="00FB3428">
              <w:rPr>
                <w:rFonts w:ascii="Arial" w:hAnsi="Arial" w:cs="Arial"/>
              </w:rPr>
              <w:t xml:space="preserve"> — работает во всех фазах; </w:t>
            </w:r>
            <w:proofErr w:type="spellStart"/>
            <w:r w:rsidRPr="00FB3428">
              <w:rPr>
                <w:rFonts w:ascii="Arial" w:hAnsi="Arial" w:cs="Arial"/>
              </w:rPr>
              <w:t>ond</w:t>
            </w:r>
            <w:proofErr w:type="spellEnd"/>
            <w:r w:rsidRPr="00FB3428">
              <w:rPr>
                <w:rFonts w:ascii="Arial" w:hAnsi="Arial" w:cs="Arial"/>
              </w:rPr>
              <w:t xml:space="preserve"> — работает совместно с реле оттайки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43694E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d09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D2BBF0E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OFF</w:t>
            </w:r>
          </w:p>
        </w:tc>
      </w:tr>
      <w:tr w:rsidR="009420F5" w:rsidRPr="00FB3428" w14:paraId="3C3D8320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4358012D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2231FA36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Датчик завершения оттайки: </w:t>
            </w:r>
            <w:proofErr w:type="spellStart"/>
            <w:r w:rsidRPr="00FB3428">
              <w:rPr>
                <w:rFonts w:ascii="Arial" w:hAnsi="Arial" w:cs="Arial"/>
              </w:rPr>
              <w:t>non</w:t>
            </w:r>
            <w:proofErr w:type="spellEnd"/>
            <w:r w:rsidRPr="00FB3428">
              <w:rPr>
                <w:rFonts w:ascii="Arial" w:hAnsi="Arial" w:cs="Arial"/>
              </w:rPr>
              <w:t xml:space="preserve"> — по времени; </w:t>
            </w:r>
            <w:proofErr w:type="spellStart"/>
            <w:r w:rsidRPr="00FB3428">
              <w:rPr>
                <w:rFonts w:ascii="Arial" w:hAnsi="Arial" w:cs="Arial"/>
              </w:rPr>
              <w:t>dEF</w:t>
            </w:r>
            <w:proofErr w:type="spellEnd"/>
            <w:r w:rsidRPr="00FB3428">
              <w:rPr>
                <w:rFonts w:ascii="Arial" w:hAnsi="Arial" w:cs="Arial"/>
              </w:rPr>
              <w:t xml:space="preserve"> — S5; Air — S4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589B71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d10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C50363C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proofErr w:type="spellStart"/>
            <w:r w:rsidRPr="00FB3428">
              <w:rPr>
                <w:rFonts w:ascii="Arial" w:hAnsi="Arial" w:cs="Arial"/>
              </w:rPr>
              <w:t>dEF</w:t>
            </w:r>
            <w:proofErr w:type="spellEnd"/>
          </w:p>
        </w:tc>
      </w:tr>
      <w:tr w:rsidR="009420F5" w:rsidRPr="00FB3428" w14:paraId="04569C25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1EDC289C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7F0EB52C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Задержка откачки хладагента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494447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d16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FCD5C30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0</w:t>
            </w:r>
          </w:p>
        </w:tc>
      </w:tr>
      <w:tr w:rsidR="009420F5" w:rsidRPr="00FB3428" w14:paraId="256BF313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09B0F0EA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641700B2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Оттайка по суммарному времени работы охлаждения. </w:t>
            </w:r>
            <w:proofErr w:type="spellStart"/>
            <w:r w:rsidRPr="00FB3428">
              <w:rPr>
                <w:rFonts w:ascii="Arial" w:hAnsi="Arial" w:cs="Arial"/>
              </w:rPr>
              <w:t>oFF</w:t>
            </w:r>
            <w:proofErr w:type="spellEnd"/>
            <w:r w:rsidRPr="00FB3428">
              <w:rPr>
                <w:rFonts w:ascii="Arial" w:hAnsi="Arial" w:cs="Arial"/>
              </w:rPr>
              <w:t xml:space="preserve"> — функция отключена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18295A3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d18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B37A69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proofErr w:type="spellStart"/>
            <w:r w:rsidRPr="00FB3428">
              <w:rPr>
                <w:rFonts w:ascii="Arial" w:hAnsi="Arial" w:cs="Arial"/>
              </w:rPr>
              <w:t>oFF</w:t>
            </w:r>
            <w:proofErr w:type="spellEnd"/>
          </w:p>
        </w:tc>
      </w:tr>
      <w:tr w:rsidR="009420F5" w:rsidRPr="00FB3428" w14:paraId="45057774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3958ED14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238BF58E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Оттайка по необходимости. </w:t>
            </w:r>
            <w:proofErr w:type="spellStart"/>
            <w:r w:rsidRPr="00FB3428">
              <w:rPr>
                <w:rFonts w:ascii="Arial" w:hAnsi="Arial" w:cs="Arial"/>
              </w:rPr>
              <w:t>oFF</w:t>
            </w:r>
            <w:proofErr w:type="spellEnd"/>
            <w:r w:rsidRPr="00FB3428">
              <w:rPr>
                <w:rFonts w:ascii="Arial" w:hAnsi="Arial" w:cs="Arial"/>
              </w:rPr>
              <w:t xml:space="preserve"> — функция отключена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580188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d19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A3F9A0C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proofErr w:type="spellStart"/>
            <w:r w:rsidRPr="00FB3428">
              <w:rPr>
                <w:rFonts w:ascii="Arial" w:hAnsi="Arial" w:cs="Arial"/>
              </w:rPr>
              <w:t>oFF</w:t>
            </w:r>
            <w:proofErr w:type="spellEnd"/>
          </w:p>
        </w:tc>
      </w:tr>
      <w:tr w:rsidR="009420F5" w:rsidRPr="00FB3428" w14:paraId="42F523FD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D9D9D9" w:themeFill="background1" w:themeFillShade="D9"/>
          </w:tcPr>
          <w:p w14:paraId="7DC486B6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77" w:type="dxa"/>
            <w:gridSpan w:val="3"/>
            <w:shd w:val="clear" w:color="auto" w:fill="D9D9D9" w:themeFill="background1" w:themeFillShade="D9"/>
          </w:tcPr>
          <w:p w14:paraId="7770F1B2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B3428">
              <w:rPr>
                <w:rFonts w:ascii="Arial" w:hAnsi="Arial" w:cs="Arial"/>
                <w:b/>
                <w:bCs/>
                <w:i/>
                <w:iCs/>
              </w:rPr>
              <w:t>Настройки вентилятора испарителя (-F)</w:t>
            </w:r>
          </w:p>
        </w:tc>
      </w:tr>
      <w:tr w:rsidR="009420F5" w:rsidRPr="00FB3428" w14:paraId="15C21638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51727128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2E6BF9FA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Режим работы вентилятора: </w:t>
            </w:r>
            <w:proofErr w:type="spellStart"/>
            <w:r w:rsidRPr="00FB3428">
              <w:rPr>
                <w:rFonts w:ascii="Arial" w:hAnsi="Arial" w:cs="Arial"/>
              </w:rPr>
              <w:t>FАo</w:t>
            </w:r>
            <w:proofErr w:type="spellEnd"/>
            <w:r w:rsidRPr="00FB3428">
              <w:rPr>
                <w:rFonts w:ascii="Arial" w:hAnsi="Arial" w:cs="Arial"/>
              </w:rPr>
              <w:t xml:space="preserve"> — всегда включен; </w:t>
            </w:r>
            <w:proofErr w:type="spellStart"/>
            <w:r w:rsidRPr="00FB3428">
              <w:rPr>
                <w:rFonts w:ascii="Arial" w:hAnsi="Arial" w:cs="Arial"/>
              </w:rPr>
              <w:t>FFс</w:t>
            </w:r>
            <w:proofErr w:type="spellEnd"/>
            <w:r w:rsidRPr="00FB3428">
              <w:rPr>
                <w:rFonts w:ascii="Arial" w:hAnsi="Arial" w:cs="Arial"/>
              </w:rPr>
              <w:t xml:space="preserve"> — следует за компрессором; FPL — пульсирующий режим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61BB9E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F01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3678765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proofErr w:type="spellStart"/>
            <w:r w:rsidRPr="00FB3428">
              <w:rPr>
                <w:rFonts w:ascii="Arial" w:hAnsi="Arial" w:cs="Arial"/>
              </w:rPr>
              <w:t>FFc</w:t>
            </w:r>
            <w:proofErr w:type="spellEnd"/>
          </w:p>
        </w:tc>
      </w:tr>
      <w:tr w:rsidR="009420F5" w:rsidRPr="00FB3428" w14:paraId="144007A7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51DB24BB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5F1CF139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Задержка вентилятора при отключении компрессора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5F08FF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F02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CE9110D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1</w:t>
            </w:r>
          </w:p>
        </w:tc>
      </w:tr>
      <w:tr w:rsidR="009420F5" w:rsidRPr="00FB3428" w14:paraId="56056CC0" w14:textId="77777777" w:rsidTr="00FB3428">
        <w:trPr>
          <w:trHeight w:val="62"/>
          <w:jc w:val="center"/>
        </w:trPr>
        <w:tc>
          <w:tcPr>
            <w:tcW w:w="708" w:type="dxa"/>
            <w:shd w:val="clear" w:color="auto" w:fill="FFFFFF" w:themeFill="background1"/>
          </w:tcPr>
          <w:p w14:paraId="777242BE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75777240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Температура останова вентилятора </w:t>
            </w:r>
            <w:proofErr w:type="spellStart"/>
            <w:r w:rsidRPr="00FB3428">
              <w:rPr>
                <w:rFonts w:ascii="Arial" w:hAnsi="Arial" w:cs="Arial"/>
              </w:rPr>
              <w:t>oFF</w:t>
            </w:r>
            <w:proofErr w:type="spellEnd"/>
            <w:r w:rsidRPr="00FB3428">
              <w:rPr>
                <w:rFonts w:ascii="Arial" w:hAnsi="Arial" w:cs="Arial"/>
              </w:rPr>
              <w:t xml:space="preserve"> —отключена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266EB94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F04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16836A7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OFF</w:t>
            </w:r>
          </w:p>
        </w:tc>
      </w:tr>
      <w:tr w:rsidR="009420F5" w:rsidRPr="00FB3428" w14:paraId="73EBE0CF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2929E88E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47CB4B27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Время работы вентилятора в режиме FPL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D0F0084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F07</w:t>
            </w:r>
          </w:p>
        </w:tc>
        <w:tc>
          <w:tcPr>
            <w:tcW w:w="1560" w:type="dxa"/>
            <w:shd w:val="clear" w:color="auto" w:fill="FFFFFF" w:themeFill="background1"/>
          </w:tcPr>
          <w:p w14:paraId="2393B0A1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1</w:t>
            </w:r>
          </w:p>
        </w:tc>
      </w:tr>
      <w:tr w:rsidR="009420F5" w:rsidRPr="00FB3428" w14:paraId="2082B3DB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3B1C5A9D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49CD04CA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Время простоя вентилятора в режиме FPL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3D855C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F08</w:t>
            </w:r>
          </w:p>
        </w:tc>
        <w:tc>
          <w:tcPr>
            <w:tcW w:w="1560" w:type="dxa"/>
            <w:shd w:val="clear" w:color="auto" w:fill="FFFFFF" w:themeFill="background1"/>
          </w:tcPr>
          <w:p w14:paraId="2831FB4E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OFF</w:t>
            </w:r>
          </w:p>
        </w:tc>
      </w:tr>
      <w:tr w:rsidR="009420F5" w:rsidRPr="00FB3428" w14:paraId="6B52C315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D9D9D9" w:themeFill="background1" w:themeFillShade="D9"/>
          </w:tcPr>
          <w:p w14:paraId="513AAE33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77" w:type="dxa"/>
            <w:gridSpan w:val="3"/>
            <w:shd w:val="clear" w:color="auto" w:fill="D9D9D9" w:themeFill="background1" w:themeFillShade="D9"/>
          </w:tcPr>
          <w:p w14:paraId="5339CBF8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  <w:b/>
                <w:bCs/>
                <w:i/>
                <w:iCs/>
              </w:rPr>
              <w:t>Параметры конфигурации (-о)</w:t>
            </w:r>
          </w:p>
        </w:tc>
      </w:tr>
      <w:tr w:rsidR="00ED0A1E" w:rsidRPr="00FB3428" w14:paraId="25B3CA81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0241A580" w14:textId="7D6C8D67" w:rsidR="00ED0A1E" w:rsidRPr="00ED0A1E" w:rsidRDefault="00ED0A1E" w:rsidP="00ED0A1E">
            <w:pPr>
              <w:tabs>
                <w:tab w:val="num" w:pos="462"/>
              </w:tabs>
              <w:ind w:left="1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2B76DBBE" w14:textId="661FDDC1" w:rsidR="00ED0A1E" w:rsidRPr="00ED0A1E" w:rsidRDefault="00ED0A1E" w:rsidP="00ED0A1E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Задержка включения регулирования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D8E35E" w14:textId="7327C14A" w:rsidR="00ED0A1E" w:rsidRPr="00FB3428" w:rsidRDefault="00ED0A1E" w:rsidP="00ED0A1E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097415F" w14:textId="01C36184" w:rsidR="00ED0A1E" w:rsidRPr="00FB3428" w:rsidRDefault="00ED0A1E" w:rsidP="00ED0A1E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420F5" w:rsidRPr="00FB3428" w14:paraId="2BAE2088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6112DC3C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2B97E14F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Режим цифрового входа: </w:t>
            </w:r>
          </w:p>
          <w:p w14:paraId="7CAB62AC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0 — вход не используется; </w:t>
            </w:r>
          </w:p>
          <w:p w14:paraId="55F54B8E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1 — контакт двери;</w:t>
            </w:r>
          </w:p>
          <w:p w14:paraId="3E607628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10 — принудительное охлаждение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A1A1C5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4C7AFBF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10</w:t>
            </w:r>
          </w:p>
        </w:tc>
      </w:tr>
      <w:tr w:rsidR="009420F5" w:rsidRPr="00FB3428" w14:paraId="59666115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5222DBD8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1E58D087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Сетевой адрес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448377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o03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F743D73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0</w:t>
            </w:r>
          </w:p>
        </w:tc>
      </w:tr>
      <w:tr w:rsidR="009420F5" w:rsidRPr="00FB3428" w14:paraId="02C7E57C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47A749A8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77C18280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Пароль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5B86BD9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о05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F0E4DB5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22</w:t>
            </w:r>
          </w:p>
        </w:tc>
      </w:tr>
      <w:tr w:rsidR="009420F5" w:rsidRPr="00FB3428" w14:paraId="02786B9C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49BB7986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3831DB5B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Тип датчика: n5 — NTC5K; n10 — NTC10K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B8FC16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o06</w:t>
            </w:r>
          </w:p>
        </w:tc>
        <w:tc>
          <w:tcPr>
            <w:tcW w:w="1560" w:type="dxa"/>
            <w:shd w:val="clear" w:color="auto" w:fill="FFFFFF" w:themeFill="background1"/>
          </w:tcPr>
          <w:p w14:paraId="32ABC384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n10</w:t>
            </w:r>
          </w:p>
        </w:tc>
      </w:tr>
      <w:tr w:rsidR="009420F5" w:rsidRPr="00FB3428" w14:paraId="3CB8B9B6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60C4EC2D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7DA57681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Выбор режима термостата: </w:t>
            </w:r>
            <w:proofErr w:type="spellStart"/>
            <w:r w:rsidRPr="00FB3428">
              <w:rPr>
                <w:rFonts w:ascii="Arial" w:hAnsi="Arial" w:cs="Arial"/>
              </w:rPr>
              <w:t>rE</w:t>
            </w:r>
            <w:proofErr w:type="spellEnd"/>
            <w:r w:rsidRPr="00FB3428">
              <w:rPr>
                <w:rFonts w:ascii="Arial" w:hAnsi="Arial" w:cs="Arial"/>
              </w:rPr>
              <w:t xml:space="preserve"> — охлаждение; </w:t>
            </w:r>
            <w:proofErr w:type="spellStart"/>
            <w:r w:rsidRPr="00FB3428">
              <w:rPr>
                <w:rFonts w:ascii="Arial" w:hAnsi="Arial" w:cs="Arial"/>
              </w:rPr>
              <w:t>Ht</w:t>
            </w:r>
            <w:proofErr w:type="spellEnd"/>
            <w:r w:rsidRPr="00FB3428">
              <w:rPr>
                <w:rFonts w:ascii="Arial" w:hAnsi="Arial" w:cs="Arial"/>
              </w:rPr>
              <w:t xml:space="preserve"> — нагрев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C022E1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o07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90700DC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proofErr w:type="spellStart"/>
            <w:r w:rsidRPr="00FB3428">
              <w:rPr>
                <w:rFonts w:ascii="Arial" w:hAnsi="Arial" w:cs="Arial"/>
              </w:rPr>
              <w:t>rE</w:t>
            </w:r>
            <w:proofErr w:type="spellEnd"/>
          </w:p>
        </w:tc>
      </w:tr>
      <w:tr w:rsidR="009420F5" w:rsidRPr="00FB3428" w14:paraId="1BD45570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15B94107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7F006F13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Шаг отображения температуры: 0 — 0,5 °С; 1 — 0,1 °С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EB21B52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о15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1CEF687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1</w:t>
            </w:r>
          </w:p>
        </w:tc>
      </w:tr>
      <w:tr w:rsidR="009420F5" w:rsidRPr="00FB3428" w14:paraId="780791FF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3BDE6C99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5EF90B49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Конфигурация освещения: 1 — </w:t>
            </w:r>
            <w:proofErr w:type="spellStart"/>
            <w:r w:rsidRPr="00FB3428">
              <w:rPr>
                <w:rFonts w:ascii="Arial" w:hAnsi="Arial" w:cs="Arial"/>
              </w:rPr>
              <w:t>выкл</w:t>
            </w:r>
            <w:proofErr w:type="spellEnd"/>
            <w:r w:rsidRPr="00FB3428">
              <w:rPr>
                <w:rFonts w:ascii="Arial" w:hAnsi="Arial" w:cs="Arial"/>
              </w:rPr>
              <w:t xml:space="preserve"> во время режима ночного смещения; 2 — </w:t>
            </w:r>
            <w:proofErr w:type="spellStart"/>
            <w:r w:rsidRPr="00FB3428">
              <w:rPr>
                <w:rFonts w:ascii="Arial" w:hAnsi="Arial" w:cs="Arial"/>
              </w:rPr>
              <w:t>вкл</w:t>
            </w:r>
            <w:proofErr w:type="spellEnd"/>
            <w:r w:rsidRPr="00FB3428">
              <w:rPr>
                <w:rFonts w:ascii="Arial" w:hAnsi="Arial" w:cs="Arial"/>
              </w:rPr>
              <w:t>/</w:t>
            </w:r>
            <w:proofErr w:type="spellStart"/>
            <w:r w:rsidRPr="00FB3428">
              <w:rPr>
                <w:rFonts w:ascii="Arial" w:hAnsi="Arial" w:cs="Arial"/>
              </w:rPr>
              <w:t>выкл</w:t>
            </w:r>
            <w:proofErr w:type="spellEnd"/>
            <w:r w:rsidRPr="00FB3428">
              <w:rPr>
                <w:rFonts w:ascii="Arial" w:hAnsi="Arial" w:cs="Arial"/>
              </w:rPr>
              <w:t xml:space="preserve"> через передачу данных; 3 — по сигналу на DI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32EA54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о38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3546731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3</w:t>
            </w:r>
          </w:p>
        </w:tc>
      </w:tr>
      <w:tr w:rsidR="009420F5" w:rsidRPr="00FB3428" w14:paraId="062F4C1F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5578E39D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19C0E12B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Ручное включение освещения, если о38=2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8AEE03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о39</w:t>
            </w:r>
          </w:p>
        </w:tc>
        <w:tc>
          <w:tcPr>
            <w:tcW w:w="1560" w:type="dxa"/>
            <w:shd w:val="clear" w:color="auto" w:fill="FFFFFF" w:themeFill="background1"/>
          </w:tcPr>
          <w:p w14:paraId="47D9B631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OFF</w:t>
            </w:r>
          </w:p>
        </w:tc>
      </w:tr>
      <w:tr w:rsidR="009420F5" w:rsidRPr="00FB3428" w14:paraId="5059B71A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5F87FE54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7F34B7C6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Задержка от открытия двери до аварийного отключения света. </w:t>
            </w:r>
            <w:proofErr w:type="spellStart"/>
            <w:r w:rsidRPr="00FB3428">
              <w:rPr>
                <w:rFonts w:ascii="Arial" w:hAnsi="Arial" w:cs="Arial"/>
              </w:rPr>
              <w:t>oFF</w:t>
            </w:r>
            <w:proofErr w:type="spellEnd"/>
            <w:r w:rsidRPr="00FB3428">
              <w:rPr>
                <w:rFonts w:ascii="Arial" w:hAnsi="Arial" w:cs="Arial"/>
              </w:rPr>
              <w:t xml:space="preserve"> — не выключать свет автоматически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7B3046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o50</w:t>
            </w:r>
          </w:p>
        </w:tc>
        <w:tc>
          <w:tcPr>
            <w:tcW w:w="1560" w:type="dxa"/>
            <w:shd w:val="clear" w:color="auto" w:fill="FFFFFF" w:themeFill="background1"/>
          </w:tcPr>
          <w:p w14:paraId="24F7C553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OFF</w:t>
            </w:r>
          </w:p>
        </w:tc>
      </w:tr>
      <w:tr w:rsidR="009420F5" w:rsidRPr="00FB3428" w14:paraId="1CAB09F8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1CD231E5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46D0E2AD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Функция второго реле: </w:t>
            </w:r>
            <w:proofErr w:type="spellStart"/>
            <w:r w:rsidRPr="00FB3428">
              <w:rPr>
                <w:rFonts w:ascii="Arial" w:hAnsi="Arial" w:cs="Arial"/>
              </w:rPr>
              <w:t>dEF</w:t>
            </w:r>
            <w:proofErr w:type="spellEnd"/>
            <w:r w:rsidRPr="00FB3428">
              <w:rPr>
                <w:rFonts w:ascii="Arial" w:hAnsi="Arial" w:cs="Arial"/>
              </w:rPr>
              <w:t xml:space="preserve"> — оттайка; </w:t>
            </w:r>
            <w:proofErr w:type="spellStart"/>
            <w:r w:rsidRPr="00FB3428">
              <w:rPr>
                <w:rFonts w:ascii="Arial" w:hAnsi="Arial" w:cs="Arial"/>
              </w:rPr>
              <w:t>FAn</w:t>
            </w:r>
            <w:proofErr w:type="spellEnd"/>
            <w:r w:rsidRPr="00FB3428">
              <w:rPr>
                <w:rFonts w:ascii="Arial" w:hAnsi="Arial" w:cs="Arial"/>
              </w:rPr>
              <w:t xml:space="preserve"> — вентилятор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94E16F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o54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8995051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proofErr w:type="spellStart"/>
            <w:r w:rsidRPr="00FB3428">
              <w:rPr>
                <w:rFonts w:ascii="Arial" w:hAnsi="Arial" w:cs="Arial"/>
              </w:rPr>
              <w:t>Def</w:t>
            </w:r>
            <w:proofErr w:type="spellEnd"/>
          </w:p>
        </w:tc>
      </w:tr>
      <w:tr w:rsidR="009420F5" w:rsidRPr="00FB3428" w14:paraId="5C19AD13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68AA4110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668EF813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Функция третьего реле: </w:t>
            </w:r>
            <w:proofErr w:type="spellStart"/>
            <w:r w:rsidRPr="00FB3428">
              <w:rPr>
                <w:rFonts w:ascii="Arial" w:hAnsi="Arial" w:cs="Arial"/>
              </w:rPr>
              <w:t>FAn</w:t>
            </w:r>
            <w:proofErr w:type="spellEnd"/>
            <w:r w:rsidRPr="00FB3428">
              <w:rPr>
                <w:rFonts w:ascii="Arial" w:hAnsi="Arial" w:cs="Arial"/>
              </w:rPr>
              <w:t xml:space="preserve"> — вентилятор; </w:t>
            </w:r>
            <w:proofErr w:type="spellStart"/>
            <w:r w:rsidRPr="00FB3428">
              <w:rPr>
                <w:rFonts w:ascii="Arial" w:hAnsi="Arial" w:cs="Arial"/>
              </w:rPr>
              <w:t>LiG</w:t>
            </w:r>
            <w:proofErr w:type="spellEnd"/>
            <w:r w:rsidRPr="00FB3428">
              <w:rPr>
                <w:rFonts w:ascii="Arial" w:hAnsi="Arial" w:cs="Arial"/>
              </w:rPr>
              <w:t xml:space="preserve"> — свет; ALA — авария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CFD502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o55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12B7AFA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FAN</w:t>
            </w:r>
          </w:p>
        </w:tc>
      </w:tr>
      <w:tr w:rsidR="009420F5" w:rsidRPr="00FB3428" w14:paraId="3BEFFB9B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60118D17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1C5E875F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Громкость зуммера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17BFD15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o57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CA909F6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5</w:t>
            </w:r>
          </w:p>
        </w:tc>
      </w:tr>
      <w:tr w:rsidR="009420F5" w:rsidRPr="00FB3428" w14:paraId="374B1309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00944FF7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54CC645C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Применения для второго датчика: </w:t>
            </w:r>
            <w:proofErr w:type="spellStart"/>
            <w:r w:rsidRPr="00FB3428">
              <w:rPr>
                <w:rFonts w:ascii="Arial" w:hAnsi="Arial" w:cs="Arial"/>
              </w:rPr>
              <w:t>non</w:t>
            </w:r>
            <w:proofErr w:type="spellEnd"/>
            <w:r w:rsidRPr="00FB3428">
              <w:rPr>
                <w:rFonts w:ascii="Arial" w:hAnsi="Arial" w:cs="Arial"/>
              </w:rPr>
              <w:t xml:space="preserve"> — не используется; S4 — датчик температуры воздуха; S5 — датчик температуры испарителя; </w:t>
            </w:r>
            <w:proofErr w:type="spellStart"/>
            <w:r w:rsidRPr="00FB3428">
              <w:rPr>
                <w:rFonts w:ascii="Arial" w:hAnsi="Arial" w:cs="Arial"/>
              </w:rPr>
              <w:t>Sc</w:t>
            </w:r>
            <w:proofErr w:type="spellEnd"/>
            <w:r w:rsidRPr="00FB3428">
              <w:rPr>
                <w:rFonts w:ascii="Arial" w:hAnsi="Arial" w:cs="Arial"/>
              </w:rPr>
              <w:t xml:space="preserve"> — датчик температуры конденсатора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330F04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о70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1D3D97C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S5</w:t>
            </w:r>
          </w:p>
        </w:tc>
      </w:tr>
      <w:tr w:rsidR="009420F5" w:rsidRPr="00FB3428" w14:paraId="2B40498F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56260175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0B12D766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Блокировка дисплея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DE1B20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о71</w:t>
            </w:r>
          </w:p>
        </w:tc>
        <w:tc>
          <w:tcPr>
            <w:tcW w:w="1560" w:type="dxa"/>
            <w:shd w:val="clear" w:color="auto" w:fill="FFFFFF" w:themeFill="background1"/>
          </w:tcPr>
          <w:p w14:paraId="1FC387DF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proofErr w:type="spellStart"/>
            <w:r w:rsidRPr="00FB3428">
              <w:rPr>
                <w:rFonts w:ascii="Arial" w:hAnsi="Arial" w:cs="Arial"/>
              </w:rPr>
              <w:t>on</w:t>
            </w:r>
            <w:proofErr w:type="spellEnd"/>
          </w:p>
        </w:tc>
      </w:tr>
      <w:tr w:rsidR="009420F5" w:rsidRPr="00FB3428" w14:paraId="012805B0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5C52BABB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lastRenderedPageBreak/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6CD27238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Задержка от открытия двери до запуска охлаждения: (возобновление регулирования температуры); </w:t>
            </w:r>
            <w:proofErr w:type="spellStart"/>
            <w:r w:rsidRPr="00FB3428">
              <w:rPr>
                <w:rFonts w:ascii="Arial" w:hAnsi="Arial" w:cs="Arial"/>
              </w:rPr>
              <w:t>oFF</w:t>
            </w:r>
            <w:proofErr w:type="spellEnd"/>
            <w:r w:rsidRPr="00FB3428">
              <w:rPr>
                <w:rFonts w:ascii="Arial" w:hAnsi="Arial" w:cs="Arial"/>
              </w:rPr>
              <w:t xml:space="preserve"> — регулирование отключено пока открыта дверь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74C9D3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о89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B6F8AAD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2</w:t>
            </w:r>
          </w:p>
        </w:tc>
      </w:tr>
      <w:tr w:rsidR="009420F5" w:rsidRPr="00FB3428" w14:paraId="6C070694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776EE7B5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74BC027D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Работа во время принудительного закрытия: </w:t>
            </w:r>
            <w:proofErr w:type="spellStart"/>
            <w:r w:rsidRPr="00FB3428">
              <w:rPr>
                <w:rFonts w:ascii="Arial" w:hAnsi="Arial" w:cs="Arial"/>
              </w:rPr>
              <w:t>FSd</w:t>
            </w:r>
            <w:proofErr w:type="spellEnd"/>
            <w:r w:rsidRPr="00FB3428">
              <w:rPr>
                <w:rFonts w:ascii="Arial" w:hAnsi="Arial" w:cs="Arial"/>
              </w:rPr>
              <w:t xml:space="preserve"> — вентилятор остановлен, оттайка разрешена; </w:t>
            </w:r>
            <w:proofErr w:type="spellStart"/>
            <w:r w:rsidRPr="00FB3428">
              <w:rPr>
                <w:rFonts w:ascii="Arial" w:hAnsi="Arial" w:cs="Arial"/>
              </w:rPr>
              <w:t>Frd</w:t>
            </w:r>
            <w:proofErr w:type="spellEnd"/>
            <w:r w:rsidRPr="00FB3428">
              <w:rPr>
                <w:rFonts w:ascii="Arial" w:hAnsi="Arial" w:cs="Arial"/>
              </w:rPr>
              <w:t xml:space="preserve"> — вентилятор работает, оттайка разрешена; FS — вентилятор остановлен, оттайка запрещена; </w:t>
            </w:r>
            <w:proofErr w:type="spellStart"/>
            <w:r w:rsidRPr="00FB3428">
              <w:rPr>
                <w:rFonts w:ascii="Arial" w:hAnsi="Arial" w:cs="Arial"/>
              </w:rPr>
              <w:t>Fr</w:t>
            </w:r>
            <w:proofErr w:type="spellEnd"/>
            <w:r w:rsidRPr="00FB3428">
              <w:rPr>
                <w:rFonts w:ascii="Arial" w:hAnsi="Arial" w:cs="Arial"/>
              </w:rPr>
              <w:t xml:space="preserve"> — вентилятор работает, оттайка запрещена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B864D4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о90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C00F6C1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proofErr w:type="spellStart"/>
            <w:r w:rsidRPr="00FB3428">
              <w:rPr>
                <w:rFonts w:ascii="Arial" w:hAnsi="Arial" w:cs="Arial"/>
              </w:rPr>
              <w:t>Frd</w:t>
            </w:r>
            <w:proofErr w:type="spellEnd"/>
          </w:p>
        </w:tc>
      </w:tr>
      <w:tr w:rsidR="009420F5" w:rsidRPr="00FB3428" w14:paraId="2C399AFA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64944C02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2834C677" w14:textId="7314C6EA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Отображение на дисплее во время оттайки: Air — фактическая температура воздуха; </w:t>
            </w:r>
            <w:proofErr w:type="spellStart"/>
            <w:r w:rsidRPr="00FB3428">
              <w:rPr>
                <w:rFonts w:ascii="Arial" w:hAnsi="Arial" w:cs="Arial"/>
              </w:rPr>
              <w:t>FrE</w:t>
            </w:r>
            <w:proofErr w:type="spellEnd"/>
            <w:r w:rsidRPr="00FB3428">
              <w:rPr>
                <w:rFonts w:ascii="Arial" w:hAnsi="Arial" w:cs="Arial"/>
              </w:rPr>
              <w:t xml:space="preserve"> — температура при запуске оттайки; -</w:t>
            </w:r>
            <w:proofErr w:type="spellStart"/>
            <w:r w:rsidR="00ED0A1E">
              <w:rPr>
                <w:rFonts w:ascii="Arial" w:hAnsi="Arial" w:cs="Arial"/>
                <w:lang w:val="en-US"/>
              </w:rPr>
              <w:t>dEF</w:t>
            </w:r>
            <w:proofErr w:type="spellEnd"/>
            <w:r w:rsidRPr="00FB3428">
              <w:rPr>
                <w:rFonts w:ascii="Arial" w:hAnsi="Arial" w:cs="Arial"/>
              </w:rPr>
              <w:t>- — отображается «-</w:t>
            </w:r>
            <w:proofErr w:type="spellStart"/>
            <w:r w:rsidR="00ED0A1E">
              <w:rPr>
                <w:rFonts w:ascii="Arial" w:hAnsi="Arial" w:cs="Arial"/>
                <w:lang w:val="en-US"/>
              </w:rPr>
              <w:t>dEF</w:t>
            </w:r>
            <w:proofErr w:type="spellEnd"/>
            <w:r w:rsidRPr="00FB3428">
              <w:rPr>
                <w:rFonts w:ascii="Arial" w:hAnsi="Arial" w:cs="Arial"/>
              </w:rPr>
              <w:t>-»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AE7FA0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о91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062E009" w14:textId="4C813E22" w:rsidR="009420F5" w:rsidRPr="00FB3428" w:rsidRDefault="00ED0A1E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dEF</w:t>
            </w:r>
            <w:proofErr w:type="spellEnd"/>
          </w:p>
        </w:tc>
      </w:tr>
      <w:tr w:rsidR="009420F5" w:rsidRPr="00FB3428" w14:paraId="61AB271A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38FB3D44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*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196A2861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Работа реле освещения при отключенном главном выключателе r12=</w:t>
            </w:r>
            <w:proofErr w:type="spellStart"/>
            <w:r w:rsidRPr="00FB3428">
              <w:rPr>
                <w:rFonts w:ascii="Arial" w:hAnsi="Arial" w:cs="Arial"/>
              </w:rPr>
              <w:t>oFF</w:t>
            </w:r>
            <w:proofErr w:type="spellEnd"/>
            <w:r w:rsidRPr="00FB3428">
              <w:rPr>
                <w:rFonts w:ascii="Arial" w:hAnsi="Arial" w:cs="Arial"/>
              </w:rPr>
              <w:t xml:space="preserve">: </w:t>
            </w:r>
            <w:proofErr w:type="spellStart"/>
            <w:r w:rsidRPr="00FB3428">
              <w:rPr>
                <w:rFonts w:ascii="Arial" w:hAnsi="Arial" w:cs="Arial"/>
              </w:rPr>
              <w:t>on</w:t>
            </w:r>
            <w:proofErr w:type="spellEnd"/>
            <w:r w:rsidRPr="00FB3428">
              <w:rPr>
                <w:rFonts w:ascii="Arial" w:hAnsi="Arial" w:cs="Arial"/>
              </w:rPr>
              <w:t xml:space="preserve"> — свет включен; </w:t>
            </w:r>
            <w:proofErr w:type="spellStart"/>
            <w:r w:rsidRPr="00FB3428">
              <w:rPr>
                <w:rFonts w:ascii="Arial" w:hAnsi="Arial" w:cs="Arial"/>
              </w:rPr>
              <w:t>oFF</w:t>
            </w:r>
            <w:proofErr w:type="spellEnd"/>
            <w:r w:rsidRPr="00FB3428">
              <w:rPr>
                <w:rFonts w:ascii="Arial" w:hAnsi="Arial" w:cs="Arial"/>
              </w:rPr>
              <w:t xml:space="preserve"> — свет отключен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9BE071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о98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EFE024E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OFF</w:t>
            </w:r>
          </w:p>
        </w:tc>
      </w:tr>
      <w:tr w:rsidR="009420F5" w:rsidRPr="00FB3428" w14:paraId="593629E1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D9D9D9" w:themeFill="background1" w:themeFillShade="D9"/>
          </w:tcPr>
          <w:p w14:paraId="7E07F632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77" w:type="dxa"/>
            <w:gridSpan w:val="3"/>
            <w:shd w:val="clear" w:color="auto" w:fill="D9D9D9" w:themeFill="background1" w:themeFillShade="D9"/>
            <w:vAlign w:val="center"/>
          </w:tcPr>
          <w:p w14:paraId="127CCFA2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  <w:b/>
                <w:bCs/>
                <w:i/>
                <w:iCs/>
              </w:rPr>
              <w:t>Сервисное меню (-u)</w:t>
            </w:r>
          </w:p>
        </w:tc>
      </w:tr>
      <w:tr w:rsidR="009420F5" w:rsidRPr="00FB3428" w14:paraId="43EACB51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0DF18724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05DA20DC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Статус работы</w:t>
            </w:r>
          </w:p>
          <w:p w14:paraId="1C2B54EB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S0 — реле охлаждения/нагрева включено</w:t>
            </w:r>
          </w:p>
          <w:p w14:paraId="4565694D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S2 — ожидание таймера минимального времени работы компрессора</w:t>
            </w:r>
          </w:p>
          <w:p w14:paraId="5E859613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S3 — ожидание таймера минимального времени простоя компрессора</w:t>
            </w:r>
          </w:p>
          <w:p w14:paraId="45DB2E58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S4 — ожидание таймера </w:t>
            </w:r>
            <w:proofErr w:type="spellStart"/>
            <w:r w:rsidRPr="00FB3428">
              <w:rPr>
                <w:rFonts w:ascii="Arial" w:hAnsi="Arial" w:cs="Arial"/>
              </w:rPr>
              <w:t>каплеобразования</w:t>
            </w:r>
            <w:proofErr w:type="spellEnd"/>
            <w:r w:rsidRPr="00FB3428">
              <w:rPr>
                <w:rFonts w:ascii="Arial" w:hAnsi="Arial" w:cs="Arial"/>
              </w:rPr>
              <w:t xml:space="preserve"> после оттайки</w:t>
            </w:r>
          </w:p>
          <w:p w14:paraId="048DBED6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S10 — главный выключатель отключен</w:t>
            </w:r>
          </w:p>
          <w:p w14:paraId="4CDEDB8D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S11 — реле охлаждения/нагрева отключено</w:t>
            </w:r>
          </w:p>
          <w:p w14:paraId="1C9998D3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S14 — оттайка</w:t>
            </w:r>
          </w:p>
          <w:p w14:paraId="4B88A002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S15 — ожидание задержки вентилятора после оттайки</w:t>
            </w:r>
          </w:p>
          <w:p w14:paraId="536F3FE5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S16 — принудительное закрытие</w:t>
            </w:r>
          </w:p>
          <w:p w14:paraId="6DF325DB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S17 — дверь открыта</w:t>
            </w:r>
          </w:p>
          <w:p w14:paraId="24003174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S20 — аварийное охлаждение</w:t>
            </w:r>
          </w:p>
          <w:p w14:paraId="36760263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S25 — ручное управление реле r12= </w:t>
            </w:r>
            <w:proofErr w:type="spellStart"/>
            <w:r w:rsidRPr="00FB3428">
              <w:rPr>
                <w:rFonts w:ascii="Arial" w:hAnsi="Arial" w:cs="Arial"/>
              </w:rPr>
              <w:t>SEr</w:t>
            </w:r>
            <w:proofErr w:type="spellEnd"/>
          </w:p>
          <w:p w14:paraId="6846623C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S30 — принудительное охлаждение</w:t>
            </w:r>
          </w:p>
          <w:p w14:paraId="6F338291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S32 — задержка начала регулирование при включении питания</w:t>
            </w:r>
          </w:p>
          <w:p w14:paraId="2624EEA9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S45 — главный выключатель отключен по DI, о02=13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1E49824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u00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AD999B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</w:p>
        </w:tc>
      </w:tr>
      <w:tr w:rsidR="009420F5" w:rsidRPr="00FB3428" w14:paraId="25CDA286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2186AD82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46BB07DA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Температура по датчику S5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02915CF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u09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33650FD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</w:p>
        </w:tc>
      </w:tr>
      <w:tr w:rsidR="009420F5" w:rsidRPr="00FB3428" w14:paraId="517CD575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5CE0B363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334ECC76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Состояние входа DI1</w:t>
            </w:r>
          </w:p>
          <w:p w14:paraId="71068921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proofErr w:type="spellStart"/>
            <w:r w:rsidRPr="00FB3428">
              <w:rPr>
                <w:rFonts w:ascii="Arial" w:hAnsi="Arial" w:cs="Arial"/>
              </w:rPr>
              <w:t>on</w:t>
            </w:r>
            <w:proofErr w:type="spellEnd"/>
            <w:r w:rsidRPr="00FB3428">
              <w:rPr>
                <w:rFonts w:ascii="Arial" w:hAnsi="Arial" w:cs="Arial"/>
              </w:rPr>
              <w:t xml:space="preserve"> — контакт на входе замкнут</w:t>
            </w:r>
          </w:p>
          <w:p w14:paraId="22C7B505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proofErr w:type="spellStart"/>
            <w:r w:rsidRPr="00FB3428">
              <w:rPr>
                <w:rFonts w:ascii="Arial" w:hAnsi="Arial" w:cs="Arial"/>
              </w:rPr>
              <w:t>oFF</w:t>
            </w:r>
            <w:proofErr w:type="spellEnd"/>
            <w:r w:rsidRPr="00FB3428">
              <w:rPr>
                <w:rFonts w:ascii="Arial" w:hAnsi="Arial" w:cs="Arial"/>
              </w:rPr>
              <w:t xml:space="preserve"> — контакт на входе разомкнут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78485F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u10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B7D5042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</w:p>
        </w:tc>
      </w:tr>
      <w:tr w:rsidR="009420F5" w:rsidRPr="00FB3428" w14:paraId="42D8A3F3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3D15CF68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08C2A3D3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Длительность текущей или завершенной оттайки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137D5E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u11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CBD3CF7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</w:p>
        </w:tc>
      </w:tr>
      <w:tr w:rsidR="009420F5" w:rsidRPr="00FB3428" w14:paraId="79BE8F2F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0C16816A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566F74B5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Температура, измеряемая датчиком S3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D1C3F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u12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9916439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</w:p>
        </w:tc>
      </w:tr>
      <w:tr w:rsidR="009420F5" w:rsidRPr="00FB3428" w14:paraId="07B3FAAB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1E87EBEC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5F727B4C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Состояние ночного режима (</w:t>
            </w:r>
            <w:proofErr w:type="spellStart"/>
            <w:r w:rsidRPr="00FB3428">
              <w:rPr>
                <w:rFonts w:ascii="Arial" w:hAnsi="Arial" w:cs="Arial"/>
              </w:rPr>
              <w:t>on</w:t>
            </w:r>
            <w:proofErr w:type="spellEnd"/>
            <w:r w:rsidRPr="00FB3428">
              <w:rPr>
                <w:rFonts w:ascii="Arial" w:hAnsi="Arial" w:cs="Arial"/>
              </w:rPr>
              <w:t xml:space="preserve"> или </w:t>
            </w:r>
            <w:proofErr w:type="spellStart"/>
            <w:r w:rsidRPr="00FB3428">
              <w:rPr>
                <w:rFonts w:ascii="Arial" w:hAnsi="Arial" w:cs="Arial"/>
              </w:rPr>
              <w:t>off</w:t>
            </w:r>
            <w:proofErr w:type="spellEnd"/>
            <w:r w:rsidRPr="00FB3428">
              <w:rPr>
                <w:rFonts w:ascii="Arial" w:hAnsi="Arial" w:cs="Arial"/>
              </w:rPr>
              <w:t>) 1=замкнут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F10626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u13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A85BD17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</w:p>
        </w:tc>
      </w:tr>
      <w:tr w:rsidR="009420F5" w:rsidRPr="00FB3428" w14:paraId="262BC077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1EA42766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1A882D27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Температура по датчику S4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38F460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u16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5040475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</w:p>
        </w:tc>
      </w:tr>
      <w:tr w:rsidR="009420F5" w:rsidRPr="00FB3428" w14:paraId="46CC1DAF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77836567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06D607E6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Опорная температура для термостата измеренная по S3 и S4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F9B02F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u17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4E8ECAB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</w:p>
        </w:tc>
      </w:tr>
      <w:tr w:rsidR="009420F5" w:rsidRPr="00FB3428" w14:paraId="61D1E40F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1F9B99F1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2F6D8473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Температура по датчику </w:t>
            </w:r>
            <w:proofErr w:type="spellStart"/>
            <w:r w:rsidRPr="00FB3428">
              <w:rPr>
                <w:rFonts w:ascii="Arial" w:hAnsi="Arial" w:cs="Arial"/>
              </w:rPr>
              <w:t>Sc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7EF7B6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u19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CF1C2FA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</w:p>
        </w:tc>
      </w:tr>
      <w:tr w:rsidR="009420F5" w:rsidRPr="00FB3428" w14:paraId="11F2F77C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4C26FB60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0E86693F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Задание для термостата r00 + смещение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580416B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u28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45A942B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</w:p>
        </w:tc>
      </w:tr>
      <w:tr w:rsidR="009420F5" w:rsidRPr="00FB3428" w14:paraId="731C4B2F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310D1CED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5F1B7182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Температура для аварийного сигнала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DE7805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u57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3AF31F6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</w:p>
        </w:tc>
      </w:tr>
      <w:tr w:rsidR="009420F5" w:rsidRPr="00FB3428" w14:paraId="59D31179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1F7D3958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220DB4C5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Состояние реле охлаждения</w:t>
            </w:r>
          </w:p>
          <w:p w14:paraId="02DCAE34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proofErr w:type="spellStart"/>
            <w:r w:rsidRPr="00FB3428">
              <w:rPr>
                <w:rFonts w:ascii="Arial" w:hAnsi="Arial" w:cs="Arial"/>
              </w:rPr>
              <w:t>on</w:t>
            </w:r>
            <w:proofErr w:type="spellEnd"/>
            <w:r w:rsidRPr="00FB3428">
              <w:rPr>
                <w:rFonts w:ascii="Arial" w:hAnsi="Arial" w:cs="Arial"/>
              </w:rPr>
              <w:t xml:space="preserve"> — контакт реле замкнут</w:t>
            </w:r>
          </w:p>
          <w:p w14:paraId="6713C30D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proofErr w:type="spellStart"/>
            <w:r w:rsidRPr="00FB3428">
              <w:rPr>
                <w:rFonts w:ascii="Arial" w:hAnsi="Arial" w:cs="Arial"/>
              </w:rPr>
              <w:t>oFF</w:t>
            </w:r>
            <w:proofErr w:type="spellEnd"/>
            <w:r w:rsidRPr="00FB3428">
              <w:rPr>
                <w:rFonts w:ascii="Arial" w:hAnsi="Arial" w:cs="Arial"/>
              </w:rPr>
              <w:t xml:space="preserve"> — контакт реле разомкнут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2EB279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u58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681BA41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</w:p>
        </w:tc>
      </w:tr>
      <w:tr w:rsidR="009420F5" w:rsidRPr="00FB3428" w14:paraId="394EE356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11524233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1BC25FF1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Состояние реле вентилятора испарителя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AE769FC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u59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AD99C52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</w:p>
        </w:tc>
      </w:tr>
      <w:tr w:rsidR="009420F5" w:rsidRPr="00FB3428" w14:paraId="3A8AD430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2274234D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5C7AF845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Состояние реле оттайки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934ADA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u60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1AB7A97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</w:p>
        </w:tc>
      </w:tr>
      <w:tr w:rsidR="009420F5" w:rsidRPr="00FB3428" w14:paraId="0762BA55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7AFB0D66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0C3E0BB4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Состояние реле подачи аварийного сигнала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539F6E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u62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A180AC9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</w:p>
        </w:tc>
      </w:tr>
      <w:tr w:rsidR="009420F5" w:rsidRPr="00FB3428" w14:paraId="65DA5288" w14:textId="77777777" w:rsidTr="00FB3428">
        <w:trPr>
          <w:trHeight w:val="256"/>
          <w:jc w:val="center"/>
        </w:trPr>
        <w:tc>
          <w:tcPr>
            <w:tcW w:w="708" w:type="dxa"/>
            <w:shd w:val="clear" w:color="auto" w:fill="FFFFFF" w:themeFill="background1"/>
          </w:tcPr>
          <w:p w14:paraId="71930559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3041298F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Состояние реле освещения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EE42119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u63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0D6A73B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</w:p>
        </w:tc>
      </w:tr>
    </w:tbl>
    <w:p w14:paraId="3ADEE80D" w14:textId="0C1B1BA4" w:rsidR="009420F5" w:rsidRPr="00FB3428" w:rsidRDefault="00FB3428" w:rsidP="00FB3428">
      <w:pPr>
        <w:ind w:firstLine="70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Таблица 5 </w:t>
      </w:r>
      <w:r w:rsidR="009420F5" w:rsidRPr="00FB3428">
        <w:rPr>
          <w:rFonts w:ascii="Arial" w:hAnsi="Arial" w:cs="Arial"/>
          <w:sz w:val="28"/>
          <w:szCs w:val="28"/>
        </w:rPr>
        <w:t>Сообщени</w:t>
      </w:r>
      <w:r>
        <w:rPr>
          <w:rFonts w:ascii="Arial" w:hAnsi="Arial" w:cs="Arial"/>
          <w:sz w:val="28"/>
          <w:szCs w:val="28"/>
        </w:rPr>
        <w:t>я</w:t>
      </w:r>
      <w:r w:rsidR="009420F5" w:rsidRPr="00FB3428">
        <w:rPr>
          <w:rFonts w:ascii="Arial" w:hAnsi="Arial" w:cs="Arial"/>
          <w:sz w:val="28"/>
          <w:szCs w:val="28"/>
        </w:rPr>
        <w:t xml:space="preserve"> об авариях</w:t>
      </w:r>
    </w:p>
    <w:tbl>
      <w:tblPr>
        <w:tblStyle w:val="a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5805"/>
      </w:tblGrid>
      <w:tr w:rsidR="009420F5" w:rsidRPr="00FB3428" w14:paraId="40F35701" w14:textId="77777777" w:rsidTr="00A345F5">
        <w:trPr>
          <w:trHeight w:val="43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478FE9C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</w:rPr>
            </w:pPr>
            <w:r w:rsidRPr="00FB3428">
              <w:rPr>
                <w:rFonts w:ascii="Arial" w:hAnsi="Arial" w:cs="Arial"/>
                <w:b/>
                <w:bCs/>
              </w:rPr>
              <w:t>Код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0CC6FE2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</w:rPr>
            </w:pPr>
            <w:r w:rsidRPr="00FB3428">
              <w:rPr>
                <w:rFonts w:ascii="Arial" w:hAnsi="Arial" w:cs="Arial"/>
                <w:b/>
                <w:bCs/>
              </w:rPr>
              <w:t>Описание</w:t>
            </w:r>
          </w:p>
        </w:tc>
        <w:tc>
          <w:tcPr>
            <w:tcW w:w="5805" w:type="dxa"/>
            <w:shd w:val="clear" w:color="auto" w:fill="D9D9D9" w:themeFill="background1" w:themeFillShade="D9"/>
            <w:vAlign w:val="center"/>
          </w:tcPr>
          <w:p w14:paraId="3DECCFF9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</w:rPr>
            </w:pPr>
            <w:r w:rsidRPr="00FB3428">
              <w:rPr>
                <w:rFonts w:ascii="Arial" w:hAnsi="Arial" w:cs="Arial"/>
                <w:b/>
                <w:bCs/>
              </w:rPr>
              <w:t>Причина</w:t>
            </w:r>
          </w:p>
        </w:tc>
      </w:tr>
      <w:tr w:rsidR="009420F5" w:rsidRPr="00FB3428" w14:paraId="4CE251D9" w14:textId="77777777" w:rsidTr="00A345F5">
        <w:tc>
          <w:tcPr>
            <w:tcW w:w="846" w:type="dxa"/>
            <w:vAlign w:val="center"/>
          </w:tcPr>
          <w:p w14:paraId="525D949C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</w:rPr>
            </w:pPr>
            <w:r w:rsidRPr="00FB3428">
              <w:rPr>
                <w:rFonts w:ascii="Arial" w:hAnsi="Arial" w:cs="Arial"/>
                <w:b/>
                <w:bCs/>
              </w:rPr>
              <w:t>А1</w:t>
            </w:r>
          </w:p>
        </w:tc>
        <w:tc>
          <w:tcPr>
            <w:tcW w:w="4111" w:type="dxa"/>
            <w:vAlign w:val="center"/>
          </w:tcPr>
          <w:p w14:paraId="6B1AF6F1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Авария по высокой температуре</w:t>
            </w:r>
          </w:p>
        </w:tc>
        <w:tc>
          <w:tcPr>
            <w:tcW w:w="5805" w:type="dxa"/>
            <w:vAlign w:val="center"/>
          </w:tcPr>
          <w:p w14:paraId="04806654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Измеренное значение температуры по S3, S4 выше А13</w:t>
            </w:r>
          </w:p>
        </w:tc>
      </w:tr>
      <w:tr w:rsidR="009420F5" w:rsidRPr="00FB3428" w14:paraId="25C05ACF" w14:textId="77777777" w:rsidTr="00A345F5">
        <w:tc>
          <w:tcPr>
            <w:tcW w:w="846" w:type="dxa"/>
            <w:vAlign w:val="center"/>
          </w:tcPr>
          <w:p w14:paraId="216AC78D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</w:rPr>
            </w:pPr>
            <w:r w:rsidRPr="00FB3428">
              <w:rPr>
                <w:rFonts w:ascii="Arial" w:hAnsi="Arial" w:cs="Arial"/>
                <w:b/>
                <w:bCs/>
              </w:rPr>
              <w:t>А2</w:t>
            </w:r>
          </w:p>
        </w:tc>
        <w:tc>
          <w:tcPr>
            <w:tcW w:w="4111" w:type="dxa"/>
            <w:vAlign w:val="center"/>
          </w:tcPr>
          <w:p w14:paraId="18763E46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Авария по низкой температуре</w:t>
            </w:r>
          </w:p>
        </w:tc>
        <w:tc>
          <w:tcPr>
            <w:tcW w:w="5805" w:type="dxa"/>
            <w:vAlign w:val="center"/>
          </w:tcPr>
          <w:p w14:paraId="0B3FB2F0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Измеренное значение температуры по S3, S4 ниже А14</w:t>
            </w:r>
          </w:p>
        </w:tc>
      </w:tr>
      <w:tr w:rsidR="009420F5" w:rsidRPr="00FB3428" w14:paraId="4E2ECFBE" w14:textId="77777777" w:rsidTr="00A345F5">
        <w:tc>
          <w:tcPr>
            <w:tcW w:w="846" w:type="dxa"/>
            <w:vAlign w:val="center"/>
          </w:tcPr>
          <w:p w14:paraId="5F6884D3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</w:rPr>
            </w:pPr>
            <w:r w:rsidRPr="00FB3428">
              <w:rPr>
                <w:rFonts w:ascii="Arial" w:hAnsi="Arial" w:cs="Arial"/>
                <w:b/>
                <w:bCs/>
              </w:rPr>
              <w:t>А4</w:t>
            </w:r>
          </w:p>
        </w:tc>
        <w:tc>
          <w:tcPr>
            <w:tcW w:w="4111" w:type="dxa"/>
            <w:vAlign w:val="center"/>
          </w:tcPr>
          <w:p w14:paraId="47BC7362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Авария двери</w:t>
            </w:r>
          </w:p>
        </w:tc>
        <w:tc>
          <w:tcPr>
            <w:tcW w:w="5805" w:type="dxa"/>
            <w:vAlign w:val="center"/>
          </w:tcPr>
          <w:p w14:paraId="23A3638D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Время открытия двери больше А04</w:t>
            </w:r>
          </w:p>
        </w:tc>
      </w:tr>
      <w:tr w:rsidR="009420F5" w:rsidRPr="00FB3428" w14:paraId="464DEEA2" w14:textId="77777777" w:rsidTr="00A345F5">
        <w:tc>
          <w:tcPr>
            <w:tcW w:w="846" w:type="dxa"/>
            <w:vAlign w:val="center"/>
          </w:tcPr>
          <w:p w14:paraId="74E49CB6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</w:rPr>
            </w:pPr>
            <w:r w:rsidRPr="00FB3428">
              <w:rPr>
                <w:rFonts w:ascii="Arial" w:hAnsi="Arial" w:cs="Arial"/>
                <w:b/>
                <w:bCs/>
              </w:rPr>
              <w:t>А15</w:t>
            </w:r>
          </w:p>
        </w:tc>
        <w:tc>
          <w:tcPr>
            <w:tcW w:w="4111" w:type="dxa"/>
            <w:vAlign w:val="center"/>
          </w:tcPr>
          <w:p w14:paraId="015CF984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Ошибка работы нагревателя</w:t>
            </w:r>
          </w:p>
        </w:tc>
        <w:tc>
          <w:tcPr>
            <w:tcW w:w="5805" w:type="dxa"/>
            <w:vAlign w:val="center"/>
          </w:tcPr>
          <w:p w14:paraId="66DCF91E" w14:textId="77777777" w:rsidR="009420F5" w:rsidRPr="00FB3428" w:rsidRDefault="009420F5" w:rsidP="00FB3428">
            <w:pPr>
              <w:tabs>
                <w:tab w:val="num" w:pos="462"/>
              </w:tabs>
              <w:autoSpaceDE w:val="0"/>
              <w:autoSpaceDN w:val="0"/>
              <w:adjustRightInd w:val="0"/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За установленное время А65 уставка по температуре не была достигнута</w:t>
            </w:r>
          </w:p>
        </w:tc>
      </w:tr>
      <w:tr w:rsidR="009420F5" w:rsidRPr="00FB3428" w14:paraId="782D9302" w14:textId="77777777" w:rsidTr="00A345F5">
        <w:tc>
          <w:tcPr>
            <w:tcW w:w="846" w:type="dxa"/>
            <w:vAlign w:val="center"/>
          </w:tcPr>
          <w:p w14:paraId="36C89006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</w:rPr>
            </w:pPr>
            <w:r w:rsidRPr="00FB3428">
              <w:rPr>
                <w:rFonts w:ascii="Arial" w:hAnsi="Arial" w:cs="Arial"/>
                <w:b/>
                <w:bCs/>
              </w:rPr>
              <w:t>A24</w:t>
            </w:r>
          </w:p>
        </w:tc>
        <w:tc>
          <w:tcPr>
            <w:tcW w:w="4111" w:type="dxa"/>
            <w:vAlign w:val="center"/>
          </w:tcPr>
          <w:p w14:paraId="474A017C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Ошибка работы охлаждения</w:t>
            </w:r>
          </w:p>
        </w:tc>
        <w:tc>
          <w:tcPr>
            <w:tcW w:w="5805" w:type="dxa"/>
            <w:vAlign w:val="center"/>
          </w:tcPr>
          <w:p w14:paraId="7D27BA93" w14:textId="77777777" w:rsidR="009420F5" w:rsidRPr="00FB3428" w:rsidRDefault="009420F5" w:rsidP="00FB3428">
            <w:pPr>
              <w:tabs>
                <w:tab w:val="num" w:pos="462"/>
              </w:tabs>
              <w:autoSpaceDE w:val="0"/>
              <w:autoSpaceDN w:val="0"/>
              <w:adjustRightInd w:val="0"/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За установленное время А65 уставка по температуре не была достигнута</w:t>
            </w:r>
          </w:p>
        </w:tc>
      </w:tr>
      <w:tr w:rsidR="009420F5" w:rsidRPr="00FB3428" w14:paraId="4984C4DD" w14:textId="77777777" w:rsidTr="00A345F5">
        <w:tc>
          <w:tcPr>
            <w:tcW w:w="846" w:type="dxa"/>
            <w:vAlign w:val="center"/>
          </w:tcPr>
          <w:p w14:paraId="076DAC71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</w:rPr>
            </w:pPr>
            <w:r w:rsidRPr="00FB3428">
              <w:rPr>
                <w:rFonts w:ascii="Arial" w:hAnsi="Arial" w:cs="Arial"/>
                <w:b/>
                <w:bCs/>
              </w:rPr>
              <w:t>A34</w:t>
            </w:r>
          </w:p>
        </w:tc>
        <w:tc>
          <w:tcPr>
            <w:tcW w:w="4111" w:type="dxa"/>
            <w:vAlign w:val="center"/>
          </w:tcPr>
          <w:p w14:paraId="157D1025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Авария вентилятора</w:t>
            </w:r>
          </w:p>
        </w:tc>
        <w:tc>
          <w:tcPr>
            <w:tcW w:w="5805" w:type="dxa"/>
            <w:vAlign w:val="center"/>
          </w:tcPr>
          <w:p w14:paraId="79E10B8B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Контакт на цифровом входе разомкнут</w:t>
            </w:r>
          </w:p>
        </w:tc>
      </w:tr>
      <w:tr w:rsidR="009420F5" w:rsidRPr="00FB3428" w14:paraId="11B7E5FB" w14:textId="77777777" w:rsidTr="00A345F5">
        <w:tc>
          <w:tcPr>
            <w:tcW w:w="846" w:type="dxa"/>
            <w:vAlign w:val="center"/>
          </w:tcPr>
          <w:p w14:paraId="05812562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</w:rPr>
            </w:pPr>
            <w:r w:rsidRPr="00FB3428">
              <w:rPr>
                <w:rFonts w:ascii="Arial" w:hAnsi="Arial" w:cs="Arial"/>
                <w:b/>
                <w:bCs/>
              </w:rPr>
              <w:t>А45</w:t>
            </w:r>
          </w:p>
        </w:tc>
        <w:tc>
          <w:tcPr>
            <w:tcW w:w="4111" w:type="dxa"/>
            <w:vAlign w:val="center"/>
          </w:tcPr>
          <w:p w14:paraId="4683E4F0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Режим ожидания</w:t>
            </w:r>
          </w:p>
        </w:tc>
        <w:tc>
          <w:tcPr>
            <w:tcW w:w="5805" w:type="dxa"/>
            <w:vAlign w:val="center"/>
          </w:tcPr>
          <w:p w14:paraId="4CF297D7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Управление выключено по r12=</w:t>
            </w:r>
            <w:proofErr w:type="spellStart"/>
            <w:r w:rsidRPr="00FB3428">
              <w:rPr>
                <w:rFonts w:ascii="Arial" w:hAnsi="Arial" w:cs="Arial"/>
              </w:rPr>
              <w:t>oFF</w:t>
            </w:r>
            <w:proofErr w:type="spellEnd"/>
            <w:r w:rsidRPr="00FB3428">
              <w:rPr>
                <w:rFonts w:ascii="Arial" w:hAnsi="Arial" w:cs="Arial"/>
              </w:rPr>
              <w:t xml:space="preserve">, </w:t>
            </w:r>
            <w:proofErr w:type="spellStart"/>
            <w:r w:rsidRPr="00FB3428">
              <w:rPr>
                <w:rFonts w:ascii="Arial" w:hAnsi="Arial" w:cs="Arial"/>
              </w:rPr>
              <w:t>SEr</w:t>
            </w:r>
            <w:proofErr w:type="spellEnd"/>
            <w:r w:rsidRPr="00FB3428">
              <w:rPr>
                <w:rFonts w:ascii="Arial" w:hAnsi="Arial" w:cs="Arial"/>
              </w:rPr>
              <w:t xml:space="preserve"> или цифровому входу</w:t>
            </w:r>
          </w:p>
        </w:tc>
      </w:tr>
      <w:tr w:rsidR="009420F5" w:rsidRPr="00FB3428" w14:paraId="76A3E106" w14:textId="77777777" w:rsidTr="00A345F5">
        <w:tc>
          <w:tcPr>
            <w:tcW w:w="846" w:type="dxa"/>
            <w:vAlign w:val="center"/>
          </w:tcPr>
          <w:p w14:paraId="56FE7D9D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</w:rPr>
            </w:pPr>
            <w:r w:rsidRPr="00FB3428">
              <w:rPr>
                <w:rFonts w:ascii="Arial" w:hAnsi="Arial" w:cs="Arial"/>
                <w:b/>
                <w:bCs/>
              </w:rPr>
              <w:t>А61</w:t>
            </w:r>
          </w:p>
        </w:tc>
        <w:tc>
          <w:tcPr>
            <w:tcW w:w="4111" w:type="dxa"/>
            <w:vAlign w:val="center"/>
          </w:tcPr>
          <w:p w14:paraId="7C25C90C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Авария по температуре конденсации</w:t>
            </w:r>
          </w:p>
        </w:tc>
        <w:tc>
          <w:tcPr>
            <w:tcW w:w="5805" w:type="dxa"/>
            <w:vAlign w:val="center"/>
          </w:tcPr>
          <w:p w14:paraId="509EC978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Температура по датчику </w:t>
            </w:r>
            <w:proofErr w:type="spellStart"/>
            <w:r w:rsidRPr="00FB3428">
              <w:rPr>
                <w:rFonts w:ascii="Arial" w:hAnsi="Arial" w:cs="Arial"/>
              </w:rPr>
              <w:t>Sc</w:t>
            </w:r>
            <w:proofErr w:type="spellEnd"/>
            <w:r w:rsidRPr="00FB3428">
              <w:rPr>
                <w:rFonts w:ascii="Arial" w:hAnsi="Arial" w:cs="Arial"/>
              </w:rPr>
              <w:t xml:space="preserve"> выше А37, А54</w:t>
            </w:r>
          </w:p>
        </w:tc>
      </w:tr>
      <w:tr w:rsidR="009420F5" w:rsidRPr="00FB3428" w14:paraId="7A332892" w14:textId="77777777" w:rsidTr="00A345F5">
        <w:tc>
          <w:tcPr>
            <w:tcW w:w="846" w:type="dxa"/>
            <w:vAlign w:val="center"/>
          </w:tcPr>
          <w:p w14:paraId="07FC9A9F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</w:rPr>
            </w:pPr>
            <w:r w:rsidRPr="00FB3428">
              <w:rPr>
                <w:rFonts w:ascii="Arial" w:hAnsi="Arial" w:cs="Arial"/>
                <w:b/>
                <w:bCs/>
              </w:rPr>
              <w:t>Е25</w:t>
            </w:r>
          </w:p>
        </w:tc>
        <w:tc>
          <w:tcPr>
            <w:tcW w:w="4111" w:type="dxa"/>
            <w:vAlign w:val="center"/>
          </w:tcPr>
          <w:p w14:paraId="00C4678F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Ошибка датчика S3</w:t>
            </w:r>
          </w:p>
        </w:tc>
        <w:tc>
          <w:tcPr>
            <w:tcW w:w="5805" w:type="dxa"/>
            <w:vAlign w:val="center"/>
          </w:tcPr>
          <w:p w14:paraId="09C5895B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Обрыв/замыкания датчика</w:t>
            </w:r>
          </w:p>
        </w:tc>
      </w:tr>
      <w:tr w:rsidR="009420F5" w:rsidRPr="00FB3428" w14:paraId="747996D1" w14:textId="77777777" w:rsidTr="00A345F5">
        <w:tc>
          <w:tcPr>
            <w:tcW w:w="846" w:type="dxa"/>
            <w:vAlign w:val="center"/>
          </w:tcPr>
          <w:p w14:paraId="17A85D71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</w:rPr>
            </w:pPr>
            <w:r w:rsidRPr="00FB3428">
              <w:rPr>
                <w:rFonts w:ascii="Arial" w:hAnsi="Arial" w:cs="Arial"/>
                <w:b/>
                <w:bCs/>
              </w:rPr>
              <w:t>Е26</w:t>
            </w:r>
          </w:p>
        </w:tc>
        <w:tc>
          <w:tcPr>
            <w:tcW w:w="4111" w:type="dxa"/>
            <w:vAlign w:val="center"/>
          </w:tcPr>
          <w:p w14:paraId="3115859A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Ошибка датчика S4</w:t>
            </w:r>
          </w:p>
        </w:tc>
        <w:tc>
          <w:tcPr>
            <w:tcW w:w="5805" w:type="dxa"/>
            <w:vAlign w:val="center"/>
          </w:tcPr>
          <w:p w14:paraId="21B33EB6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Обрыв/замыкания датчика</w:t>
            </w:r>
          </w:p>
        </w:tc>
      </w:tr>
      <w:tr w:rsidR="009420F5" w:rsidRPr="00FB3428" w14:paraId="1FA34E0E" w14:textId="77777777" w:rsidTr="00A345F5">
        <w:tc>
          <w:tcPr>
            <w:tcW w:w="846" w:type="dxa"/>
            <w:vAlign w:val="center"/>
          </w:tcPr>
          <w:p w14:paraId="779BD3CC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</w:rPr>
            </w:pPr>
            <w:r w:rsidRPr="00FB3428">
              <w:rPr>
                <w:rFonts w:ascii="Arial" w:hAnsi="Arial" w:cs="Arial"/>
                <w:b/>
                <w:bCs/>
              </w:rPr>
              <w:t>Е27</w:t>
            </w:r>
          </w:p>
        </w:tc>
        <w:tc>
          <w:tcPr>
            <w:tcW w:w="4111" w:type="dxa"/>
            <w:vAlign w:val="center"/>
          </w:tcPr>
          <w:p w14:paraId="30192D53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Ошибка датчика S5</w:t>
            </w:r>
          </w:p>
        </w:tc>
        <w:tc>
          <w:tcPr>
            <w:tcW w:w="5805" w:type="dxa"/>
            <w:vAlign w:val="center"/>
          </w:tcPr>
          <w:p w14:paraId="50EC9880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Обрыв/замыкания датчика</w:t>
            </w:r>
          </w:p>
        </w:tc>
      </w:tr>
      <w:tr w:rsidR="009420F5" w:rsidRPr="00FB3428" w14:paraId="3ED8CB40" w14:textId="77777777" w:rsidTr="00A345F5">
        <w:tc>
          <w:tcPr>
            <w:tcW w:w="846" w:type="dxa"/>
            <w:vAlign w:val="center"/>
          </w:tcPr>
          <w:p w14:paraId="56F6239C" w14:textId="77777777" w:rsidR="009420F5" w:rsidRPr="00FB3428" w:rsidRDefault="009420F5" w:rsidP="00FB3428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  <w:b/>
                <w:bCs/>
              </w:rPr>
            </w:pPr>
            <w:r w:rsidRPr="00FB3428">
              <w:rPr>
                <w:rFonts w:ascii="Arial" w:hAnsi="Arial" w:cs="Arial"/>
                <w:b/>
                <w:bCs/>
              </w:rPr>
              <w:t>Е30</w:t>
            </w:r>
          </w:p>
        </w:tc>
        <w:tc>
          <w:tcPr>
            <w:tcW w:w="4111" w:type="dxa"/>
            <w:vAlign w:val="center"/>
          </w:tcPr>
          <w:p w14:paraId="3BC0FE2D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 xml:space="preserve">Ошибка датчика конденсатора </w:t>
            </w:r>
            <w:proofErr w:type="spellStart"/>
            <w:r w:rsidRPr="00FB3428">
              <w:rPr>
                <w:rFonts w:ascii="Arial" w:hAnsi="Arial" w:cs="Arial"/>
              </w:rPr>
              <w:t>Sc</w:t>
            </w:r>
            <w:proofErr w:type="spellEnd"/>
          </w:p>
        </w:tc>
        <w:tc>
          <w:tcPr>
            <w:tcW w:w="5805" w:type="dxa"/>
            <w:vAlign w:val="center"/>
          </w:tcPr>
          <w:p w14:paraId="75E3CA67" w14:textId="77777777" w:rsidR="009420F5" w:rsidRPr="00FB3428" w:rsidRDefault="009420F5" w:rsidP="00FB3428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 w:rsidRPr="00FB3428">
              <w:rPr>
                <w:rFonts w:ascii="Arial" w:hAnsi="Arial" w:cs="Arial"/>
              </w:rPr>
              <w:t>Обрыв/замыкания датчика</w:t>
            </w:r>
          </w:p>
        </w:tc>
      </w:tr>
    </w:tbl>
    <w:p w14:paraId="1DFA3D94" w14:textId="77777777" w:rsidR="009420F5" w:rsidRPr="00FB3428" w:rsidRDefault="009420F5" w:rsidP="00FB3428">
      <w:pPr>
        <w:widowControl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B3428">
        <w:rPr>
          <w:rFonts w:ascii="Arial" w:hAnsi="Arial" w:cs="Arial"/>
          <w:color w:val="000000"/>
          <w:sz w:val="28"/>
          <w:szCs w:val="28"/>
        </w:rPr>
        <w:t xml:space="preserve">Авария </w:t>
      </w:r>
      <w:r w:rsidRPr="00FB3428">
        <w:rPr>
          <w:rFonts w:ascii="Arial" w:hAnsi="Arial" w:cs="Arial"/>
          <w:b/>
          <w:bCs/>
          <w:color w:val="000000"/>
          <w:sz w:val="28"/>
          <w:szCs w:val="28"/>
        </w:rPr>
        <w:t>А61</w:t>
      </w:r>
      <w:r w:rsidRPr="00FB3428">
        <w:rPr>
          <w:rFonts w:ascii="Arial" w:hAnsi="Arial" w:cs="Arial"/>
          <w:color w:val="000000"/>
          <w:sz w:val="28"/>
          <w:szCs w:val="28"/>
        </w:rPr>
        <w:t xml:space="preserve"> сбрасывается перезагрузкой контроллера, остальные аварии сбрасываются автоматически при устранении причины.</w:t>
      </w:r>
    </w:p>
    <w:p w14:paraId="099D1A56" w14:textId="24191CC0" w:rsidR="00E40B9A" w:rsidRPr="00E40B9A" w:rsidRDefault="00E40B9A" w:rsidP="00E40B9A">
      <w:pPr>
        <w:jc w:val="both"/>
        <w:rPr>
          <w:rFonts w:ascii="Arial" w:hAnsi="Arial" w:cs="Arial"/>
          <w:sz w:val="28"/>
          <w:szCs w:val="28"/>
        </w:rPr>
        <w:sectPr w:rsidR="00E40B9A" w:rsidRPr="00E40B9A">
          <w:headerReference w:type="default" r:id="rId18"/>
          <w:pgSz w:w="11906" w:h="16838"/>
          <w:pgMar w:top="567" w:right="567" w:bottom="540" w:left="567" w:header="283" w:footer="709" w:gutter="0"/>
          <w:cols w:space="708"/>
          <w:titlePg/>
          <w:docGrid w:linePitch="360"/>
        </w:sectPr>
      </w:pPr>
    </w:p>
    <w:p w14:paraId="2492F038" w14:textId="77777777" w:rsidR="002A4916" w:rsidRDefault="002A4916">
      <w:pPr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</w:p>
    <w:p w14:paraId="43948483" w14:textId="51D2F57B" w:rsidR="00FB3428" w:rsidRPr="00380928" w:rsidRDefault="00FB3428" w:rsidP="00FB3428">
      <w:pPr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8</w:t>
      </w:r>
      <w:r w:rsidRPr="00380928">
        <w:rPr>
          <w:rFonts w:ascii="Arial" w:hAnsi="Arial" w:cs="Arial"/>
          <w:b/>
          <w:color w:val="000000"/>
          <w:sz w:val="28"/>
          <w:szCs w:val="28"/>
        </w:rPr>
        <w:t xml:space="preserve"> ИНСТРУКЦИЯ ПО ТЕХНИЧЕСКОМУ ОБСЛУЖИВАНИЮ</w:t>
      </w:r>
    </w:p>
    <w:p w14:paraId="2DDBD12C" w14:textId="77777777" w:rsidR="00B27C10" w:rsidRDefault="00B27C1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B8A89E" w14:textId="3A3F19B5" w:rsidR="00FB3428" w:rsidRPr="00380928" w:rsidRDefault="00FB3428" w:rsidP="00FB3428">
      <w:pPr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8</w:t>
      </w:r>
      <w:r w:rsidRPr="00380928">
        <w:rPr>
          <w:rFonts w:ascii="Arial" w:hAnsi="Arial" w:cs="Arial"/>
          <w:b/>
          <w:color w:val="000000"/>
          <w:sz w:val="28"/>
          <w:szCs w:val="28"/>
        </w:rPr>
        <w:t>.1. Общие указания</w:t>
      </w:r>
    </w:p>
    <w:p w14:paraId="742973F6" w14:textId="005D4F4B" w:rsidR="00FB3428" w:rsidRPr="00380928" w:rsidRDefault="00FB3428" w:rsidP="00FB342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380928">
        <w:rPr>
          <w:rFonts w:ascii="Arial" w:hAnsi="Arial" w:cs="Arial"/>
          <w:sz w:val="28"/>
          <w:szCs w:val="28"/>
        </w:rPr>
        <w:t xml:space="preserve">Техническое обслуживание </w:t>
      </w:r>
      <w:r>
        <w:rPr>
          <w:rFonts w:ascii="Arial" w:hAnsi="Arial" w:cs="Arial"/>
          <w:sz w:val="28"/>
          <w:szCs w:val="28"/>
        </w:rPr>
        <w:t>шкафа</w:t>
      </w:r>
      <w:r w:rsidRPr="00380928">
        <w:rPr>
          <w:rFonts w:ascii="Arial" w:hAnsi="Arial" w:cs="Arial"/>
          <w:sz w:val="28"/>
          <w:szCs w:val="28"/>
        </w:rPr>
        <w:t xml:space="preserve"> должно проводиться в сроки, определенные настоящей инструкцией.</w:t>
      </w:r>
    </w:p>
    <w:p w14:paraId="7BE4C078" w14:textId="6D46011D" w:rsidR="00FB3428" w:rsidRDefault="00FB3428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13C8782A" w14:textId="5DE402CE" w:rsidR="00FB3428" w:rsidRPr="00380928" w:rsidRDefault="00FB3428" w:rsidP="00FB3428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Pr="00380928">
        <w:rPr>
          <w:rFonts w:ascii="Arial" w:hAnsi="Arial" w:cs="Arial"/>
          <w:b/>
          <w:sz w:val="28"/>
          <w:szCs w:val="28"/>
        </w:rPr>
        <w:t>.2. Указание мер безопасности</w:t>
      </w:r>
    </w:p>
    <w:p w14:paraId="3A2368E6" w14:textId="6A7CFCC9" w:rsidR="00FB3428" w:rsidRPr="00F0573B" w:rsidRDefault="00FB3428" w:rsidP="00FB342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0573B">
        <w:rPr>
          <w:rFonts w:ascii="Arial" w:hAnsi="Arial" w:cs="Arial"/>
          <w:sz w:val="28"/>
          <w:szCs w:val="28"/>
        </w:rPr>
        <w:t xml:space="preserve">При техническом обслуживании </w:t>
      </w:r>
      <w:r w:rsidR="00E57695">
        <w:rPr>
          <w:rFonts w:ascii="Arial" w:hAnsi="Arial" w:cs="Arial"/>
          <w:sz w:val="28"/>
          <w:szCs w:val="28"/>
        </w:rPr>
        <w:t>шкафа</w:t>
      </w:r>
      <w:r w:rsidRPr="00F0573B">
        <w:rPr>
          <w:rFonts w:ascii="Arial" w:hAnsi="Arial" w:cs="Arial"/>
          <w:sz w:val="28"/>
          <w:szCs w:val="28"/>
        </w:rPr>
        <w:t xml:space="preserve"> следует соблюдать следующие правила техники безопасности:</w:t>
      </w:r>
    </w:p>
    <w:p w14:paraId="7B7C0755" w14:textId="01C00D42" w:rsidR="00FB3428" w:rsidRPr="00F0573B" w:rsidRDefault="00FB3428" w:rsidP="00FB342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0573B">
        <w:rPr>
          <w:rFonts w:ascii="Arial" w:hAnsi="Arial" w:cs="Arial"/>
          <w:sz w:val="28"/>
          <w:szCs w:val="28"/>
        </w:rPr>
        <w:t>- к техническому обслуживанию допускаются только лица, знающие устройство</w:t>
      </w:r>
      <w:r>
        <w:rPr>
          <w:rFonts w:ascii="Arial" w:hAnsi="Arial" w:cs="Arial"/>
          <w:sz w:val="28"/>
          <w:szCs w:val="28"/>
        </w:rPr>
        <w:t xml:space="preserve"> </w:t>
      </w:r>
      <w:r w:rsidR="00E57695">
        <w:rPr>
          <w:rFonts w:ascii="Arial" w:hAnsi="Arial" w:cs="Arial"/>
          <w:sz w:val="28"/>
          <w:szCs w:val="28"/>
        </w:rPr>
        <w:t>шкафа</w:t>
      </w:r>
      <w:r w:rsidRPr="00F0573B">
        <w:rPr>
          <w:rFonts w:ascii="Arial" w:hAnsi="Arial" w:cs="Arial"/>
          <w:sz w:val="28"/>
          <w:szCs w:val="28"/>
        </w:rPr>
        <w:t xml:space="preserve">, правила эксплуатации и технического обслуживания и </w:t>
      </w:r>
      <w:r w:rsidRPr="004D4261">
        <w:rPr>
          <w:rFonts w:ascii="Arial" w:hAnsi="Arial" w:cs="Arial"/>
          <w:sz w:val="28"/>
          <w:szCs w:val="28"/>
        </w:rPr>
        <w:t>прошедшие</w:t>
      </w:r>
      <w:r w:rsidRPr="00F0573B">
        <w:rPr>
          <w:rFonts w:ascii="Arial" w:hAnsi="Arial" w:cs="Arial"/>
          <w:sz w:val="28"/>
          <w:szCs w:val="28"/>
        </w:rPr>
        <w:t xml:space="preserve"> специальный инструктаж по технике безопасности;</w:t>
      </w:r>
    </w:p>
    <w:p w14:paraId="60324887" w14:textId="7FFA05EC" w:rsidR="00FB3428" w:rsidRPr="00F0573B" w:rsidRDefault="00FB3428" w:rsidP="00FB342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0573B">
        <w:rPr>
          <w:rFonts w:ascii="Arial" w:hAnsi="Arial" w:cs="Arial"/>
          <w:sz w:val="28"/>
          <w:szCs w:val="28"/>
        </w:rPr>
        <w:t xml:space="preserve">- техническое обслуживание электрической части </w:t>
      </w:r>
      <w:r w:rsidR="00E57695">
        <w:rPr>
          <w:rFonts w:ascii="Arial" w:hAnsi="Arial" w:cs="Arial"/>
          <w:sz w:val="28"/>
          <w:szCs w:val="28"/>
        </w:rPr>
        <w:t>шкафа</w:t>
      </w:r>
      <w:r w:rsidRPr="00F0573B">
        <w:rPr>
          <w:rFonts w:ascii="Arial" w:hAnsi="Arial" w:cs="Arial"/>
          <w:sz w:val="28"/>
          <w:szCs w:val="28"/>
        </w:rPr>
        <w:t xml:space="preserve"> может производиться только лицами, имеющими удостоверения по группе электробезопасности не ниже трет</w:t>
      </w:r>
      <w:r>
        <w:rPr>
          <w:rFonts w:ascii="Arial" w:hAnsi="Arial" w:cs="Arial"/>
          <w:sz w:val="28"/>
          <w:szCs w:val="28"/>
        </w:rPr>
        <w:t>ье</w:t>
      </w:r>
      <w:r w:rsidRPr="00F0573B">
        <w:rPr>
          <w:rFonts w:ascii="Arial" w:hAnsi="Arial" w:cs="Arial"/>
          <w:sz w:val="28"/>
          <w:szCs w:val="28"/>
        </w:rPr>
        <w:t xml:space="preserve">й; </w:t>
      </w:r>
    </w:p>
    <w:p w14:paraId="04155E9B" w14:textId="77777777" w:rsidR="00FB3428" w:rsidRPr="00F0573B" w:rsidRDefault="00FB3428" w:rsidP="00FB342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0573B">
        <w:rPr>
          <w:rFonts w:ascii="Arial" w:hAnsi="Arial" w:cs="Arial"/>
          <w:sz w:val="28"/>
          <w:szCs w:val="28"/>
        </w:rPr>
        <w:t>- выполнение всех работ по ремонту электрооборудования должно производиться в соответствии с правилами эксплуатации электрических установок;</w:t>
      </w:r>
    </w:p>
    <w:p w14:paraId="42DB0194" w14:textId="77777777" w:rsidR="00FB3428" w:rsidRPr="00F0573B" w:rsidRDefault="00FB3428" w:rsidP="00FB342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0573B">
        <w:rPr>
          <w:rFonts w:ascii="Arial" w:hAnsi="Arial" w:cs="Arial"/>
          <w:sz w:val="28"/>
          <w:szCs w:val="28"/>
        </w:rPr>
        <w:t xml:space="preserve">- при техническом обслуживании и ремонтах </w:t>
      </w:r>
      <w:r>
        <w:rPr>
          <w:rFonts w:ascii="Arial" w:hAnsi="Arial" w:cs="Arial"/>
          <w:sz w:val="28"/>
          <w:szCs w:val="28"/>
        </w:rPr>
        <w:t xml:space="preserve">изделие </w:t>
      </w:r>
      <w:r w:rsidRPr="00F0573B">
        <w:rPr>
          <w:rFonts w:ascii="Arial" w:hAnsi="Arial" w:cs="Arial"/>
          <w:sz w:val="28"/>
          <w:szCs w:val="28"/>
        </w:rPr>
        <w:t>в обязательном порядке должн</w:t>
      </w:r>
      <w:r>
        <w:rPr>
          <w:rFonts w:ascii="Arial" w:hAnsi="Arial" w:cs="Arial"/>
          <w:sz w:val="28"/>
          <w:szCs w:val="28"/>
        </w:rPr>
        <w:t>о</w:t>
      </w:r>
      <w:r w:rsidRPr="00F0573B">
        <w:rPr>
          <w:rFonts w:ascii="Arial" w:hAnsi="Arial" w:cs="Arial"/>
          <w:sz w:val="28"/>
          <w:szCs w:val="28"/>
        </w:rPr>
        <w:t xml:space="preserve"> быть обесточен</w:t>
      </w:r>
      <w:r>
        <w:rPr>
          <w:rFonts w:ascii="Arial" w:hAnsi="Arial" w:cs="Arial"/>
          <w:sz w:val="28"/>
          <w:szCs w:val="28"/>
        </w:rPr>
        <w:t xml:space="preserve">о, </w:t>
      </w:r>
      <w:r w:rsidRPr="00CB01E1">
        <w:rPr>
          <w:rFonts w:ascii="Arial" w:hAnsi="Arial" w:cs="Arial"/>
          <w:sz w:val="28"/>
          <w:szCs w:val="28"/>
        </w:rPr>
        <w:t>для чего необходимо вынуть вилку шнура питания из розетки или отключить автоматический выключатель,</w:t>
      </w:r>
      <w:r>
        <w:rPr>
          <w:rFonts w:ascii="Arial" w:hAnsi="Arial" w:cs="Arial"/>
          <w:sz w:val="28"/>
          <w:szCs w:val="28"/>
        </w:rPr>
        <w:t xml:space="preserve"> в</w:t>
      </w:r>
      <w:r w:rsidRPr="00CB01E1">
        <w:rPr>
          <w:rFonts w:ascii="Arial" w:hAnsi="Arial" w:cs="Arial"/>
          <w:sz w:val="28"/>
          <w:szCs w:val="28"/>
        </w:rPr>
        <w:t xml:space="preserve"> стационарной проводке</w:t>
      </w:r>
      <w:r>
        <w:rPr>
          <w:rFonts w:ascii="Arial" w:hAnsi="Arial" w:cs="Arial"/>
          <w:sz w:val="28"/>
          <w:szCs w:val="28"/>
        </w:rPr>
        <w:t>, а также перекрыть подачу воды на льдогенератор;</w:t>
      </w:r>
    </w:p>
    <w:p w14:paraId="7543BD89" w14:textId="77777777" w:rsidR="00E57695" w:rsidRDefault="00FB3428" w:rsidP="00E57695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F0573B">
        <w:rPr>
          <w:rFonts w:ascii="Arial" w:hAnsi="Arial" w:cs="Arial"/>
          <w:sz w:val="28"/>
          <w:szCs w:val="28"/>
        </w:rPr>
        <w:t>- при проведении ремонтных и профилактических работ в месте снятия напряжения должна быть вывешена табличка</w:t>
      </w:r>
      <w:r w:rsidRPr="00F0573B">
        <w:rPr>
          <w:rFonts w:ascii="Arial" w:hAnsi="Arial" w:cs="Arial"/>
          <w:b/>
          <w:sz w:val="28"/>
          <w:szCs w:val="28"/>
        </w:rPr>
        <w:t>: «Не включать – работают люди!»</w:t>
      </w:r>
    </w:p>
    <w:p w14:paraId="0FE0D6A9" w14:textId="77777777" w:rsidR="00E57695" w:rsidRDefault="00E57695" w:rsidP="00E57695">
      <w:pPr>
        <w:ind w:firstLine="709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3CCA0630" w14:textId="7206F48E" w:rsidR="00E57695" w:rsidRPr="00E57695" w:rsidRDefault="00E57695" w:rsidP="00E57695">
      <w:pPr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57695">
        <w:rPr>
          <w:rFonts w:ascii="Arial" w:hAnsi="Arial" w:cs="Arial"/>
          <w:b/>
          <w:color w:val="000000" w:themeColor="text1"/>
          <w:sz w:val="28"/>
          <w:szCs w:val="28"/>
        </w:rPr>
        <w:t>8.3. Виды и периодичность технического обслуживания и ремонта</w:t>
      </w:r>
    </w:p>
    <w:p w14:paraId="2D5C2C51" w14:textId="076AFEF0" w:rsidR="00E57695" w:rsidRPr="00E57695" w:rsidRDefault="00E57695" w:rsidP="00E57695">
      <w:pPr>
        <w:widowControl w:val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57695">
        <w:rPr>
          <w:rFonts w:ascii="Arial" w:hAnsi="Arial" w:cs="Arial"/>
          <w:color w:val="000000" w:themeColor="text1"/>
          <w:sz w:val="28"/>
          <w:szCs w:val="28"/>
        </w:rPr>
        <w:t>8.3.1. В процессе эксплуатации шкафа необходимо выполнить следующие виды работ в системе технического обслуживания и ремонта:</w:t>
      </w:r>
    </w:p>
    <w:p w14:paraId="441CE0D7" w14:textId="77777777" w:rsidR="00E57695" w:rsidRPr="00E57695" w:rsidRDefault="00E57695" w:rsidP="00E5769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57695">
        <w:rPr>
          <w:rFonts w:ascii="Arial" w:hAnsi="Arial" w:cs="Arial"/>
          <w:color w:val="000000" w:themeColor="text1"/>
          <w:sz w:val="28"/>
          <w:szCs w:val="28"/>
        </w:rPr>
        <w:t>а) ЕТО – ежедневное техническое обслуживание при эксплуатации – повседневный уход за изделием;</w:t>
      </w:r>
    </w:p>
    <w:p w14:paraId="22EA618A" w14:textId="77777777" w:rsidR="00E57695" w:rsidRPr="00E57695" w:rsidRDefault="00E57695" w:rsidP="00E5769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57695">
        <w:rPr>
          <w:rFonts w:ascii="Arial" w:hAnsi="Arial" w:cs="Arial"/>
          <w:color w:val="000000" w:themeColor="text1"/>
          <w:sz w:val="28"/>
          <w:szCs w:val="28"/>
        </w:rPr>
        <w:t>б) ТО - регламентированное техническое обслуживание – комплекс профилактических мероприятий, осуществляемых с целью обеспечения работоспособности и исправности изделия;</w:t>
      </w:r>
    </w:p>
    <w:p w14:paraId="14AC9EE9" w14:textId="77777777" w:rsidR="00E57695" w:rsidRPr="00E57695" w:rsidRDefault="00E57695" w:rsidP="00E5769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57695">
        <w:rPr>
          <w:rFonts w:ascii="Arial" w:hAnsi="Arial" w:cs="Arial"/>
          <w:color w:val="000000" w:themeColor="text1"/>
          <w:sz w:val="28"/>
          <w:szCs w:val="28"/>
        </w:rPr>
        <w:t>в) ТР - текущий ремонт – ремонт, осуществляемый в процессе эксплуатации, для обеспечения или восстановления работоспособности изделия и состоящий в замене и (или) восстановлении ее отдельных частей и их регулировании.</w:t>
      </w:r>
    </w:p>
    <w:p w14:paraId="3D5917D4" w14:textId="58578A2E" w:rsidR="00E57695" w:rsidRPr="00E57695" w:rsidRDefault="00857BF7" w:rsidP="00E5769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8</w:t>
      </w:r>
      <w:r w:rsidR="00E57695" w:rsidRPr="00E57695">
        <w:rPr>
          <w:rFonts w:ascii="Arial" w:hAnsi="Arial" w:cs="Arial"/>
          <w:color w:val="000000" w:themeColor="text1"/>
          <w:sz w:val="28"/>
          <w:szCs w:val="28"/>
        </w:rPr>
        <w:t>.3.2. Периодичность технического обслуживания и ремонтов:</w:t>
      </w:r>
    </w:p>
    <w:p w14:paraId="1DF3E8EC" w14:textId="77777777" w:rsidR="00E57695" w:rsidRPr="00E57695" w:rsidRDefault="00E57695" w:rsidP="00E5769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57695">
        <w:rPr>
          <w:rFonts w:ascii="Arial" w:hAnsi="Arial" w:cs="Arial"/>
          <w:color w:val="000000" w:themeColor="text1"/>
          <w:sz w:val="28"/>
          <w:szCs w:val="28"/>
        </w:rPr>
        <w:t>- техническое обслуживания при эксплуатации ЕТО – ежедневно;</w:t>
      </w:r>
    </w:p>
    <w:p w14:paraId="313B7576" w14:textId="77777777" w:rsidR="00E57695" w:rsidRPr="00E57695" w:rsidRDefault="00E57695" w:rsidP="00E5769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57695">
        <w:rPr>
          <w:rFonts w:ascii="Arial" w:hAnsi="Arial" w:cs="Arial"/>
          <w:color w:val="000000" w:themeColor="text1"/>
          <w:sz w:val="28"/>
          <w:szCs w:val="28"/>
        </w:rPr>
        <w:t>- техническое обслуживания (ТО) – 1 мес.;</w:t>
      </w:r>
    </w:p>
    <w:p w14:paraId="5115ED88" w14:textId="77777777" w:rsidR="00E57695" w:rsidRPr="00E57695" w:rsidRDefault="00E57695" w:rsidP="00E5769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57695">
        <w:rPr>
          <w:rFonts w:ascii="Arial" w:hAnsi="Arial" w:cs="Arial"/>
          <w:color w:val="000000" w:themeColor="text1"/>
          <w:sz w:val="28"/>
          <w:szCs w:val="28"/>
        </w:rPr>
        <w:t>- текущий ремонт (ТР) – при необходимости.</w:t>
      </w:r>
    </w:p>
    <w:p w14:paraId="5146670D" w14:textId="5749C2EA" w:rsidR="00E57695" w:rsidRPr="00E57695" w:rsidRDefault="00857BF7" w:rsidP="00E5769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8</w:t>
      </w:r>
      <w:r w:rsidR="00E57695" w:rsidRPr="00E57695">
        <w:rPr>
          <w:rFonts w:ascii="Arial" w:hAnsi="Arial" w:cs="Arial"/>
          <w:color w:val="000000" w:themeColor="text1"/>
          <w:sz w:val="28"/>
          <w:szCs w:val="28"/>
        </w:rPr>
        <w:t>.3.3. Ежедневное техническое обслуживание при эксплуатации (ЕТО) производится работниками предприятий общественного питания, эксплуатирующих шкаф. Регламентированное техническое обслуживание (ТО) и текущий ремонт (ТР) выполняются работниками специализированных ремонтных предприятий или специалистами технических служб предприятия, эксплуатирующего шкаф, если они предусмотрены его штатным расписанием.</w:t>
      </w:r>
    </w:p>
    <w:p w14:paraId="3E42655B" w14:textId="5D70561A" w:rsidR="00E57695" w:rsidRPr="00E57695" w:rsidRDefault="00AA3314" w:rsidP="00E5769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>8</w:t>
      </w:r>
      <w:r w:rsidR="00E57695" w:rsidRPr="00E57695">
        <w:rPr>
          <w:rFonts w:ascii="Arial" w:hAnsi="Arial" w:cs="Arial"/>
          <w:color w:val="000000" w:themeColor="text1"/>
          <w:sz w:val="28"/>
          <w:szCs w:val="28"/>
        </w:rPr>
        <w:t>.3.4. Ежедневное техническое обслуживание при эксплуатации (ЕТО) включает шаги:</w:t>
      </w:r>
    </w:p>
    <w:p w14:paraId="143727AE" w14:textId="77777777" w:rsidR="00E57695" w:rsidRPr="00E57695" w:rsidRDefault="00E57695" w:rsidP="00E5769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57695">
        <w:rPr>
          <w:rFonts w:ascii="Arial" w:hAnsi="Arial" w:cs="Arial"/>
          <w:color w:val="000000" w:themeColor="text1"/>
          <w:sz w:val="28"/>
          <w:szCs w:val="28"/>
        </w:rPr>
        <w:t>а) проверка изделия внешним осмотром на соответствие правилам техники безопасности;</w:t>
      </w:r>
    </w:p>
    <w:p w14:paraId="6E727DEB" w14:textId="668ADD1A" w:rsidR="00E57695" w:rsidRDefault="00E57695" w:rsidP="00E5769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57695">
        <w:rPr>
          <w:rFonts w:ascii="Arial" w:hAnsi="Arial" w:cs="Arial"/>
          <w:color w:val="000000" w:themeColor="text1"/>
          <w:sz w:val="28"/>
          <w:szCs w:val="28"/>
        </w:rPr>
        <w:t xml:space="preserve">б) проверка шнура питания, вилки, розетки. При обнаружении неисправности или повреждения, немедленно отключить шкаф от сети питания, выключив автоматический выключатель в стационарной проводке или вынув шнур питания из розетки, перекрыть подачу воды и вызвать мастера. </w:t>
      </w:r>
    </w:p>
    <w:p w14:paraId="5DE47554" w14:textId="77777777" w:rsidR="000B6A33" w:rsidRPr="000B6A33" w:rsidRDefault="000B6A33" w:rsidP="000B6A33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0B6A33">
        <w:rPr>
          <w:rFonts w:ascii="Arial" w:hAnsi="Arial" w:cs="Arial"/>
          <w:b/>
          <w:bCs/>
          <w:sz w:val="28"/>
          <w:szCs w:val="28"/>
        </w:rPr>
        <w:t>ВНИМАНИЕ! В СЛУЧАЕ ЗАГРУЗКИ ЗНАЧИТЕЛЬНОГО ОБЪЕМА ПРОДУКТАМИ ВОЗМОЖНО СТЕКАНИЕ КОНДЕНСАТА С ВОЗДУХОВОДА. НЕОБХОДИМО УСТАНОВИТЬ ЕМКОСТЬ ДЛЯ ЕЕ СБОРА (ЕМКОСТЬ В КОМПЛЕКТ НЕ ВХОДИТ)!</w:t>
      </w:r>
    </w:p>
    <w:p w14:paraId="78512929" w14:textId="77777777" w:rsidR="000B6A33" w:rsidRPr="00E57695" w:rsidRDefault="000B6A33" w:rsidP="00E5769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9558992" w14:textId="6612CA57" w:rsidR="00E57695" w:rsidRPr="00E57695" w:rsidRDefault="00AA3314" w:rsidP="00E5769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8</w:t>
      </w:r>
      <w:r w:rsidR="00E57695" w:rsidRPr="00E57695">
        <w:rPr>
          <w:rFonts w:ascii="Arial" w:hAnsi="Arial" w:cs="Arial"/>
          <w:color w:val="000000" w:themeColor="text1"/>
          <w:sz w:val="28"/>
          <w:szCs w:val="28"/>
        </w:rPr>
        <w:t>.3.5. При техническом обслуживании (ТО) провести следующие работы:</w:t>
      </w:r>
    </w:p>
    <w:p w14:paraId="218B80C8" w14:textId="0FAB4FF0" w:rsidR="00E57695" w:rsidRPr="00E57695" w:rsidRDefault="00E57695" w:rsidP="00E57695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57695">
        <w:rPr>
          <w:rFonts w:ascii="Arial" w:hAnsi="Arial" w:cs="Arial"/>
          <w:color w:val="000000" w:themeColor="text1"/>
          <w:sz w:val="28"/>
          <w:szCs w:val="28"/>
        </w:rPr>
        <w:t>а) выявить неисправности шкафа, путем опроса обслуживающего персонала;</w:t>
      </w:r>
    </w:p>
    <w:p w14:paraId="7FD82ADB" w14:textId="77777777" w:rsidR="00E57695" w:rsidRPr="00E57695" w:rsidRDefault="00E57695" w:rsidP="00E5769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57695">
        <w:rPr>
          <w:rFonts w:ascii="Arial" w:hAnsi="Arial" w:cs="Arial"/>
          <w:color w:val="000000" w:themeColor="text1"/>
          <w:sz w:val="28"/>
          <w:szCs w:val="28"/>
        </w:rPr>
        <w:t>б) осмотр электроаппаратуры, подтяжку электроконтактных соединений, замена контактов и т. д.;</w:t>
      </w:r>
    </w:p>
    <w:p w14:paraId="22F10839" w14:textId="1CFED471" w:rsidR="00E57695" w:rsidRPr="00E57695" w:rsidRDefault="00E57695" w:rsidP="00E5769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57695">
        <w:rPr>
          <w:rFonts w:ascii="Arial" w:hAnsi="Arial" w:cs="Arial"/>
          <w:color w:val="000000" w:themeColor="text1"/>
          <w:sz w:val="28"/>
          <w:szCs w:val="28"/>
        </w:rPr>
        <w:t>в) проверка целостности цепи заземления шкафа. Сопротивление от зажима заземления до доступных металлических частей не должно превышать 0,1 Ом;</w:t>
      </w:r>
    </w:p>
    <w:p w14:paraId="13D54581" w14:textId="77777777" w:rsidR="00E57695" w:rsidRPr="00E57695" w:rsidRDefault="00E57695" w:rsidP="00E5769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57695">
        <w:rPr>
          <w:rFonts w:ascii="Arial" w:hAnsi="Arial" w:cs="Arial"/>
          <w:color w:val="000000" w:themeColor="text1"/>
          <w:sz w:val="28"/>
          <w:szCs w:val="28"/>
        </w:rPr>
        <w:t>г) проверка надежности крепления съемных узлов и механизмов и подтяжку крепежных деталей;</w:t>
      </w:r>
    </w:p>
    <w:p w14:paraId="77D834AF" w14:textId="7728A3E7" w:rsidR="00E57695" w:rsidRPr="00E57695" w:rsidRDefault="00E57695" w:rsidP="00E5769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57695">
        <w:rPr>
          <w:rFonts w:ascii="Arial" w:hAnsi="Arial" w:cs="Arial"/>
          <w:color w:val="000000" w:themeColor="text1"/>
          <w:sz w:val="28"/>
          <w:szCs w:val="28"/>
        </w:rPr>
        <w:t>д) осмотр и проверку работы электромагнитного клапана, датчика температуры, мотор-компрессора;</w:t>
      </w:r>
    </w:p>
    <w:p w14:paraId="3C6A2113" w14:textId="77777777" w:rsidR="00E57695" w:rsidRPr="00E57695" w:rsidRDefault="00E57695" w:rsidP="00E57695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57695">
        <w:rPr>
          <w:rFonts w:ascii="Arial" w:hAnsi="Arial" w:cs="Arial"/>
          <w:color w:val="000000" w:themeColor="text1"/>
          <w:sz w:val="28"/>
          <w:szCs w:val="28"/>
        </w:rPr>
        <w:t>е) проверка герметичности холодильного агрегата. При обнаружении следов масла в местах соединения трубопроводов вызвать мастера для устранения утечки;</w:t>
      </w:r>
    </w:p>
    <w:p w14:paraId="18E7F287" w14:textId="127189AB" w:rsidR="00857BF7" w:rsidRPr="00857BF7" w:rsidRDefault="00857BF7" w:rsidP="00857BF7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BF7">
        <w:rPr>
          <w:rFonts w:ascii="Arial" w:hAnsi="Arial" w:cs="Arial"/>
          <w:color w:val="000000" w:themeColor="text1"/>
          <w:sz w:val="28"/>
          <w:szCs w:val="28"/>
        </w:rPr>
        <w:t>ж) санитарная обработка шкафа.</w:t>
      </w:r>
    </w:p>
    <w:p w14:paraId="154FEC14" w14:textId="4023DD17" w:rsidR="00857BF7" w:rsidRPr="00857BF7" w:rsidRDefault="00857BF7" w:rsidP="00857BF7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BF7">
        <w:rPr>
          <w:rFonts w:ascii="Arial" w:hAnsi="Arial" w:cs="Arial"/>
          <w:color w:val="000000" w:themeColor="text1"/>
          <w:sz w:val="28"/>
          <w:szCs w:val="28"/>
        </w:rPr>
        <w:t>Санитарную обработку проводить 20% раствором гипохлорида натрия в воде, либо раствором для дезинфекции посуды, имеющем разрешение Минздрава РФ и допущенном к использованию с пищевыми продуктами, не наносящем ущерба материалам и компонентам шкафа (далее -санифицирующий раствор).</w:t>
      </w:r>
    </w:p>
    <w:p w14:paraId="2F6253E4" w14:textId="2C6576B9" w:rsidR="00857BF7" w:rsidRPr="00857BF7" w:rsidRDefault="00857BF7" w:rsidP="00857BF7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BF7">
        <w:rPr>
          <w:rFonts w:ascii="Arial" w:hAnsi="Arial" w:cs="Arial"/>
          <w:color w:val="000000" w:themeColor="text1"/>
          <w:sz w:val="28"/>
          <w:szCs w:val="28"/>
        </w:rPr>
        <w:t xml:space="preserve">з) на шкафе не реже одного раза в два месяца проводить чистку пластинчатого конденсатора от накопившейся между пластинами пыли, используя пылесос, метелку или неметаллическую щетку. </w:t>
      </w:r>
    </w:p>
    <w:p w14:paraId="440484FD" w14:textId="02E61853" w:rsidR="00857BF7" w:rsidRPr="00857BF7" w:rsidRDefault="00857BF7" w:rsidP="00857BF7">
      <w:pPr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57BF7">
        <w:rPr>
          <w:rFonts w:ascii="Arial" w:hAnsi="Arial" w:cs="Arial"/>
          <w:b/>
          <w:color w:val="000000" w:themeColor="text1"/>
          <w:sz w:val="28"/>
          <w:szCs w:val="28"/>
        </w:rPr>
        <w:t xml:space="preserve">ВНИМАНИЕ! При чистке конденсатора соблюдайте осторожность – важно не повредить пластины конденсатора, т.к. от этого зависит эффективность его охлаждения! </w:t>
      </w:r>
    </w:p>
    <w:p w14:paraId="03E8E2C9" w14:textId="6350B3C9" w:rsidR="00AA3314" w:rsidRPr="00AA3314" w:rsidRDefault="00AA3314" w:rsidP="00AA3314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A3314">
        <w:rPr>
          <w:rFonts w:ascii="Arial" w:hAnsi="Arial" w:cs="Arial"/>
          <w:color w:val="000000" w:themeColor="text1"/>
          <w:sz w:val="28"/>
          <w:szCs w:val="28"/>
        </w:rPr>
        <w:t>8.3.6 При текущем ремонте (ТР) необходимо провести работы по устранению дефектов, появившихся в процессе эксплуатации изделия, и работы, регламентированные при ТО.</w:t>
      </w:r>
    </w:p>
    <w:p w14:paraId="1850FD6F" w14:textId="7673A8B6" w:rsidR="00AA3314" w:rsidRPr="00AA3314" w:rsidRDefault="00AA3314" w:rsidP="00AA3314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A3314">
        <w:rPr>
          <w:rFonts w:ascii="Arial" w:hAnsi="Arial" w:cs="Arial"/>
          <w:color w:val="000000" w:themeColor="text1"/>
          <w:sz w:val="28"/>
          <w:szCs w:val="28"/>
        </w:rPr>
        <w:t>8.3.7 Порядок замены шнура питания.</w:t>
      </w:r>
    </w:p>
    <w:p w14:paraId="76173894" w14:textId="77777777" w:rsidR="00AA3314" w:rsidRPr="00AA3314" w:rsidRDefault="00AA3314" w:rsidP="00AA3314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A3314">
        <w:rPr>
          <w:rFonts w:ascii="Arial" w:hAnsi="Arial" w:cs="Arial"/>
          <w:color w:val="000000" w:themeColor="text1"/>
          <w:sz w:val="28"/>
          <w:szCs w:val="28"/>
        </w:rPr>
        <w:t>Для замены шнура питания необходимо:</w:t>
      </w:r>
    </w:p>
    <w:p w14:paraId="73E27AE0" w14:textId="541A9991" w:rsidR="00AA3314" w:rsidRPr="00AA3314" w:rsidRDefault="00AA3314" w:rsidP="00AA3314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A3314">
        <w:rPr>
          <w:rFonts w:ascii="Arial" w:hAnsi="Arial" w:cs="Arial"/>
          <w:color w:val="000000" w:themeColor="text1"/>
          <w:sz w:val="28"/>
          <w:szCs w:val="28"/>
        </w:rPr>
        <w:t>- отключить шкаф от сети питания, выключив автоматический выключатель в стационарной проводке или вынув шнур питания из розетки;</w:t>
      </w:r>
    </w:p>
    <w:p w14:paraId="1AED7CB9" w14:textId="77777777" w:rsidR="00AA3314" w:rsidRPr="00AA3314" w:rsidRDefault="00AA3314" w:rsidP="00AA3314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A3314">
        <w:rPr>
          <w:rFonts w:ascii="Arial" w:hAnsi="Arial" w:cs="Arial"/>
          <w:color w:val="000000" w:themeColor="text1"/>
          <w:sz w:val="28"/>
          <w:szCs w:val="28"/>
        </w:rPr>
        <w:t>- снять поврежденный шнур питания, отсоединив наконечники шнура питания от выключателя и отвинтив гайку ввода шнура питания;</w:t>
      </w:r>
    </w:p>
    <w:p w14:paraId="23D68533" w14:textId="77777777" w:rsidR="00AA3314" w:rsidRPr="00AA3314" w:rsidRDefault="00AA3314" w:rsidP="00AA3314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A3314">
        <w:rPr>
          <w:rFonts w:ascii="Arial" w:hAnsi="Arial" w:cs="Arial"/>
          <w:color w:val="000000" w:themeColor="text1"/>
          <w:sz w:val="28"/>
          <w:szCs w:val="28"/>
        </w:rPr>
        <w:lastRenderedPageBreak/>
        <w:t>- проложить новый шнур питания. Сечение проводов шнура питания должно быть не менее 1,5 мм². Шнур питания должен иметь литую вилку с клеммой заземления (типа ПВС-ВП 3х1,5). Шнур питания должен иметь специально подготовленные наконечники для подсоединения к клеммам выключателя;</w:t>
      </w:r>
    </w:p>
    <w:p w14:paraId="77C0ADA5" w14:textId="3538094D" w:rsidR="00AA3314" w:rsidRDefault="00AA3314" w:rsidP="00AA3314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A3314">
        <w:rPr>
          <w:rFonts w:ascii="Arial" w:hAnsi="Arial" w:cs="Arial"/>
          <w:color w:val="000000" w:themeColor="text1"/>
          <w:sz w:val="28"/>
          <w:szCs w:val="28"/>
        </w:rPr>
        <w:t>- установку и сборку проводить в обратной последовательности.</w:t>
      </w:r>
    </w:p>
    <w:p w14:paraId="364A4A5B" w14:textId="77777777" w:rsidR="00AA3314" w:rsidRPr="00AA3314" w:rsidRDefault="00AA3314" w:rsidP="00AA3314">
      <w:pPr>
        <w:pStyle w:val="aff3"/>
        <w:ind w:firstLine="709"/>
        <w:jc w:val="both"/>
        <w:rPr>
          <w:rFonts w:ascii="Arial" w:eastAsia="MS Mincho" w:hAnsi="Arial"/>
          <w:bCs/>
          <w:sz w:val="28"/>
          <w:szCs w:val="28"/>
          <w:lang w:val="ru-RU"/>
        </w:rPr>
      </w:pPr>
      <w:r w:rsidRPr="00AA3314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8.3.8 </w:t>
      </w:r>
      <w:r w:rsidRPr="00AA3314">
        <w:rPr>
          <w:rFonts w:ascii="Arial" w:eastAsia="MS Mincho" w:hAnsi="Arial"/>
          <w:bCs/>
          <w:sz w:val="28"/>
          <w:szCs w:val="28"/>
          <w:lang w:val="ru-RU"/>
        </w:rPr>
        <w:t>Порядок замены светодиодного светильника освещения:</w:t>
      </w:r>
    </w:p>
    <w:p w14:paraId="5B134712" w14:textId="77777777" w:rsidR="00AA3314" w:rsidRDefault="00AA3314" w:rsidP="00AA3314">
      <w:pPr>
        <w:ind w:firstLine="708"/>
        <w:jc w:val="both"/>
        <w:rPr>
          <w:rFonts w:ascii="Arial" w:eastAsia="MS Mincho" w:hAnsi="Arial"/>
          <w:sz w:val="28"/>
          <w:szCs w:val="28"/>
        </w:rPr>
      </w:pPr>
      <w:r>
        <w:rPr>
          <w:rFonts w:ascii="Arial" w:eastAsia="MS Mincho" w:hAnsi="Arial"/>
          <w:sz w:val="28"/>
          <w:szCs w:val="28"/>
        </w:rPr>
        <w:t xml:space="preserve">- снять три скобы крепления светодиодной ленты, </w:t>
      </w:r>
    </w:p>
    <w:p w14:paraId="0D9A585B" w14:textId="77777777" w:rsidR="00AA3314" w:rsidRDefault="00AA3314" w:rsidP="00AA3314">
      <w:pPr>
        <w:ind w:firstLine="708"/>
        <w:jc w:val="both"/>
        <w:rPr>
          <w:rFonts w:ascii="Arial" w:eastAsia="MS Mincho" w:hAnsi="Arial"/>
          <w:sz w:val="28"/>
          <w:szCs w:val="28"/>
        </w:rPr>
      </w:pPr>
      <w:r>
        <w:rPr>
          <w:rFonts w:ascii="Arial" w:eastAsia="MS Mincho" w:hAnsi="Arial"/>
          <w:sz w:val="28"/>
          <w:szCs w:val="28"/>
        </w:rPr>
        <w:t xml:space="preserve">- отклеить ленту от боковой стенки шкафа, </w:t>
      </w:r>
    </w:p>
    <w:p w14:paraId="753C543A" w14:textId="77777777" w:rsidR="00AA3314" w:rsidRDefault="00AA3314" w:rsidP="00AA3314">
      <w:pPr>
        <w:ind w:firstLine="708"/>
        <w:jc w:val="both"/>
        <w:rPr>
          <w:rFonts w:ascii="Arial" w:eastAsia="MS Mincho" w:hAnsi="Arial"/>
          <w:sz w:val="28"/>
          <w:szCs w:val="28"/>
        </w:rPr>
      </w:pPr>
      <w:r>
        <w:rPr>
          <w:rFonts w:ascii="Arial" w:eastAsia="MS Mincho" w:hAnsi="Arial"/>
          <w:sz w:val="28"/>
          <w:szCs w:val="28"/>
        </w:rPr>
        <w:t xml:space="preserve">- отсоединить ее от коннектора и снять заглушку с противоположной стороны ленты, </w:t>
      </w:r>
    </w:p>
    <w:p w14:paraId="2678259D" w14:textId="77777777" w:rsidR="00AA3314" w:rsidRDefault="00AA3314" w:rsidP="00AA3314">
      <w:pPr>
        <w:ind w:firstLine="708"/>
        <w:jc w:val="both"/>
        <w:rPr>
          <w:rFonts w:ascii="Arial" w:eastAsia="MS Mincho" w:hAnsi="Arial"/>
          <w:sz w:val="28"/>
          <w:szCs w:val="28"/>
        </w:rPr>
      </w:pPr>
      <w:r>
        <w:rPr>
          <w:rFonts w:ascii="Arial" w:eastAsia="MS Mincho" w:hAnsi="Arial"/>
          <w:sz w:val="28"/>
          <w:szCs w:val="28"/>
        </w:rPr>
        <w:t xml:space="preserve">- установить заглушку и коннектор на новую светодиодную ленту (предварительно нанеся внутрь заглушки и коннектора силиконовый герметик), </w:t>
      </w:r>
    </w:p>
    <w:p w14:paraId="6A47CB47" w14:textId="77777777" w:rsidR="00AA3314" w:rsidRDefault="00AA3314" w:rsidP="00AA3314">
      <w:pPr>
        <w:ind w:firstLine="708"/>
        <w:jc w:val="both"/>
        <w:rPr>
          <w:rFonts w:ascii="Arial" w:eastAsia="MS Mincho" w:hAnsi="Arial"/>
          <w:sz w:val="28"/>
          <w:szCs w:val="28"/>
        </w:rPr>
      </w:pPr>
      <w:r>
        <w:rPr>
          <w:rFonts w:ascii="Arial" w:eastAsia="MS Mincho" w:hAnsi="Arial"/>
          <w:sz w:val="28"/>
          <w:szCs w:val="28"/>
        </w:rPr>
        <w:t>- наклеить на заднюю поверхность светодиодной ленты двухстороннюю клейкую ленту (если светодиодная лента поставляется без двухсторонней клейкой ленты),</w:t>
      </w:r>
    </w:p>
    <w:p w14:paraId="5F4E5B6D" w14:textId="77777777" w:rsidR="00AA3314" w:rsidRDefault="00AA3314" w:rsidP="00AA3314">
      <w:pPr>
        <w:ind w:firstLine="708"/>
        <w:jc w:val="both"/>
        <w:rPr>
          <w:rFonts w:ascii="Arial" w:eastAsia="MS Mincho" w:hAnsi="Arial"/>
          <w:sz w:val="28"/>
          <w:szCs w:val="28"/>
        </w:rPr>
      </w:pPr>
      <w:r>
        <w:rPr>
          <w:rFonts w:ascii="Arial" w:eastAsia="MS Mincho" w:hAnsi="Arial"/>
          <w:sz w:val="28"/>
          <w:szCs w:val="28"/>
        </w:rPr>
        <w:t>- наклеить собранную светодиодную ленту на боковую стенку шкафа предварительно зачистив ее поверхность от остатков прежней ленты и обезжирив ее,</w:t>
      </w:r>
    </w:p>
    <w:p w14:paraId="5C164F5E" w14:textId="58398A88" w:rsidR="00AA3314" w:rsidRDefault="00AA3314" w:rsidP="00AA3314">
      <w:pPr>
        <w:ind w:firstLine="708"/>
        <w:jc w:val="both"/>
        <w:rPr>
          <w:rFonts w:ascii="Arial" w:eastAsia="MS Mincho" w:hAnsi="Arial"/>
          <w:sz w:val="28"/>
          <w:szCs w:val="28"/>
        </w:rPr>
      </w:pPr>
      <w:r>
        <w:rPr>
          <w:rFonts w:ascii="Arial" w:eastAsia="MS Mincho" w:hAnsi="Arial"/>
          <w:sz w:val="28"/>
          <w:szCs w:val="28"/>
        </w:rPr>
        <w:t>- установить на место три скобы крепления светодиодной ленты.</w:t>
      </w:r>
    </w:p>
    <w:p w14:paraId="1CF114EE" w14:textId="77777777" w:rsidR="00F75165" w:rsidRDefault="00F75165" w:rsidP="00F75165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«ВНИМАНИЕ!</w:t>
      </w:r>
      <w:r>
        <w:rPr>
          <w:rFonts w:ascii="Arial" w:hAnsi="Arial" w:cs="Arial"/>
          <w:sz w:val="28"/>
          <w:szCs w:val="28"/>
        </w:rPr>
        <w:t xml:space="preserve"> Все проводимые замены производить только после отключения шкафа от сети питания, вынув вилку шнура питания из розетки».</w:t>
      </w:r>
    </w:p>
    <w:p w14:paraId="32846A5C" w14:textId="77777777" w:rsidR="00F75165" w:rsidRDefault="00F75165" w:rsidP="00AA3314">
      <w:pPr>
        <w:ind w:firstLine="708"/>
        <w:jc w:val="both"/>
        <w:rPr>
          <w:rFonts w:ascii="Arial" w:eastAsia="MS Mincho" w:hAnsi="Arial"/>
          <w:sz w:val="28"/>
          <w:szCs w:val="28"/>
        </w:rPr>
      </w:pPr>
    </w:p>
    <w:p w14:paraId="6AABA0E1" w14:textId="451EB715" w:rsidR="00AA3314" w:rsidRPr="00F75165" w:rsidRDefault="00AA3314" w:rsidP="00AA3314">
      <w:pPr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F75165">
        <w:rPr>
          <w:rFonts w:ascii="Arial" w:hAnsi="Arial" w:cs="Arial"/>
          <w:color w:val="000000" w:themeColor="text1"/>
          <w:sz w:val="28"/>
          <w:szCs w:val="28"/>
        </w:rPr>
        <w:t xml:space="preserve">8.3.9 Результаты ТО и ТР зафиксировать </w:t>
      </w:r>
      <w:r w:rsidR="00F75165" w:rsidRPr="00F75165">
        <w:rPr>
          <w:rFonts w:ascii="Arial" w:hAnsi="Arial" w:cs="Arial"/>
          <w:color w:val="000000" w:themeColor="text1"/>
          <w:sz w:val="28"/>
          <w:szCs w:val="28"/>
        </w:rPr>
        <w:t>в приложение А настоящего руководства.</w:t>
      </w:r>
    </w:p>
    <w:p w14:paraId="477E5B03" w14:textId="77777777" w:rsidR="00AA3314" w:rsidRDefault="00AA3314" w:rsidP="00AA3314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 допускается рассеивание </w:t>
      </w:r>
      <w:proofErr w:type="spellStart"/>
      <w:r>
        <w:rPr>
          <w:rFonts w:ascii="Arial" w:hAnsi="Arial" w:cs="Arial"/>
          <w:sz w:val="28"/>
          <w:szCs w:val="28"/>
        </w:rPr>
        <w:t>дифторхлорметана</w:t>
      </w:r>
      <w:proofErr w:type="spellEnd"/>
      <w:r>
        <w:rPr>
          <w:rFonts w:ascii="Arial" w:hAnsi="Arial" w:cs="Arial"/>
          <w:sz w:val="28"/>
          <w:szCs w:val="28"/>
        </w:rPr>
        <w:t xml:space="preserve"> (хладагент–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</w:rPr>
        <w:t>404А) в окружающей среде.</w:t>
      </w:r>
    </w:p>
    <w:p w14:paraId="06306BC3" w14:textId="77777777" w:rsidR="00E57695" w:rsidRDefault="00E57695">
      <w:pPr>
        <w:tabs>
          <w:tab w:val="left" w:pos="851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14:paraId="22DBF6B2" w14:textId="77777777" w:rsidR="008E70C3" w:rsidRDefault="008E70C3" w:rsidP="002A4916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14:paraId="76FA6204" w14:textId="20794F01" w:rsidR="002A4916" w:rsidRDefault="00F75165" w:rsidP="00F7516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 ВОЗМОЖНЫЕ НЕИСПРАВНОСТИ И МЕТОДЫ ИХ УСТРАНЕНИЯ</w:t>
      </w:r>
    </w:p>
    <w:p w14:paraId="1BD411F8" w14:textId="77777777" w:rsidR="002A4916" w:rsidRDefault="002A4916" w:rsidP="008E70C3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0D130DB7" w14:textId="0ACB3F79" w:rsidR="00B27C10" w:rsidRDefault="00373CC7" w:rsidP="00F75165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Таблица </w:t>
      </w:r>
      <w:r w:rsidR="00F75165">
        <w:rPr>
          <w:rFonts w:ascii="Arial" w:hAnsi="Arial" w:cs="Arial"/>
          <w:sz w:val="28"/>
          <w:szCs w:val="28"/>
        </w:rPr>
        <w:t>5 Перечень неисправностей и методы их устранения</w:t>
      </w:r>
    </w:p>
    <w:tbl>
      <w:tblPr>
        <w:tblW w:w="10663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3831"/>
        <w:gridCol w:w="3543"/>
        <w:gridCol w:w="3289"/>
      </w:tblGrid>
      <w:tr w:rsidR="00B27C10" w14:paraId="02858843" w14:textId="77777777" w:rsidTr="00F75165">
        <w:trPr>
          <w:cantSplit/>
          <w:trHeight w:val="325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1E1B9" w14:textId="77777777" w:rsidR="00B27C10" w:rsidRDefault="00373CC7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неисправности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D518B" w14:textId="77777777" w:rsidR="00B27C10" w:rsidRDefault="00373CC7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Вероятная причина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2B72" w14:textId="77777777" w:rsidR="00B27C10" w:rsidRDefault="00373CC7">
            <w:pPr>
              <w:tabs>
                <w:tab w:val="num" w:pos="462"/>
              </w:tabs>
              <w:ind w:left="1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 устранения</w:t>
            </w:r>
          </w:p>
        </w:tc>
      </w:tr>
      <w:tr w:rsidR="00B27C10" w14:paraId="5D68C38A" w14:textId="77777777" w:rsidTr="00F75165">
        <w:trPr>
          <w:cantSplit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92FA1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Включенное в электрическую сеть изделие не работает.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523A8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D1A6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</w:tr>
      <w:tr w:rsidR="00B27C10" w14:paraId="43DC2029" w14:textId="77777777" w:rsidTr="00F75165">
        <w:trPr>
          <w:cantSplit/>
        </w:trPr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7227740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 Не загорается табло контроллера.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59E3B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 напряжение в розетке электрической сети.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F7F4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Проверить наличие напряжения в розетке электрической сети.</w:t>
            </w:r>
          </w:p>
        </w:tc>
      </w:tr>
      <w:tr w:rsidR="00B27C10" w14:paraId="386D69BC" w14:textId="77777777" w:rsidTr="00F75165">
        <w:trPr>
          <w:cantSplit/>
          <w:trHeight w:val="278"/>
        </w:trPr>
        <w:tc>
          <w:tcPr>
            <w:tcW w:w="3831" w:type="dxa"/>
            <w:vMerge/>
            <w:tcBorders>
              <w:left w:val="single" w:sz="4" w:space="0" w:color="000000"/>
            </w:tcBorders>
          </w:tcPr>
          <w:p w14:paraId="6ECA9A89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76B35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 контакта вилки с розеткой.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D0C1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Обеспечить контакт вилки с розеткой. </w:t>
            </w:r>
          </w:p>
        </w:tc>
      </w:tr>
      <w:tr w:rsidR="00B27C10" w14:paraId="1D8AC051" w14:textId="77777777" w:rsidTr="00F75165">
        <w:trPr>
          <w:cantSplit/>
          <w:trHeight w:val="277"/>
        </w:trPr>
        <w:tc>
          <w:tcPr>
            <w:tcW w:w="38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7E212B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B6095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Вышел из строя контроллер.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3EE6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Заменить контроллер.</w:t>
            </w:r>
          </w:p>
        </w:tc>
      </w:tr>
      <w:tr w:rsidR="00B27C10" w14:paraId="38F78D60" w14:textId="77777777" w:rsidTr="00F75165">
        <w:trPr>
          <w:cantSplit/>
        </w:trPr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0B731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 На табло контроллера высвечивается индикация сообщения "ошибка".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0D5DB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Ослабло соединение датчика с контроллером.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DA32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Произвести надежное соединение контактов. </w:t>
            </w:r>
          </w:p>
        </w:tc>
      </w:tr>
      <w:tr w:rsidR="00B27C10" w14:paraId="3DD83C1F" w14:textId="77777777" w:rsidTr="00F75165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77438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241BD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Вышел из строя датчик контроллера.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CEBF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Заменить датчик.</w:t>
            </w:r>
          </w:p>
        </w:tc>
      </w:tr>
      <w:tr w:rsidR="00B27C10" w14:paraId="7FD6CC07" w14:textId="77777777" w:rsidTr="00F75165">
        <w:trPr>
          <w:cantSplit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736B9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Компрессор не включается.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B194A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3407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</w:tr>
      <w:tr w:rsidR="00B27C10" w14:paraId="293258B2" w14:textId="77777777" w:rsidTr="00F75165">
        <w:trPr>
          <w:cantSplit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E206D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2.1. Нет напряжения на </w:t>
            </w:r>
            <w:proofErr w:type="spellStart"/>
            <w:r>
              <w:rPr>
                <w:rFonts w:ascii="Arial" w:hAnsi="Arial" w:cs="Arial"/>
              </w:rPr>
              <w:t>клеммнике</w:t>
            </w:r>
            <w:proofErr w:type="spellEnd"/>
            <w:r>
              <w:rPr>
                <w:rFonts w:ascii="Arial" w:hAnsi="Arial" w:cs="Arial"/>
              </w:rPr>
              <w:t xml:space="preserve"> компрессора: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EE76A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Разрыв в электрической цепи.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A40D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Проверить электрическую цепь и устранить разрыв.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B27C10" w14:paraId="2956BE85" w14:textId="77777777" w:rsidTr="00F75165">
        <w:trPr>
          <w:cantSplit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17391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 При установке перемычки на клеммы пускозащитного реле компрессор работает.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B3F6C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Неисправно пускозащитное реле.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B91E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Заменить пускозащитное реле.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B27C10" w14:paraId="5564E525" w14:textId="77777777" w:rsidTr="00F75165">
        <w:trPr>
          <w:cantSplit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7B786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2.3. Срабатывает защита автоматического выключателя. </w:t>
            </w:r>
            <w:proofErr w:type="spellStart"/>
            <w:r>
              <w:rPr>
                <w:rFonts w:ascii="Arial" w:hAnsi="Arial" w:cs="Arial"/>
              </w:rPr>
              <w:t>Мегаомметр</w:t>
            </w:r>
            <w:proofErr w:type="spellEnd"/>
            <w:r>
              <w:rPr>
                <w:rFonts w:ascii="Arial" w:hAnsi="Arial" w:cs="Arial"/>
              </w:rPr>
              <w:t xml:space="preserve"> показывает короткое замыкание между фазами электродвигателя компрессора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88D43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Короткое замыкание электродвигателя компрессора.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074E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Заменить компрессор.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B27C10" w14:paraId="5EC46FE9" w14:textId="77777777" w:rsidTr="00F75165">
        <w:trPr>
          <w:cantSplit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7A3EC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2.4. Срабатывает защита автоматического выключателя. </w:t>
            </w:r>
            <w:proofErr w:type="spellStart"/>
            <w:r>
              <w:rPr>
                <w:rFonts w:ascii="Arial" w:hAnsi="Arial" w:cs="Arial"/>
              </w:rPr>
              <w:t>Мегаомметр</w:t>
            </w:r>
            <w:proofErr w:type="spellEnd"/>
            <w:r>
              <w:rPr>
                <w:rFonts w:ascii="Arial" w:hAnsi="Arial" w:cs="Arial"/>
              </w:rPr>
              <w:t xml:space="preserve"> показывает короткое замыкание между фазами электродвигателя вентилятора.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8424B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Короткое замыкание электродвигателя вентилятора.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FB81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Проверить состояние кабеля от электродвигателя вентилятора. Если замыкание в кабеле не обнаружено, заменить электродвигатель вентилятора.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B27C10" w14:paraId="3B84A951" w14:textId="77777777" w:rsidTr="00F75165">
        <w:trPr>
          <w:cantSplit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614A3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Компрессор запускается и после пуска срабатывает пускозащитное реле.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286A2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D163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</w:tr>
      <w:tr w:rsidR="00B27C10" w14:paraId="365BB393" w14:textId="77777777" w:rsidTr="00F75165">
        <w:trPr>
          <w:cantSplit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066E8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Пробит пусковой конденсатор.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8D45B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8D7D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Заменить конденсатор.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B27C10" w14:paraId="219AD175" w14:textId="77777777" w:rsidTr="00F75165">
        <w:trPr>
          <w:cantSplit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4ECF5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3.2. </w:t>
            </w:r>
            <w:proofErr w:type="spellStart"/>
            <w:r>
              <w:rPr>
                <w:rFonts w:ascii="Arial" w:hAnsi="Arial" w:cs="Arial"/>
              </w:rPr>
              <w:t>Мегаомметр</w:t>
            </w:r>
            <w:proofErr w:type="spellEnd"/>
            <w:r>
              <w:rPr>
                <w:rFonts w:ascii="Arial" w:hAnsi="Arial" w:cs="Arial"/>
              </w:rPr>
              <w:t xml:space="preserve"> показывает замыкание между одной из обмоток и корпусом компрессора.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37C0D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Замыкание обмоток электродвигателя компрессора на корпус.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BABE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Проверить наличие замыкания на корпус. В случае наличия замыкания заменить компрессор.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B27C10" w14:paraId="6F442D8D" w14:textId="77777777" w:rsidTr="00F75165">
        <w:trPr>
          <w:cantSplit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24574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3.3. При снятых штепсельных колодках </w:t>
            </w:r>
            <w:proofErr w:type="spellStart"/>
            <w:r>
              <w:rPr>
                <w:rFonts w:ascii="Arial" w:hAnsi="Arial" w:cs="Arial"/>
              </w:rPr>
              <w:t>мегаомметр</w:t>
            </w:r>
            <w:proofErr w:type="spellEnd"/>
            <w:r>
              <w:rPr>
                <w:rFonts w:ascii="Arial" w:hAnsi="Arial" w:cs="Arial"/>
              </w:rPr>
              <w:t xml:space="preserve"> показывает замыкание между пусковой и рабочей обмоткой.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F45B7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Межобмоточное замыкание электродвигателя компрессора.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3767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Снять </w:t>
            </w:r>
            <w:proofErr w:type="spellStart"/>
            <w:r>
              <w:rPr>
                <w:rFonts w:ascii="Arial" w:hAnsi="Arial" w:cs="Arial"/>
              </w:rPr>
              <w:t>клеммник</w:t>
            </w:r>
            <w:proofErr w:type="spellEnd"/>
            <w:r>
              <w:rPr>
                <w:rFonts w:ascii="Arial" w:hAnsi="Arial" w:cs="Arial"/>
              </w:rPr>
              <w:t xml:space="preserve"> и проверить наличие замыкания, прозвонив выводные концы компрессора. В случае повреждения заменить компрессор.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B27C10" w14:paraId="5DAE17AA" w14:textId="77777777" w:rsidTr="00F75165">
        <w:trPr>
          <w:cantSplit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470D6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 Компрессор не работает. Напряжение на контакты компрессора подается. Электродвигатель компрессора гудит.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989E6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Заклинивание компрессора.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1352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Заменить компрессор.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B27C10" w14:paraId="5FA70537" w14:textId="77777777" w:rsidTr="00F75165">
        <w:trPr>
          <w:cantSplit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EBDA7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Компрессор после непродолжительной работы отключается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EBB42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BC1A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</w:tr>
      <w:tr w:rsidR="00B27C10" w14:paraId="39FABF68" w14:textId="77777777" w:rsidTr="00F75165">
        <w:trPr>
          <w:cantSplit/>
        </w:trPr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FEBAB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 Срабатывает тепловая защита компрессора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0CD0C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работает электродвигатель вентилятора конденсатора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1B9A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Проверить контакты. Заменить электродвигатель вентилятора конденсатора.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B27C10" w14:paraId="159ABFB7" w14:textId="77777777" w:rsidTr="00F75165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DD82A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AA5DD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Засорение межреберного пространства конденсатора.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EA9F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Прочистить конденсатор.</w:t>
            </w:r>
          </w:p>
        </w:tc>
      </w:tr>
      <w:tr w:rsidR="00B27C10" w14:paraId="419981C2" w14:textId="77777777" w:rsidTr="00F75165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97CCF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60D48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Слабо закреплена крыльчатка вентилятора на валу.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5534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Закрепить крыльчатку на валу.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B27C10" w14:paraId="310C22CF" w14:textId="77777777" w:rsidTr="00F75165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3CF76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AAF7E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Высокая температура на входе в конденсатор.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5581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Температура воздуха на входе в конденсатор не должна превышать температуру окружающего воздуха более чем на 2</w:t>
            </w: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>0</w:t>
            </w:r>
            <w:r>
              <w:rPr>
                <w:rFonts w:ascii="Arial" w:hAnsi="Arial" w:cs="Arial"/>
              </w:rPr>
              <w:t>С.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B27C10" w14:paraId="503513BF" w14:textId="77777777" w:rsidTr="00F75165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3D16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43F52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Закрыт доступ воздуха к конденсатору.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0DD2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Обеспечить доступ воздуха к конденсатору.</w:t>
            </w:r>
          </w:p>
        </w:tc>
      </w:tr>
      <w:tr w:rsidR="00B27C10" w14:paraId="79FD6B25" w14:textId="77777777" w:rsidTr="00F75165">
        <w:trPr>
          <w:cantSplit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353CA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4.2. Срабатывает тепловая защита компрессора, повышенный потребляемый ток, заниженное сопротивление обмоток.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23835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Межвитковое замыкание обмотки электродвигателя компрессора.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4291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Заменить компрессор.</w:t>
            </w:r>
          </w:p>
        </w:tc>
      </w:tr>
      <w:tr w:rsidR="00B27C10" w14:paraId="532C8214" w14:textId="77777777" w:rsidTr="00F75165">
        <w:trPr>
          <w:cantSplit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46CAC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 Сбилась настройка контроллера.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9AA45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0436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Настроить параметры контроллера в соответствии с таблицей 4.</w:t>
            </w:r>
          </w:p>
        </w:tc>
      </w:tr>
      <w:tr w:rsidR="00B27C10" w14:paraId="2989751F" w14:textId="77777777" w:rsidTr="00F75165">
        <w:trPr>
          <w:cantSplit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719C5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Повышенная температура в охлаждаемом объёме, компрессор работает.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498F8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4C6B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</w:tr>
      <w:tr w:rsidR="00B27C10" w14:paraId="4CE44C0D" w14:textId="77777777" w:rsidTr="00F75165">
        <w:trPr>
          <w:cantSplit/>
        </w:trPr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95EEE58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 Испаритель обмерзает полностью.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A75C4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Большая снеговая шуба на испарителе. Неисправна система автоматического оттаивания.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CB33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Проверить контакты, </w:t>
            </w:r>
            <w:proofErr w:type="spellStart"/>
            <w:r>
              <w:rPr>
                <w:rFonts w:ascii="Arial" w:hAnsi="Arial" w:cs="Arial"/>
              </w:rPr>
              <w:t>ТЭНы</w:t>
            </w:r>
            <w:proofErr w:type="spellEnd"/>
            <w:r>
              <w:rPr>
                <w:rFonts w:ascii="Arial" w:hAnsi="Arial" w:cs="Arial"/>
              </w:rPr>
              <w:t>, контроллер и его настройку. Заменить неисправные узлы.</w:t>
            </w:r>
          </w:p>
        </w:tc>
      </w:tr>
      <w:tr w:rsidR="00B27C10" w14:paraId="7942FEA1" w14:textId="77777777" w:rsidTr="00F75165">
        <w:trPr>
          <w:cantSplit/>
        </w:trPr>
        <w:tc>
          <w:tcPr>
            <w:tcW w:w="3831" w:type="dxa"/>
            <w:vMerge/>
            <w:tcBorders>
              <w:left w:val="single" w:sz="4" w:space="0" w:color="000000"/>
            </w:tcBorders>
          </w:tcPr>
          <w:p w14:paraId="6D467778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23440" w14:textId="77777777" w:rsidR="00B27C10" w:rsidRDefault="00373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Неправильно установлен шкаф по уровню. Не удаляется конденсат из испарителя.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4641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Устранить выявленные несоответствия, согласно требованиям по установке шкафа.</w:t>
            </w:r>
          </w:p>
        </w:tc>
      </w:tr>
      <w:tr w:rsidR="00B27C10" w14:paraId="72D749B6" w14:textId="77777777" w:rsidTr="00F75165">
        <w:trPr>
          <w:cantSplit/>
        </w:trPr>
        <w:tc>
          <w:tcPr>
            <w:tcW w:w="3831" w:type="dxa"/>
            <w:vMerge/>
            <w:tcBorders>
              <w:left w:val="single" w:sz="4" w:space="0" w:color="000000"/>
            </w:tcBorders>
          </w:tcPr>
          <w:p w14:paraId="1A2F7095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ED4FA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Перетянута или защемлена дренажная трубка на задней стенке шкафа.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5449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Обеспечить беспрепятственный отток конденсата из испарителя.</w:t>
            </w:r>
          </w:p>
        </w:tc>
      </w:tr>
      <w:tr w:rsidR="00B27C10" w14:paraId="012E22F0" w14:textId="77777777" w:rsidTr="00F75165">
        <w:trPr>
          <w:cantSplit/>
        </w:trPr>
        <w:tc>
          <w:tcPr>
            <w:tcW w:w="3831" w:type="dxa"/>
            <w:vMerge/>
            <w:tcBorders>
              <w:left w:val="single" w:sz="4" w:space="0" w:color="000000"/>
            </w:tcBorders>
          </w:tcPr>
          <w:p w14:paraId="4833B91D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159E4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Изделие загружено теплыми продуктами.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36D3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Провести оттаивание испарителя. Обеспечить загрузку изделия охлажденными (замороженными) продуктами.</w:t>
            </w:r>
          </w:p>
        </w:tc>
      </w:tr>
      <w:tr w:rsidR="00B27C10" w14:paraId="4348FF48" w14:textId="77777777" w:rsidTr="00F75165">
        <w:trPr>
          <w:cantSplit/>
        </w:trPr>
        <w:tc>
          <w:tcPr>
            <w:tcW w:w="3831" w:type="dxa"/>
            <w:vMerge/>
            <w:tcBorders>
              <w:left w:val="single" w:sz="4" w:space="0" w:color="000000"/>
            </w:tcBorders>
          </w:tcPr>
          <w:p w14:paraId="61FEF2FA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C5DF5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Изделие загружено без зазоров между продуктами и ограждением.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259E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Обеспечить зазоры между продуктами и ограждением.</w:t>
            </w:r>
          </w:p>
        </w:tc>
      </w:tr>
      <w:tr w:rsidR="00B27C10" w14:paraId="37F69856" w14:textId="77777777" w:rsidTr="00F75165">
        <w:trPr>
          <w:cantSplit/>
        </w:trPr>
        <w:tc>
          <w:tcPr>
            <w:tcW w:w="38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7641AC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25F7D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работает вентилятор воздухоохладителя.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2FDA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Проверить контакты. В случае неисправности заменить электродвигатель вентилятора.</w:t>
            </w:r>
          </w:p>
        </w:tc>
      </w:tr>
      <w:tr w:rsidR="00B27C10" w14:paraId="7FF56A85" w14:textId="77777777" w:rsidTr="00F75165">
        <w:trPr>
          <w:cantSplit/>
        </w:trPr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EE26D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 Испаритель обмерзает частично, температура в изделии повышается.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13881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Частичное засорение фильтра-осушителя. Корпус фильтра-осушителя переохлажден.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7C96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Заменить фильтр-осушитель.</w:t>
            </w:r>
          </w:p>
        </w:tc>
      </w:tr>
      <w:tr w:rsidR="00B27C10" w14:paraId="6089650E" w14:textId="77777777" w:rsidTr="00F75165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45CF7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F31E5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Частичная утечка хладагента из системы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E094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Установить и устранить место утечки и </w:t>
            </w:r>
            <w:proofErr w:type="spellStart"/>
            <w:r>
              <w:rPr>
                <w:rFonts w:ascii="Arial" w:hAnsi="Arial" w:cs="Arial"/>
              </w:rPr>
              <w:t>перезаправить</w:t>
            </w:r>
            <w:proofErr w:type="spellEnd"/>
            <w:r>
              <w:rPr>
                <w:rFonts w:ascii="Arial" w:hAnsi="Arial" w:cs="Arial"/>
              </w:rPr>
              <w:t xml:space="preserve"> холодильную систему хладагентом.</w:t>
            </w:r>
          </w:p>
        </w:tc>
      </w:tr>
      <w:tr w:rsidR="00B27C10" w14:paraId="20B4A6B2" w14:textId="77777777" w:rsidTr="00F75165">
        <w:trPr>
          <w:cantSplit/>
        </w:trPr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6BB61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 Испаритель совсем не обмерзает, компрессор работает непрерывно.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F444A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в системе хладагента.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B2BC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Установить и устранить место утечки и </w:t>
            </w:r>
            <w:proofErr w:type="spellStart"/>
            <w:r>
              <w:rPr>
                <w:rFonts w:ascii="Arial" w:hAnsi="Arial" w:cs="Arial"/>
              </w:rPr>
              <w:t>перезаправить</w:t>
            </w:r>
            <w:proofErr w:type="spellEnd"/>
            <w:r>
              <w:rPr>
                <w:rFonts w:ascii="Arial" w:hAnsi="Arial" w:cs="Arial"/>
              </w:rPr>
              <w:t xml:space="preserve"> холодильную систему хладагентом.</w:t>
            </w:r>
          </w:p>
        </w:tc>
      </w:tr>
      <w:tr w:rsidR="00B27C10" w14:paraId="216C2FC8" w14:textId="77777777" w:rsidTr="00F75165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BD0AE" w14:textId="77777777" w:rsidR="00B27C10" w:rsidRDefault="00B27C10">
            <w:pPr>
              <w:tabs>
                <w:tab w:val="num" w:pos="462"/>
              </w:tabs>
              <w:ind w:left="18" w:right="-14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19122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в системе влаги, замерзающей в дросселирующем устройстве. При включении после остановки на 3-4 ч или прогрева дросселирующего устройства у входа в испаритель нормальная работа восстанавливается.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8ABC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Систему осушить с помощью технологического фильтра-осушителя. </w:t>
            </w:r>
            <w:proofErr w:type="spellStart"/>
            <w:r>
              <w:rPr>
                <w:rFonts w:ascii="Arial" w:hAnsi="Arial" w:cs="Arial"/>
              </w:rPr>
              <w:t>Перезаправить</w:t>
            </w:r>
            <w:proofErr w:type="spellEnd"/>
            <w:r>
              <w:rPr>
                <w:rFonts w:ascii="Arial" w:hAnsi="Arial" w:cs="Arial"/>
              </w:rPr>
              <w:t xml:space="preserve"> холодильную систему хладагентом.</w:t>
            </w:r>
          </w:p>
        </w:tc>
      </w:tr>
      <w:tr w:rsidR="00B27C10" w14:paraId="6FBCF80F" w14:textId="77777777" w:rsidTr="00F75165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1CB32" w14:textId="77777777" w:rsidR="00B27C10" w:rsidRDefault="00B27C10">
            <w:pPr>
              <w:tabs>
                <w:tab w:val="num" w:pos="462"/>
              </w:tabs>
              <w:ind w:left="18" w:right="-14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D1833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Засорение капиллярной трубки. После выключения компрессора не слышно журчания хладагента в месте входа в испаритель. Компрессор отключается </w:t>
            </w:r>
            <w:proofErr w:type="spellStart"/>
            <w:r>
              <w:rPr>
                <w:rFonts w:ascii="Arial" w:hAnsi="Arial" w:cs="Arial"/>
              </w:rPr>
              <w:t>термо</w:t>
            </w:r>
            <w:proofErr w:type="spellEnd"/>
            <w:r>
              <w:rPr>
                <w:rFonts w:ascii="Arial" w:hAnsi="Arial" w:cs="Arial"/>
              </w:rPr>
              <w:t>-предохранителем.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50F8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Заменить фильтр-осушитель, отрезав на 50 мм капиллярную трубку со стороны фильтра-осушителя. Если дефект не устраняется, заменить капиллярную трубку.</w:t>
            </w:r>
          </w:p>
        </w:tc>
      </w:tr>
      <w:tr w:rsidR="00B27C10" w14:paraId="04EA9C7D" w14:textId="77777777" w:rsidTr="00F75165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5399B" w14:textId="77777777" w:rsidR="00B27C10" w:rsidRDefault="00B27C10">
            <w:pPr>
              <w:tabs>
                <w:tab w:val="num" w:pos="462"/>
              </w:tabs>
              <w:ind w:left="18" w:right="-14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FC759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засорение фильтра-осушителя. Потребляемый ток повышен. Конденсатор холодный.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8B95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Заменить фильтр-осушитель. </w:t>
            </w:r>
          </w:p>
        </w:tc>
      </w:tr>
      <w:tr w:rsidR="00B27C10" w14:paraId="384A37FD" w14:textId="77777777" w:rsidTr="00F75165">
        <w:trPr>
          <w:cantSplit/>
        </w:trPr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821438" w14:textId="77777777" w:rsidR="00B27C10" w:rsidRDefault="00373CC7">
            <w:pPr>
              <w:tabs>
                <w:tab w:val="num" w:pos="462"/>
              </w:tabs>
              <w:ind w:left="18"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Компрессор работает почти непрерывно с коэффициентом рабочего времени более 0,95.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E73A6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Частое открывание дверей на длительное время.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6FD6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Проинструктировать обслуживающий персонал.</w:t>
            </w:r>
          </w:p>
        </w:tc>
      </w:tr>
      <w:tr w:rsidR="00B27C10" w14:paraId="41F550DF" w14:textId="77777777" w:rsidTr="00F75165">
        <w:trPr>
          <w:cantSplit/>
        </w:trPr>
        <w:tc>
          <w:tcPr>
            <w:tcW w:w="3831" w:type="dxa"/>
            <w:vMerge/>
            <w:tcBorders>
              <w:left w:val="single" w:sz="4" w:space="0" w:color="000000"/>
            </w:tcBorders>
          </w:tcPr>
          <w:p w14:paraId="1252B72F" w14:textId="77777777" w:rsidR="00B27C10" w:rsidRDefault="00B27C10">
            <w:pPr>
              <w:tabs>
                <w:tab w:val="num" w:pos="462"/>
              </w:tabs>
              <w:ind w:left="18" w:right="-14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A4A7D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Неплотное прилегание дверей.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4AAA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Обеспечить прилегание уплотнителя двери к дверному проему (отрегулировать петли двери).</w:t>
            </w:r>
          </w:p>
        </w:tc>
      </w:tr>
      <w:tr w:rsidR="00B27C10" w14:paraId="666AB9DE" w14:textId="77777777" w:rsidTr="00F75165">
        <w:trPr>
          <w:cantSplit/>
        </w:trPr>
        <w:tc>
          <w:tcPr>
            <w:tcW w:w="38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2C512D" w14:textId="77777777" w:rsidR="00B27C10" w:rsidRDefault="00B27C10">
            <w:pPr>
              <w:tabs>
                <w:tab w:val="num" w:pos="462"/>
              </w:tabs>
              <w:ind w:left="18" w:right="-14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32734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Неправильно определено помещение для размещения шкафа по влажности и температуре.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D979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Устранить выявленные несоответствия, согласно требованиям по установке и запуску шкафа.</w:t>
            </w:r>
          </w:p>
        </w:tc>
      </w:tr>
      <w:tr w:rsidR="00B27C10" w14:paraId="6AC96A54" w14:textId="77777777" w:rsidTr="00F75165">
        <w:trPr>
          <w:cantSplit/>
        </w:trPr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95B5B" w14:textId="77777777" w:rsidR="00B27C10" w:rsidRDefault="00373CC7">
            <w:pPr>
              <w:tabs>
                <w:tab w:val="num" w:pos="462"/>
              </w:tabs>
              <w:ind w:left="18"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Повышенный шум и дребезжание.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28682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Неустойчивое положение изделия.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D18B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Отрегулировать установку изделия.</w:t>
            </w:r>
          </w:p>
        </w:tc>
      </w:tr>
      <w:tr w:rsidR="00B27C10" w14:paraId="5814F197" w14:textId="77777777" w:rsidTr="00F75165">
        <w:trPr>
          <w:cantSplit/>
          <w:trHeight w:val="862"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1187F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58B4A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Трубопроводы холодильного агрегата соприкасаются с корпусом изделия и между собой.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76D8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Устранить касание трубопроводов, осторожно отогнув их в месте касания.</w:t>
            </w:r>
          </w:p>
        </w:tc>
      </w:tr>
      <w:tr w:rsidR="00B27C10" w14:paraId="2F091363" w14:textId="77777777" w:rsidTr="00F75165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525BE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5B57A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Шум создается электродвигателем вентилятора.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DFC9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Сбалансировать крыльчатку вентилятора.</w:t>
            </w:r>
          </w:p>
        </w:tc>
      </w:tr>
      <w:tr w:rsidR="00B27C10" w14:paraId="4EC79B2C" w14:textId="77777777" w:rsidTr="00F75165">
        <w:trPr>
          <w:cantSplit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98FFD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При касании к металлическим частям изделия ощущается пощипывание.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59A46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Неисправна цепь заземления.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6691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Немедленно отключить изделие от сети. Проверить цепь заземления.</w:t>
            </w:r>
          </w:p>
        </w:tc>
      </w:tr>
      <w:tr w:rsidR="00B27C10" w14:paraId="2CA0A64E" w14:textId="77777777" w:rsidTr="00F75165">
        <w:trPr>
          <w:cantSplit/>
        </w:trPr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8C04C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Повышенный расход электроэнергии.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6113B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Неправильно произведена загрузка изделия.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D44F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Загрузить изделие в соответствии с требованиями РЭ.</w:t>
            </w:r>
          </w:p>
        </w:tc>
      </w:tr>
      <w:tr w:rsidR="00B27C10" w14:paraId="130B6141" w14:textId="77777777" w:rsidTr="00F75165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8BC61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F9801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Закрыт доступ воздуха к конденсатору.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0BC6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Обеспечить доступ воздуха к конденсатору.</w:t>
            </w:r>
          </w:p>
        </w:tc>
      </w:tr>
      <w:tr w:rsidR="00B27C10" w14:paraId="7C78319F" w14:textId="77777777" w:rsidTr="00F75165">
        <w:trPr>
          <w:cantSplit/>
        </w:trPr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EC88A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Не работает освещение.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02C61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Разрыв в электрической цепи освещения.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3B56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Проверить электрическую цепь и устранить разрыв.</w:t>
            </w:r>
          </w:p>
        </w:tc>
      </w:tr>
      <w:tr w:rsidR="00B27C10" w14:paraId="07CB004D" w14:textId="77777777" w:rsidTr="00F75165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4A9BB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75C04645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Перегорел драйвер светодиодного освещения.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AF03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Заменить драйвер.</w:t>
            </w:r>
          </w:p>
        </w:tc>
      </w:tr>
      <w:tr w:rsidR="00B27C10" w14:paraId="1485A19D" w14:textId="77777777" w:rsidTr="00F75165">
        <w:trPr>
          <w:cantSplit/>
        </w:trPr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74758" w14:textId="77777777" w:rsidR="00B27C10" w:rsidRDefault="00B27C10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0AD8A562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Перегорела светодиодная лента.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4CBC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Заменить светодиодную ленту.</w:t>
            </w:r>
          </w:p>
        </w:tc>
      </w:tr>
      <w:tr w:rsidR="00B27C10" w14:paraId="65018CD0" w14:textId="77777777" w:rsidTr="00F75165">
        <w:trPr>
          <w:cantSplit/>
          <w:trHeight w:val="1691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5CB4A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 Появляется запах во внутреннем объёме изделия.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4CC1F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Нерегулярная и не тщательная уборка внутреннего объема. </w:t>
            </w:r>
          </w:p>
          <w:p w14:paraId="53378CDD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Длительное пребывание изделия в выключенном состоянии. </w:t>
            </w:r>
          </w:p>
          <w:p w14:paraId="1523DEB1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Хранение в изделии несвежих продуктов.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EF10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Тщательно вымыть внутренний объём изделия. </w:t>
            </w:r>
          </w:p>
          <w:p w14:paraId="033A0C96" w14:textId="77777777" w:rsidR="00B27C10" w:rsidRDefault="00373CC7">
            <w:pPr>
              <w:tabs>
                <w:tab w:val="num" w:pos="462"/>
              </w:tabs>
              <w:ind w:lef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Проветрить изделие в течение 3-4 ч.</w:t>
            </w:r>
          </w:p>
        </w:tc>
      </w:tr>
    </w:tbl>
    <w:p w14:paraId="7862D83A" w14:textId="10AA10BC" w:rsidR="008F2D02" w:rsidRDefault="00373CC7" w:rsidP="009420F5">
      <w:pPr>
        <w:spacing w:after="200"/>
        <w:jc w:val="right"/>
        <w:rPr>
          <w:rFonts w:ascii="Arial" w:hAnsi="Arial" w:cs="Arial"/>
          <w:color w:val="000000"/>
          <w:sz w:val="28"/>
          <w:szCs w:val="28"/>
          <w:highlight w:val="green"/>
        </w:rPr>
      </w:pPr>
      <w:r>
        <w:rPr>
          <w:rFonts w:ascii="Arial" w:hAnsi="Arial" w:cs="Arial"/>
          <w:sz w:val="28"/>
          <w:szCs w:val="28"/>
        </w:rPr>
        <w:br w:type="page" w:clear="all"/>
      </w:r>
    </w:p>
    <w:p w14:paraId="4CE906BC" w14:textId="77777777" w:rsidR="004A52ED" w:rsidRPr="004A52ED" w:rsidRDefault="004A52ED" w:rsidP="004A52ED">
      <w:pPr>
        <w:widowControl w:val="0"/>
        <w:ind w:firstLine="708"/>
        <w:jc w:val="both"/>
        <w:rPr>
          <w:rFonts w:ascii="Arial" w:hAnsi="Arial" w:cs="Arial"/>
          <w:color w:val="000000"/>
          <w:sz w:val="28"/>
          <w:szCs w:val="28"/>
          <w:highlight w:val="green"/>
        </w:rPr>
      </w:pPr>
    </w:p>
    <w:p w14:paraId="4F2A5909" w14:textId="4C743DB8" w:rsidR="00B27C10" w:rsidRDefault="00F75165" w:rsidP="00F75165">
      <w:pPr>
        <w:spacing w:line="360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 СВИДЕТЕЛЬСТВО О ПРИЕМКЕ</w:t>
      </w:r>
    </w:p>
    <w:p w14:paraId="26A69812" w14:textId="77777777" w:rsidR="00B27C10" w:rsidRDefault="00373CC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Шкаф холодильный </w:t>
      </w:r>
      <w:proofErr w:type="spellStart"/>
      <w:r>
        <w:rPr>
          <w:rFonts w:ascii="Arial" w:hAnsi="Arial" w:cs="Arial"/>
          <w:sz w:val="28"/>
          <w:szCs w:val="28"/>
        </w:rPr>
        <w:t>ШХн</w:t>
      </w:r>
      <w:proofErr w:type="spellEnd"/>
      <w:r>
        <w:rPr>
          <w:rFonts w:ascii="Arial" w:hAnsi="Arial" w:cs="Arial"/>
          <w:sz w:val="28"/>
          <w:szCs w:val="28"/>
        </w:rPr>
        <w:t xml:space="preserve"> - ________ (нужное заполнить), заводской номер ____________, изготовленный на ООО «ФРОСТО», соответствует ТУ 28.25.13-005-01330768-2010 и признан годным для эксплуатации.</w:t>
      </w:r>
    </w:p>
    <w:p w14:paraId="6024B04C" w14:textId="77777777" w:rsidR="00B27C10" w:rsidRDefault="00B27C10">
      <w:pPr>
        <w:rPr>
          <w:rFonts w:ascii="Arial" w:hAnsi="Arial" w:cs="Arial"/>
          <w:sz w:val="28"/>
          <w:szCs w:val="28"/>
        </w:rPr>
      </w:pPr>
    </w:p>
    <w:p w14:paraId="7A8C3191" w14:textId="77777777" w:rsidR="00B27C10" w:rsidRDefault="00373C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Тип и номер холодильного агрегата_____________________________________ </w:t>
      </w:r>
    </w:p>
    <w:p w14:paraId="6F567F55" w14:textId="77777777" w:rsidR="00B27C10" w:rsidRDefault="00B27C10">
      <w:pPr>
        <w:rPr>
          <w:rFonts w:ascii="Arial" w:hAnsi="Arial" w:cs="Arial"/>
          <w:sz w:val="28"/>
          <w:szCs w:val="28"/>
        </w:rPr>
      </w:pPr>
    </w:p>
    <w:p w14:paraId="645FE33A" w14:textId="77777777" w:rsidR="00B27C10" w:rsidRDefault="00373C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</w:t>
      </w:r>
    </w:p>
    <w:p w14:paraId="4D9D11F2" w14:textId="77777777" w:rsidR="00B27C10" w:rsidRDefault="00B27C10">
      <w:pPr>
        <w:rPr>
          <w:rFonts w:ascii="Arial" w:hAnsi="Arial" w:cs="Arial"/>
          <w:sz w:val="28"/>
          <w:szCs w:val="28"/>
        </w:rPr>
      </w:pPr>
    </w:p>
    <w:p w14:paraId="1DC63DA5" w14:textId="77777777" w:rsidR="00B27C10" w:rsidRDefault="00373C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Дата выпуска ________________________________________________________</w:t>
      </w:r>
    </w:p>
    <w:p w14:paraId="5937966A" w14:textId="77777777" w:rsidR="00B27C10" w:rsidRDefault="00B27C10">
      <w:pPr>
        <w:rPr>
          <w:rFonts w:ascii="Arial" w:hAnsi="Arial" w:cs="Arial"/>
          <w:sz w:val="28"/>
          <w:szCs w:val="28"/>
        </w:rPr>
      </w:pPr>
    </w:p>
    <w:p w14:paraId="4492588B" w14:textId="77777777" w:rsidR="00B27C10" w:rsidRDefault="00373C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</w:t>
      </w:r>
    </w:p>
    <w:p w14:paraId="3D5BA5E3" w14:textId="77777777" w:rsidR="00B27C10" w:rsidRDefault="00373C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личные подписи (оттиски личных клейм) должностных лиц предприятия, ответственных за приемку изделий</w:t>
      </w:r>
    </w:p>
    <w:p w14:paraId="7FF7C3B0" w14:textId="77777777" w:rsidR="00B27C10" w:rsidRDefault="00B27C10">
      <w:pPr>
        <w:rPr>
          <w:rFonts w:ascii="Arial" w:hAnsi="Arial" w:cs="Arial"/>
          <w:sz w:val="18"/>
          <w:szCs w:val="18"/>
        </w:rPr>
      </w:pPr>
    </w:p>
    <w:p w14:paraId="5F1B290D" w14:textId="77777777" w:rsidR="00B27C10" w:rsidRDefault="00B27C10">
      <w:pPr>
        <w:spacing w:line="360" w:lineRule="auto"/>
        <w:ind w:firstLine="708"/>
        <w:rPr>
          <w:rFonts w:ascii="Arial" w:hAnsi="Arial" w:cs="Arial"/>
          <w:b/>
          <w:bCs/>
          <w:sz w:val="28"/>
          <w:szCs w:val="28"/>
        </w:rPr>
      </w:pPr>
    </w:p>
    <w:p w14:paraId="3002CA24" w14:textId="6AE74571" w:rsidR="00B27C10" w:rsidRDefault="00F75165" w:rsidP="00F75165">
      <w:pPr>
        <w:spacing w:line="360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11 СВИДЕТЕЛЬСТВО О КОНСЕРВАЦИИ</w:t>
      </w:r>
    </w:p>
    <w:p w14:paraId="76118890" w14:textId="77777777" w:rsidR="00B27C10" w:rsidRDefault="00373CC7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Шкаф холодильный </w:t>
      </w:r>
      <w:proofErr w:type="spellStart"/>
      <w:r>
        <w:rPr>
          <w:rFonts w:ascii="Arial" w:hAnsi="Arial" w:cs="Arial"/>
          <w:sz w:val="28"/>
          <w:szCs w:val="28"/>
        </w:rPr>
        <w:t>ШХн</w:t>
      </w:r>
      <w:proofErr w:type="spellEnd"/>
      <w:r>
        <w:rPr>
          <w:rFonts w:ascii="Arial" w:hAnsi="Arial" w:cs="Arial"/>
          <w:sz w:val="28"/>
          <w:szCs w:val="28"/>
        </w:rPr>
        <w:t xml:space="preserve"> - ________ подвергнут на ООО «ФРОСТО» консервации согласно требованиям ГОСТ 9.014.</w:t>
      </w:r>
    </w:p>
    <w:p w14:paraId="19B0F314" w14:textId="77777777" w:rsidR="00B27C10" w:rsidRDefault="00B27C10">
      <w:pPr>
        <w:rPr>
          <w:rFonts w:ascii="Arial" w:hAnsi="Arial" w:cs="Arial"/>
          <w:sz w:val="28"/>
          <w:szCs w:val="28"/>
        </w:rPr>
      </w:pPr>
    </w:p>
    <w:p w14:paraId="3469F5FF" w14:textId="77777777" w:rsidR="00B27C10" w:rsidRDefault="00373CC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Дата консервации    __________________________________________</w:t>
      </w:r>
    </w:p>
    <w:p w14:paraId="600F0629" w14:textId="77777777" w:rsidR="00B27C10" w:rsidRDefault="00B27C10">
      <w:pPr>
        <w:ind w:firstLine="720"/>
        <w:rPr>
          <w:rFonts w:ascii="Arial" w:hAnsi="Arial" w:cs="Arial"/>
          <w:sz w:val="28"/>
          <w:szCs w:val="28"/>
        </w:rPr>
      </w:pPr>
    </w:p>
    <w:p w14:paraId="3B6C3A85" w14:textId="77777777" w:rsidR="00B27C10" w:rsidRDefault="00373CC7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Консервацию произвел _______________________________________</w:t>
      </w:r>
    </w:p>
    <w:p w14:paraId="420DE22C" w14:textId="77777777" w:rsidR="00B27C10" w:rsidRDefault="00373CC7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(подпись)</w:t>
      </w:r>
    </w:p>
    <w:p w14:paraId="29AA945E" w14:textId="77777777" w:rsidR="00B27C10" w:rsidRDefault="00B27C10">
      <w:pPr>
        <w:rPr>
          <w:rFonts w:ascii="Arial" w:hAnsi="Arial" w:cs="Arial"/>
          <w:sz w:val="28"/>
          <w:szCs w:val="28"/>
        </w:rPr>
      </w:pPr>
    </w:p>
    <w:p w14:paraId="100AA096" w14:textId="77777777" w:rsidR="00B27C10" w:rsidRDefault="00373CC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Изделие после консервации принял _____________________________</w:t>
      </w:r>
    </w:p>
    <w:p w14:paraId="02BF4415" w14:textId="77777777" w:rsidR="00B27C10" w:rsidRDefault="00373CC7">
      <w:pPr>
        <w:ind w:left="6372" w:firstLine="708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(подпись)</w:t>
      </w:r>
    </w:p>
    <w:p w14:paraId="7EA385D5" w14:textId="77777777" w:rsidR="00B27C10" w:rsidRDefault="00B27C10">
      <w:pPr>
        <w:rPr>
          <w:rFonts w:ascii="Arial" w:hAnsi="Arial" w:cs="Arial"/>
          <w:sz w:val="28"/>
          <w:szCs w:val="28"/>
        </w:rPr>
      </w:pPr>
    </w:p>
    <w:p w14:paraId="62524307" w14:textId="77777777" w:rsidR="00B27C10" w:rsidRDefault="00B27C10">
      <w:pPr>
        <w:rPr>
          <w:rFonts w:ascii="Arial" w:hAnsi="Arial" w:cs="Arial"/>
          <w:sz w:val="28"/>
          <w:szCs w:val="28"/>
        </w:rPr>
      </w:pPr>
    </w:p>
    <w:p w14:paraId="08E23DAF" w14:textId="5410DA8F" w:rsidR="00B27C10" w:rsidRDefault="00F75165" w:rsidP="00F75165">
      <w:pPr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12 СВИДЕТЕЛЬСТВО ОБ УПАКОВКЕ</w:t>
      </w:r>
    </w:p>
    <w:p w14:paraId="6A6529C1" w14:textId="77777777" w:rsidR="00B27C10" w:rsidRDefault="00B27C10">
      <w:pPr>
        <w:ind w:firstLine="720"/>
        <w:rPr>
          <w:rFonts w:ascii="Arial" w:hAnsi="Arial" w:cs="Arial"/>
          <w:b/>
          <w:bCs/>
          <w:sz w:val="28"/>
          <w:szCs w:val="28"/>
        </w:rPr>
      </w:pPr>
    </w:p>
    <w:p w14:paraId="45FFC062" w14:textId="77777777" w:rsidR="00B27C10" w:rsidRDefault="00373CC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Шкаф холодильный </w:t>
      </w:r>
      <w:proofErr w:type="spellStart"/>
      <w:r>
        <w:rPr>
          <w:rFonts w:ascii="Arial" w:hAnsi="Arial" w:cs="Arial"/>
          <w:sz w:val="28"/>
          <w:szCs w:val="28"/>
        </w:rPr>
        <w:t>ШХн</w:t>
      </w:r>
      <w:proofErr w:type="spellEnd"/>
      <w:r>
        <w:rPr>
          <w:rFonts w:ascii="Arial" w:hAnsi="Arial" w:cs="Arial"/>
          <w:sz w:val="28"/>
          <w:szCs w:val="28"/>
        </w:rPr>
        <w:t xml:space="preserve"> - ___________    упакован на ООО «ФРОСТО» согласно требованиям, предусмотренным конструкторской документацией.   </w:t>
      </w:r>
    </w:p>
    <w:p w14:paraId="7F843F52" w14:textId="77777777" w:rsidR="00B27C10" w:rsidRDefault="00B27C10">
      <w:pPr>
        <w:rPr>
          <w:rFonts w:ascii="Arial" w:hAnsi="Arial" w:cs="Arial"/>
          <w:sz w:val="28"/>
          <w:szCs w:val="28"/>
        </w:rPr>
      </w:pPr>
    </w:p>
    <w:p w14:paraId="0F7E372F" w14:textId="77777777" w:rsidR="00B27C10" w:rsidRDefault="00373CC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Дата упаковки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       М. П.</w:t>
      </w:r>
    </w:p>
    <w:p w14:paraId="7817CC6E" w14:textId="77777777" w:rsidR="00B27C10" w:rsidRDefault="00373C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  (подпись)</w:t>
      </w:r>
    </w:p>
    <w:p w14:paraId="440A874E" w14:textId="77777777" w:rsidR="00B27C10" w:rsidRDefault="00B27C10">
      <w:pPr>
        <w:rPr>
          <w:rFonts w:ascii="Arial" w:hAnsi="Arial" w:cs="Arial"/>
          <w:sz w:val="28"/>
          <w:szCs w:val="28"/>
        </w:rPr>
      </w:pPr>
    </w:p>
    <w:p w14:paraId="62F5922D" w14:textId="77777777" w:rsidR="00B27C10" w:rsidRDefault="00373CC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Упаковку произвел                       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01F5B632" w14:textId="77777777" w:rsidR="00B27C10" w:rsidRDefault="00373C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  (подпись)</w:t>
      </w:r>
    </w:p>
    <w:p w14:paraId="4A5B5A94" w14:textId="77777777" w:rsidR="00B27C10" w:rsidRDefault="00373C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</w:p>
    <w:p w14:paraId="2DAEC55F" w14:textId="77777777" w:rsidR="00B27C10" w:rsidRDefault="00373CC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Изделие после упаковки принял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24D6A3AE" w14:textId="77777777" w:rsidR="00B27C10" w:rsidRDefault="00373C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  (подпись)</w:t>
      </w:r>
    </w:p>
    <w:p w14:paraId="59521FB4" w14:textId="77777777" w:rsidR="00B27C10" w:rsidRDefault="00B27C1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E971FE5" w14:textId="2DEBEF22" w:rsidR="00B27C10" w:rsidRDefault="00373CC7" w:rsidP="00F75165">
      <w:pPr>
        <w:spacing w:line="276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 w:clear="all"/>
      </w:r>
      <w:r w:rsidR="00F75165">
        <w:rPr>
          <w:rFonts w:ascii="Arial" w:hAnsi="Arial" w:cs="Arial"/>
          <w:b/>
          <w:bCs/>
          <w:sz w:val="28"/>
          <w:szCs w:val="28"/>
        </w:rPr>
        <w:lastRenderedPageBreak/>
        <w:t>13 ТРАНСПОРТИРОВАНИЕ И ХРАНЕНИЕ</w:t>
      </w:r>
    </w:p>
    <w:p w14:paraId="46AF766C" w14:textId="77777777" w:rsidR="00B27C10" w:rsidRDefault="00B27C10">
      <w:pPr>
        <w:spacing w:line="276" w:lineRule="auto"/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</w:p>
    <w:p w14:paraId="545EEC18" w14:textId="77777777" w:rsidR="00B27C10" w:rsidRDefault="00373CC7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Упакованный холодильный шкаф следует транспортировать железнодорожным, речным или автомобильным транспортом в соответствии с действующими правилами перевозок на этих видах транспорта.  Морской и другие виды транспорта применяются по особому соглашению.</w:t>
      </w:r>
    </w:p>
    <w:p w14:paraId="58942CE8" w14:textId="77777777" w:rsidR="00B27C10" w:rsidRDefault="00373CC7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Условия транспортирования в части воздействия климатических факторов – группа 1 по ГОСТ 15150, в части воздействия механических факторов – С по ГОСТ 23170.</w:t>
      </w:r>
    </w:p>
    <w:p w14:paraId="478BB877" w14:textId="77777777" w:rsidR="00B27C10" w:rsidRDefault="00373CC7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Погрузка и разгрузка шкафа из транспортных средств должна производиться осторожно, не допуская ударов и толчков.</w:t>
      </w:r>
    </w:p>
    <w:p w14:paraId="5630948E" w14:textId="1BD7B67E" w:rsidR="00B27C10" w:rsidRPr="00F75165" w:rsidRDefault="00F75165">
      <w:pPr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F75165">
        <w:rPr>
          <w:rFonts w:ascii="Arial" w:hAnsi="Arial" w:cs="Arial"/>
          <w:b/>
          <w:bCs/>
          <w:sz w:val="28"/>
          <w:szCs w:val="28"/>
        </w:rPr>
        <w:t>ВНИМАНИЕ! СКЛАДИРОВАНИЕ УПАКОВАННЫХ ХОЛОДИЛЬНЫХ ШКАФОВ ПРОИЗВОДИТСЯ В 1 ЯРУСА.</w:t>
      </w:r>
    </w:p>
    <w:p w14:paraId="20BFF7EF" w14:textId="6F27B370" w:rsidR="00B27C10" w:rsidRPr="00F75165" w:rsidRDefault="00F75165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F75165">
        <w:rPr>
          <w:rFonts w:ascii="Arial" w:hAnsi="Arial" w:cs="Arial"/>
          <w:b/>
          <w:sz w:val="28"/>
          <w:szCs w:val="28"/>
        </w:rPr>
        <w:t>ВНИМАНИЕ! ЗАПРЕЩАЕТСЯ ПРИ ТРАНСПОРТИРОВКЕ И ПЕРЕМЕЩЕНИИ С МЕСТА НА МЕСТО ХОЛОДИЛЬНЫЕ ШКАФЫ НАКЛОНЯТЬ БОЛЕЕ 15º ОТ ВЕРТИКАЛИ ДЛЯ ПРЕДОТВРАЩЕНИЯ ВЫХОДА ИЗ СТРОЯ КОМПРЕССОРА.</w:t>
      </w:r>
    </w:p>
    <w:p w14:paraId="7F975853" w14:textId="77777777" w:rsidR="00B27C10" w:rsidRDefault="00373CC7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Допускается транспортировать изделие на открытом транспорте (условия транспортирования 8 ГОСТа 15150).</w:t>
      </w:r>
    </w:p>
    <w:p w14:paraId="6C245373" w14:textId="77777777" w:rsidR="00B27C10" w:rsidRDefault="00373CC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Хранение холодильного шкафа должно осуществляться в транспортной таре предприятия-изготовителя по группе условий хранения 4 ГОСТ 15150 при температуре не ниже минус 35 °С. </w:t>
      </w:r>
    </w:p>
    <w:p w14:paraId="48A240D0" w14:textId="77777777" w:rsidR="00B27C10" w:rsidRDefault="00373CC7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Срок хранения не более 12 месяцев.</w:t>
      </w:r>
    </w:p>
    <w:p w14:paraId="139D43E8" w14:textId="77777777" w:rsidR="00B27C10" w:rsidRDefault="00373CC7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сроке хранения свыше 12 месяцев владелец холодильного шкафа обязан произвести переконсервацию изделия по ГОСТ 9.014.</w:t>
      </w:r>
    </w:p>
    <w:p w14:paraId="1342D4AE" w14:textId="77777777" w:rsidR="00B27C10" w:rsidRDefault="00B27C10">
      <w:pPr>
        <w:ind w:left="360" w:firstLine="348"/>
        <w:jc w:val="both"/>
        <w:rPr>
          <w:rFonts w:ascii="Arial" w:hAnsi="Arial" w:cs="Arial"/>
          <w:color w:val="FF0000"/>
          <w:sz w:val="28"/>
          <w:szCs w:val="28"/>
        </w:rPr>
      </w:pPr>
    </w:p>
    <w:p w14:paraId="05E5CFEF" w14:textId="0C09F418" w:rsidR="00B27C10" w:rsidRDefault="00F75165" w:rsidP="00F75165">
      <w:pPr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14 УКАЗАНИЯ ПО ЭКСПЛУАТАЦИИ</w:t>
      </w:r>
    </w:p>
    <w:p w14:paraId="5C66CA8E" w14:textId="77777777" w:rsidR="00B27C10" w:rsidRDefault="00B27C10">
      <w:pPr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</w:p>
    <w:p w14:paraId="6E759568" w14:textId="77777777" w:rsidR="00B27C10" w:rsidRDefault="00373CC7">
      <w:pPr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Шкаф холодильный следует эксплуатировать при условиях, указанных в п.1 настоящего паспорта (руководства по эксплуатации).</w:t>
      </w:r>
    </w:p>
    <w:p w14:paraId="2FF19F3C" w14:textId="77777777" w:rsidR="00B27C10" w:rsidRDefault="00B27C10">
      <w:pPr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14:paraId="63767C5D" w14:textId="05A8B34A" w:rsidR="00B27C10" w:rsidRDefault="00F75165" w:rsidP="00F75165">
      <w:pPr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15 ГАРАНТИИ ИЗГОТОВИТЕЛЯ</w:t>
      </w:r>
    </w:p>
    <w:p w14:paraId="538DE522" w14:textId="77777777" w:rsidR="00B27C10" w:rsidRDefault="00B27C10">
      <w:pPr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</w:p>
    <w:p w14:paraId="4AACE42D" w14:textId="77777777" w:rsidR="00FF276E" w:rsidRPr="00FF276E" w:rsidRDefault="00FF276E" w:rsidP="00F75165">
      <w:pPr>
        <w:pStyle w:val="aff6"/>
        <w:spacing w:line="244" w:lineRule="auto"/>
        <w:ind w:right="153" w:firstLine="709"/>
        <w:jc w:val="both"/>
        <w:rPr>
          <w:rFonts w:asciiTheme="majorHAnsi" w:hAnsiTheme="majorHAnsi" w:cstheme="majorHAnsi"/>
          <w:sz w:val="28"/>
          <w:szCs w:val="28"/>
        </w:rPr>
      </w:pPr>
      <w:bookmarkStart w:id="1" w:name="_Hlk185063918"/>
      <w:r w:rsidRPr="00FF276E">
        <w:rPr>
          <w:rFonts w:asciiTheme="majorHAnsi" w:hAnsiTheme="majorHAnsi" w:cstheme="majorHAnsi"/>
          <w:sz w:val="28"/>
          <w:szCs w:val="28"/>
        </w:rPr>
        <w:t xml:space="preserve">Гарантийный срок эксплуатации </w:t>
      </w:r>
      <w:r w:rsidRPr="00FF276E">
        <w:rPr>
          <w:rFonts w:asciiTheme="majorHAnsi" w:hAnsiTheme="majorHAnsi" w:cstheme="majorHAnsi"/>
          <w:b/>
          <w:sz w:val="28"/>
          <w:szCs w:val="28"/>
        </w:rPr>
        <w:t>«Оборудования»</w:t>
      </w:r>
      <w:r w:rsidRPr="00FF276E">
        <w:rPr>
          <w:rFonts w:asciiTheme="majorHAnsi" w:hAnsiTheme="majorHAnsi" w:cstheme="majorHAnsi"/>
          <w:sz w:val="28"/>
          <w:szCs w:val="28"/>
        </w:rPr>
        <w:t xml:space="preserve"> – 1 (один) год со дня ввода «Оборудования» в эксплуатацию, но не более 2 (двух) лет с момента выпуска (производства) </w:t>
      </w:r>
      <w:r w:rsidRPr="00FF276E">
        <w:rPr>
          <w:rFonts w:asciiTheme="majorHAnsi" w:hAnsiTheme="majorHAnsi" w:cstheme="majorHAnsi"/>
          <w:b/>
          <w:sz w:val="28"/>
          <w:szCs w:val="28"/>
        </w:rPr>
        <w:t>«Оборудования»,</w:t>
      </w:r>
      <w:r w:rsidRPr="00FF276E">
        <w:rPr>
          <w:rFonts w:asciiTheme="majorHAnsi" w:hAnsiTheme="majorHAnsi" w:cstheme="majorHAnsi"/>
          <w:sz w:val="28"/>
          <w:szCs w:val="28"/>
        </w:rPr>
        <w:t xml:space="preserve"> при условии проведения пуско-наладочных работ Авторизованным сервисным центром, имеющим соответствующий сертификат или другой организацией по согласованию с  предприятием-изготовителем, а так же наличия оформленного Акта ввода в эксплуатацию (образец в Приложении А или на сайте предприятия-изготовителя https://abat.ru/servis_materials/),. Гарантия действительна при наличии следующих документов: </w:t>
      </w:r>
    </w:p>
    <w:p w14:paraId="65BA5D33" w14:textId="77777777" w:rsidR="00FF276E" w:rsidRPr="008F1EEA" w:rsidRDefault="00FF276E" w:rsidP="00F75165">
      <w:pPr>
        <w:pStyle w:val="aff6"/>
        <w:numPr>
          <w:ilvl w:val="0"/>
          <w:numId w:val="6"/>
        </w:numPr>
        <w:spacing w:line="276" w:lineRule="auto"/>
        <w:ind w:left="0" w:right="153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F1EEA">
        <w:rPr>
          <w:rFonts w:asciiTheme="minorHAnsi" w:hAnsiTheme="minorHAnsi" w:cstheme="minorHAnsi"/>
          <w:sz w:val="28"/>
          <w:szCs w:val="28"/>
        </w:rPr>
        <w:t>Документа, подтверждающего дату и факт приобретения;</w:t>
      </w:r>
    </w:p>
    <w:p w14:paraId="399658FA" w14:textId="77777777" w:rsidR="00FF276E" w:rsidRPr="008F1EEA" w:rsidRDefault="00FF276E" w:rsidP="00F75165">
      <w:pPr>
        <w:pStyle w:val="aff6"/>
        <w:numPr>
          <w:ilvl w:val="0"/>
          <w:numId w:val="6"/>
        </w:numPr>
        <w:spacing w:line="276" w:lineRule="auto"/>
        <w:ind w:left="0" w:right="153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F1EEA">
        <w:rPr>
          <w:rFonts w:asciiTheme="minorHAnsi" w:hAnsiTheme="minorHAnsi" w:cstheme="minorHAnsi"/>
          <w:sz w:val="28"/>
          <w:szCs w:val="28"/>
        </w:rPr>
        <w:t xml:space="preserve">Акта ввода в эксплуатацию (образец в Приложении А или на сайте предприятия-изготовителя https://abat.ru/servis_materials/). </w:t>
      </w:r>
    </w:p>
    <w:p w14:paraId="57E0346D" w14:textId="77777777" w:rsidR="00FF276E" w:rsidRPr="008F1EEA" w:rsidRDefault="00FF276E" w:rsidP="00F75165">
      <w:pPr>
        <w:pStyle w:val="aff6"/>
        <w:numPr>
          <w:ilvl w:val="0"/>
          <w:numId w:val="6"/>
        </w:numPr>
        <w:spacing w:line="276" w:lineRule="auto"/>
        <w:ind w:left="0" w:right="153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F1EEA">
        <w:rPr>
          <w:rFonts w:asciiTheme="minorHAnsi" w:hAnsiTheme="minorHAnsi" w:cstheme="minorHAnsi"/>
          <w:sz w:val="28"/>
          <w:szCs w:val="28"/>
        </w:rPr>
        <w:t xml:space="preserve">Акта рекламации обслуживающей сервисной компании (образец в </w:t>
      </w:r>
      <w:r w:rsidRPr="008F1EEA">
        <w:rPr>
          <w:rFonts w:asciiTheme="minorHAnsi" w:hAnsiTheme="minorHAnsi" w:cstheme="minorHAnsi"/>
          <w:sz w:val="28"/>
          <w:szCs w:val="28"/>
        </w:rPr>
        <w:lastRenderedPageBreak/>
        <w:t xml:space="preserve">Приложении Б или на сайте предприятия-изготовителя </w:t>
      </w:r>
      <w:hyperlink r:id="rId19" w:history="1">
        <w:r w:rsidRPr="008F1EEA">
          <w:rPr>
            <w:rStyle w:val="af1"/>
            <w:rFonts w:asciiTheme="minorHAnsi" w:hAnsiTheme="minorHAnsi" w:cstheme="minorHAnsi"/>
            <w:color w:val="auto"/>
            <w:sz w:val="28"/>
            <w:szCs w:val="28"/>
          </w:rPr>
          <w:t>https://abat.ru/servis_materials/</w:t>
        </w:r>
      </w:hyperlink>
      <w:r w:rsidRPr="008F1EEA">
        <w:rPr>
          <w:rFonts w:asciiTheme="minorHAnsi" w:hAnsiTheme="minorHAnsi" w:cstheme="minorHAnsi"/>
          <w:sz w:val="28"/>
          <w:szCs w:val="28"/>
        </w:rPr>
        <w:t>).</w:t>
      </w:r>
    </w:p>
    <w:p w14:paraId="4F482FFC" w14:textId="77777777" w:rsidR="00FF276E" w:rsidRPr="00FF276E" w:rsidRDefault="00FF276E" w:rsidP="00F75165">
      <w:pPr>
        <w:pStyle w:val="aff6"/>
        <w:numPr>
          <w:ilvl w:val="0"/>
          <w:numId w:val="6"/>
        </w:numPr>
        <w:spacing w:line="244" w:lineRule="auto"/>
        <w:ind w:left="0" w:right="153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FF276E">
        <w:rPr>
          <w:rFonts w:asciiTheme="majorHAnsi" w:hAnsiTheme="majorHAnsi" w:cstheme="majorHAnsi"/>
          <w:sz w:val="28"/>
          <w:szCs w:val="28"/>
        </w:rPr>
        <w:t>Актов технического обслуживания (образец в Приложении В или на сайте предприятия-изготовителя https://abat.ru/servis_materials/)</w:t>
      </w:r>
    </w:p>
    <w:p w14:paraId="1F65B017" w14:textId="77777777" w:rsidR="00FF276E" w:rsidRPr="00FF276E" w:rsidRDefault="00FF276E" w:rsidP="00F75165">
      <w:pPr>
        <w:pStyle w:val="aff6"/>
        <w:spacing w:line="244" w:lineRule="auto"/>
        <w:ind w:right="153" w:firstLine="709"/>
        <w:jc w:val="both"/>
        <w:rPr>
          <w:rFonts w:asciiTheme="majorHAnsi" w:hAnsiTheme="majorHAnsi" w:cstheme="majorHAnsi"/>
          <w:sz w:val="28"/>
          <w:szCs w:val="28"/>
        </w:rPr>
      </w:pPr>
    </w:p>
    <w:p w14:paraId="1B211828" w14:textId="77777777" w:rsidR="00FF276E" w:rsidRPr="00FF276E" w:rsidRDefault="00FF276E" w:rsidP="00F75165">
      <w:pPr>
        <w:pStyle w:val="aff6"/>
        <w:spacing w:line="244" w:lineRule="auto"/>
        <w:ind w:right="150" w:firstLine="709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F276E">
        <w:rPr>
          <w:rFonts w:asciiTheme="majorHAnsi" w:hAnsiTheme="majorHAnsi" w:cstheme="majorHAnsi"/>
          <w:sz w:val="28"/>
          <w:szCs w:val="28"/>
        </w:rPr>
        <w:t>Гарантийные обязательства предоставляются только Авторизованными сервисными центрами, имеющими соответствующий сертификат или сервисными центрами Продавца или другими организациями, уполномоченными предприятием-изготовителем.</w:t>
      </w:r>
    </w:p>
    <w:p w14:paraId="5FA87A0A" w14:textId="77777777" w:rsidR="00FF276E" w:rsidRPr="00FF276E" w:rsidRDefault="00FF276E" w:rsidP="00F75165">
      <w:pPr>
        <w:pStyle w:val="aff6"/>
        <w:spacing w:line="244" w:lineRule="auto"/>
        <w:ind w:right="15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FF276E">
        <w:rPr>
          <w:rFonts w:asciiTheme="majorHAnsi" w:hAnsiTheme="majorHAnsi" w:cstheme="majorHAnsi"/>
          <w:b/>
          <w:sz w:val="28"/>
          <w:szCs w:val="28"/>
        </w:rPr>
        <w:t xml:space="preserve">В течение гарантийного срока </w:t>
      </w:r>
      <w:r w:rsidRPr="00FF276E">
        <w:rPr>
          <w:rFonts w:asciiTheme="majorHAnsi" w:hAnsiTheme="majorHAnsi" w:cstheme="majorHAnsi"/>
          <w:sz w:val="28"/>
          <w:szCs w:val="28"/>
        </w:rPr>
        <w:t xml:space="preserve">предприятие-изготовитель или организация, уполномоченная предприятием-изготовителем, производит безвозмездное устранение выявленных дефектов, так же ремонт или замену вышедших из строя составных частей </w:t>
      </w:r>
      <w:r w:rsidRPr="00FF276E">
        <w:rPr>
          <w:rFonts w:asciiTheme="majorHAnsi" w:hAnsiTheme="majorHAnsi" w:cstheme="majorHAnsi"/>
          <w:b/>
          <w:sz w:val="28"/>
          <w:szCs w:val="28"/>
        </w:rPr>
        <w:t>«Оборудования»</w:t>
      </w:r>
      <w:r w:rsidRPr="00FF276E">
        <w:rPr>
          <w:rFonts w:asciiTheme="majorHAnsi" w:hAnsiTheme="majorHAnsi" w:cstheme="majorHAnsi"/>
          <w:sz w:val="28"/>
          <w:szCs w:val="28"/>
        </w:rPr>
        <w:t>, произошедших не по вине покупателя, при соблюдении покупателем условий транспортирования, хранения и эксплуатации  «Оборудования».</w:t>
      </w:r>
    </w:p>
    <w:p w14:paraId="5D5EC4B9" w14:textId="77777777" w:rsidR="00FF276E" w:rsidRPr="00FF276E" w:rsidRDefault="00FF276E" w:rsidP="00F75165">
      <w:pPr>
        <w:pStyle w:val="aff6"/>
        <w:spacing w:before="1"/>
        <w:ind w:firstLine="709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17ADC70D" w14:textId="77777777" w:rsidR="00FF276E" w:rsidRPr="00FF276E" w:rsidRDefault="00FF276E" w:rsidP="00F75165">
      <w:pPr>
        <w:spacing w:line="276" w:lineRule="auto"/>
        <w:ind w:right="170" w:firstLine="709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F276E">
        <w:rPr>
          <w:rFonts w:asciiTheme="majorHAnsi" w:hAnsiTheme="majorHAnsi" w:cstheme="majorHAnsi"/>
          <w:b/>
          <w:sz w:val="28"/>
          <w:szCs w:val="28"/>
        </w:rPr>
        <w:t>Гарантийные обязательства не распространяются:</w:t>
      </w:r>
    </w:p>
    <w:p w14:paraId="00B9E909" w14:textId="77777777" w:rsidR="00FF276E" w:rsidRPr="00FF276E" w:rsidRDefault="00FF276E" w:rsidP="00F75165">
      <w:pPr>
        <w:spacing w:line="276" w:lineRule="auto"/>
        <w:ind w:right="17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FF276E">
        <w:rPr>
          <w:rFonts w:asciiTheme="majorHAnsi" w:hAnsiTheme="majorHAnsi" w:cstheme="majorHAnsi"/>
          <w:sz w:val="28"/>
          <w:szCs w:val="28"/>
        </w:rPr>
        <w:t xml:space="preserve">- на периодическое техническое и другое сервисное обслуживание «Оборудования»; </w:t>
      </w:r>
    </w:p>
    <w:p w14:paraId="772DB14B" w14:textId="77777777" w:rsidR="00FF276E" w:rsidRPr="00FF276E" w:rsidRDefault="00FF276E" w:rsidP="00F75165">
      <w:pPr>
        <w:spacing w:line="276" w:lineRule="auto"/>
        <w:ind w:right="17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FF276E">
        <w:rPr>
          <w:rFonts w:asciiTheme="majorHAnsi" w:hAnsiTheme="majorHAnsi" w:cstheme="majorHAnsi"/>
          <w:sz w:val="28"/>
          <w:szCs w:val="28"/>
        </w:rPr>
        <w:t xml:space="preserve">- на транспортировку, монтаж, установку, ввод в эксплуатацию, очистку, регулировку, настройку, проверку параметров, смазку и т.п.; </w:t>
      </w:r>
    </w:p>
    <w:p w14:paraId="2EF77ED6" w14:textId="77777777" w:rsidR="00FF276E" w:rsidRPr="00FF276E" w:rsidRDefault="00FF276E" w:rsidP="00F75165">
      <w:pPr>
        <w:spacing w:line="276" w:lineRule="auto"/>
        <w:ind w:right="17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FF276E">
        <w:rPr>
          <w:rFonts w:asciiTheme="majorHAnsi" w:hAnsiTheme="majorHAnsi" w:cstheme="majorHAnsi"/>
          <w:sz w:val="28"/>
          <w:szCs w:val="28"/>
        </w:rPr>
        <w:t xml:space="preserve">- на неисправности любых источников освещения, на элементы питания, предохранители, стеклопакеты, наклейки, регулировочные ножки, ручки и другие быстроизнашивающиеся детали «Оборудования», которые подвержены естественному неизбежному износу в процессе эксплуатации; </w:t>
      </w:r>
    </w:p>
    <w:p w14:paraId="67C9AF08" w14:textId="77777777" w:rsidR="00FF276E" w:rsidRPr="00FF276E" w:rsidRDefault="00FF276E" w:rsidP="00F75165">
      <w:pPr>
        <w:spacing w:line="276" w:lineRule="auto"/>
        <w:ind w:right="17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FF276E">
        <w:rPr>
          <w:rFonts w:asciiTheme="majorHAnsi" w:hAnsiTheme="majorHAnsi" w:cstheme="majorHAnsi"/>
          <w:sz w:val="28"/>
          <w:szCs w:val="28"/>
        </w:rPr>
        <w:t xml:space="preserve">- </w:t>
      </w:r>
      <w:r w:rsidRPr="00FF276E">
        <w:rPr>
          <w:rFonts w:asciiTheme="majorHAnsi" w:hAnsiTheme="majorHAnsi" w:cstheme="majorHAnsi"/>
          <w:color w:val="000000"/>
          <w:sz w:val="28"/>
          <w:szCs w:val="28"/>
        </w:rPr>
        <w:t>в случае использования в «Оборудовании» комплектующих, произведенных иным изготовителем;</w:t>
      </w:r>
    </w:p>
    <w:p w14:paraId="3F4CB733" w14:textId="77777777" w:rsidR="00FF276E" w:rsidRPr="00FF276E" w:rsidRDefault="00FF276E" w:rsidP="00F75165">
      <w:pPr>
        <w:spacing w:line="276" w:lineRule="auto"/>
        <w:ind w:right="17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FF276E">
        <w:rPr>
          <w:rFonts w:asciiTheme="majorHAnsi" w:hAnsiTheme="majorHAnsi" w:cstheme="majorHAnsi"/>
          <w:sz w:val="28"/>
          <w:szCs w:val="28"/>
        </w:rPr>
        <w:t xml:space="preserve">- по истечению срока гарантийной эксплуатации. </w:t>
      </w:r>
    </w:p>
    <w:p w14:paraId="7D1CEB93" w14:textId="77777777" w:rsidR="00FF276E" w:rsidRPr="00FF276E" w:rsidRDefault="00FF276E" w:rsidP="00F75165">
      <w:pPr>
        <w:spacing w:line="276" w:lineRule="auto"/>
        <w:ind w:right="170" w:firstLine="709"/>
        <w:jc w:val="both"/>
        <w:rPr>
          <w:rFonts w:asciiTheme="majorHAnsi" w:hAnsiTheme="majorHAnsi" w:cstheme="majorHAnsi"/>
          <w:sz w:val="28"/>
          <w:szCs w:val="28"/>
        </w:rPr>
      </w:pPr>
    </w:p>
    <w:p w14:paraId="5986749D" w14:textId="77777777" w:rsidR="00FF276E" w:rsidRPr="00FF276E" w:rsidRDefault="00FF276E" w:rsidP="00F75165">
      <w:pPr>
        <w:spacing w:line="276" w:lineRule="auto"/>
        <w:ind w:right="170" w:firstLine="709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F276E">
        <w:rPr>
          <w:rFonts w:asciiTheme="majorHAnsi" w:hAnsiTheme="majorHAnsi" w:cstheme="majorHAnsi"/>
          <w:b/>
          <w:sz w:val="28"/>
          <w:szCs w:val="28"/>
        </w:rPr>
        <w:t>Гарантийные обязательства не предоставляются, если причиной неисправности «Оборудования» являются:</w:t>
      </w:r>
    </w:p>
    <w:p w14:paraId="1634A1F3" w14:textId="77777777" w:rsidR="00FF276E" w:rsidRPr="00FF276E" w:rsidRDefault="00FF276E" w:rsidP="00F75165">
      <w:pPr>
        <w:spacing w:line="276" w:lineRule="auto"/>
        <w:ind w:right="17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FF276E">
        <w:rPr>
          <w:rFonts w:asciiTheme="majorHAnsi" w:hAnsiTheme="majorHAnsi" w:cstheme="majorHAnsi"/>
          <w:sz w:val="28"/>
          <w:szCs w:val="28"/>
        </w:rPr>
        <w:t xml:space="preserve">- механические повреждения любых деталей «Оборудования» (скол, трещина, вмятина, царапина и т.п.); </w:t>
      </w:r>
    </w:p>
    <w:p w14:paraId="7C35A4DD" w14:textId="77777777" w:rsidR="00FF276E" w:rsidRPr="00FF276E" w:rsidRDefault="00FF276E" w:rsidP="00F75165">
      <w:pPr>
        <w:spacing w:line="276" w:lineRule="auto"/>
        <w:ind w:right="17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FF276E">
        <w:rPr>
          <w:rFonts w:asciiTheme="majorHAnsi" w:hAnsiTheme="majorHAnsi" w:cstheme="majorHAnsi"/>
          <w:sz w:val="28"/>
          <w:szCs w:val="28"/>
        </w:rPr>
        <w:t xml:space="preserve">- воздействие химически агрессивных веществ (например, соляная кислота/хлористоводородная или серная кислота или каустическая сода); </w:t>
      </w:r>
    </w:p>
    <w:p w14:paraId="3102BE54" w14:textId="77777777" w:rsidR="00FF276E" w:rsidRPr="00FF276E" w:rsidRDefault="00FF276E" w:rsidP="00F75165">
      <w:pPr>
        <w:spacing w:line="276" w:lineRule="auto"/>
        <w:ind w:right="17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FF276E">
        <w:rPr>
          <w:rFonts w:asciiTheme="majorHAnsi" w:hAnsiTheme="majorHAnsi" w:cstheme="majorHAnsi"/>
          <w:sz w:val="28"/>
          <w:szCs w:val="28"/>
        </w:rPr>
        <w:t xml:space="preserve">- любое вмешательство в работу «Оборудования», в том числе установка, монтаж, подключение и попытка выполнения ремонта, лицами неуполномоченными предприятием-изготовителем; </w:t>
      </w:r>
    </w:p>
    <w:p w14:paraId="514C62B9" w14:textId="77777777" w:rsidR="00FF276E" w:rsidRPr="00FF276E" w:rsidRDefault="00FF276E" w:rsidP="00F75165">
      <w:pPr>
        <w:spacing w:line="276" w:lineRule="auto"/>
        <w:ind w:right="17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FF276E">
        <w:rPr>
          <w:rFonts w:asciiTheme="majorHAnsi" w:hAnsiTheme="majorHAnsi" w:cstheme="majorHAnsi"/>
          <w:sz w:val="28"/>
          <w:szCs w:val="28"/>
        </w:rPr>
        <w:t xml:space="preserve">- несоблюдения правил хранения, транспортировки, монтажа, установки и эксплуатации «Оборудования», указанных в Руководстве по эксплуатации, в том числе использования «Оборудования» не по назначению; </w:t>
      </w:r>
    </w:p>
    <w:p w14:paraId="7A74349C" w14:textId="77777777" w:rsidR="00FF276E" w:rsidRPr="00FF276E" w:rsidRDefault="00FF276E" w:rsidP="00F75165">
      <w:pPr>
        <w:spacing w:line="276" w:lineRule="auto"/>
        <w:ind w:right="17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FF276E">
        <w:rPr>
          <w:rFonts w:asciiTheme="majorHAnsi" w:hAnsiTheme="majorHAnsi" w:cstheme="majorHAnsi"/>
          <w:sz w:val="28"/>
          <w:szCs w:val="28"/>
        </w:rPr>
        <w:t xml:space="preserve">- воздействие внешних сил по не зависящим от изготовителя причинам (стихийные бедствия, пожар, попадание в рабочие агрегаты и приборы </w:t>
      </w:r>
      <w:r w:rsidRPr="00FF276E">
        <w:rPr>
          <w:rFonts w:asciiTheme="majorHAnsi" w:hAnsiTheme="majorHAnsi" w:cstheme="majorHAnsi"/>
          <w:sz w:val="28"/>
          <w:szCs w:val="28"/>
        </w:rPr>
        <w:lastRenderedPageBreak/>
        <w:t xml:space="preserve">посторонних предметов, жидкостей, животных или насекомых). Изготовитель оставляет за собой право вносить в конструкцию или технологию изготовления необходимые изменения, которые при этом не влекут за собой обязательств по изменению или улучшению ранее выпущенных изделий. </w:t>
      </w:r>
    </w:p>
    <w:p w14:paraId="571349F8" w14:textId="77777777" w:rsidR="00FF276E" w:rsidRPr="00FF276E" w:rsidRDefault="00FF276E" w:rsidP="00F75165">
      <w:pPr>
        <w:spacing w:line="276" w:lineRule="auto"/>
        <w:ind w:right="17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FF276E">
        <w:rPr>
          <w:rFonts w:asciiTheme="majorHAnsi" w:hAnsiTheme="majorHAnsi" w:cstheme="majorHAnsi"/>
          <w:sz w:val="28"/>
          <w:szCs w:val="28"/>
        </w:rPr>
        <w:t>Данные гарантийные обязательства не ограничивают определённые законом права Покупателей. По всем вопросам, связанным с техническим обслуживанием и приобретением запасных частей просьба обращаться в уполномоченные организации (к Поставщикам или Продавцам), а также в  Авторизованные сервисные центры.</w:t>
      </w:r>
    </w:p>
    <w:p w14:paraId="1A098E55" w14:textId="77777777" w:rsidR="00FF276E" w:rsidRPr="00FF276E" w:rsidRDefault="00FF276E" w:rsidP="00F75165">
      <w:pPr>
        <w:ind w:firstLine="709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7BA6012E" w14:textId="77777777" w:rsidR="00FF276E" w:rsidRPr="00FF276E" w:rsidRDefault="00FF276E" w:rsidP="00F75165">
      <w:pPr>
        <w:ind w:firstLine="709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F276E">
        <w:rPr>
          <w:rFonts w:asciiTheme="majorHAnsi" w:hAnsiTheme="majorHAnsi" w:cstheme="majorHAnsi"/>
          <w:b/>
          <w:sz w:val="28"/>
          <w:szCs w:val="28"/>
        </w:rPr>
        <w:t>Претензии</w:t>
      </w:r>
      <w:r w:rsidRPr="00FF276E">
        <w:rPr>
          <w:rFonts w:asciiTheme="majorHAnsi" w:hAnsiTheme="majorHAnsi" w:cstheme="majorHAnsi"/>
          <w:b/>
          <w:spacing w:val="-17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b/>
          <w:sz w:val="28"/>
          <w:szCs w:val="28"/>
        </w:rPr>
        <w:t>предприятием-изготовителем</w:t>
      </w:r>
      <w:r w:rsidRPr="00FF276E">
        <w:rPr>
          <w:rFonts w:asciiTheme="majorHAnsi" w:hAnsiTheme="majorHAnsi" w:cstheme="majorHAnsi"/>
          <w:b/>
          <w:spacing w:val="-16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b/>
          <w:sz w:val="28"/>
          <w:szCs w:val="28"/>
        </w:rPr>
        <w:t>не</w:t>
      </w:r>
      <w:r w:rsidRPr="00FF276E">
        <w:rPr>
          <w:rFonts w:asciiTheme="majorHAnsi" w:hAnsiTheme="majorHAnsi" w:cstheme="majorHAnsi"/>
          <w:b/>
          <w:spacing w:val="-10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b/>
          <w:spacing w:val="-2"/>
          <w:sz w:val="28"/>
          <w:szCs w:val="28"/>
        </w:rPr>
        <w:t>принимаются:</w:t>
      </w:r>
    </w:p>
    <w:p w14:paraId="2A884BA8" w14:textId="77777777" w:rsidR="00FF276E" w:rsidRPr="008F1EEA" w:rsidRDefault="00FF276E" w:rsidP="00F75165">
      <w:pPr>
        <w:pStyle w:val="a3"/>
        <w:widowControl w:val="0"/>
        <w:numPr>
          <w:ilvl w:val="0"/>
          <w:numId w:val="5"/>
        </w:numPr>
        <w:tabs>
          <w:tab w:val="left" w:pos="1477"/>
        </w:tabs>
        <w:autoSpaceDE w:val="0"/>
        <w:autoSpaceDN w:val="0"/>
        <w:spacing w:before="5" w:line="276" w:lineRule="auto"/>
        <w:ind w:left="0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8F1EEA">
        <w:rPr>
          <w:rFonts w:asciiTheme="minorHAnsi" w:hAnsiTheme="minorHAnsi" w:cstheme="minorHAnsi"/>
          <w:sz w:val="28"/>
          <w:szCs w:val="28"/>
        </w:rPr>
        <w:t>при</w:t>
      </w:r>
      <w:r w:rsidRPr="008F1EEA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8F1EEA">
        <w:rPr>
          <w:rFonts w:asciiTheme="minorHAnsi" w:hAnsiTheme="minorHAnsi" w:cstheme="minorHAnsi"/>
          <w:sz w:val="28"/>
          <w:szCs w:val="28"/>
        </w:rPr>
        <w:t>отсутствии</w:t>
      </w:r>
      <w:r w:rsidRPr="008F1EEA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8F1EEA">
        <w:rPr>
          <w:rFonts w:asciiTheme="minorHAnsi" w:hAnsiTheme="minorHAnsi" w:cstheme="minorHAnsi"/>
          <w:sz w:val="28"/>
          <w:szCs w:val="28"/>
        </w:rPr>
        <w:t>правильно</w:t>
      </w:r>
      <w:r w:rsidRPr="008F1EEA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8F1EEA">
        <w:rPr>
          <w:rFonts w:asciiTheme="minorHAnsi" w:hAnsiTheme="minorHAnsi" w:cstheme="minorHAnsi"/>
          <w:sz w:val="28"/>
          <w:szCs w:val="28"/>
        </w:rPr>
        <w:t>заполненного</w:t>
      </w:r>
      <w:r w:rsidRPr="008F1EEA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8F1EEA">
        <w:rPr>
          <w:rFonts w:asciiTheme="minorHAnsi" w:hAnsiTheme="minorHAnsi" w:cstheme="minorHAnsi"/>
          <w:sz w:val="28"/>
          <w:szCs w:val="28"/>
        </w:rPr>
        <w:t xml:space="preserve">Акта ввода в эксплуатацию (образец в Приложении А или на сайте предприятия-изготовителя </w:t>
      </w:r>
      <w:hyperlink r:id="rId20" w:history="1">
        <w:r w:rsidRPr="008F1EEA">
          <w:rPr>
            <w:rStyle w:val="af1"/>
            <w:rFonts w:asciiTheme="minorHAnsi" w:eastAsia="Arial" w:hAnsiTheme="minorHAnsi" w:cstheme="minorHAnsi"/>
            <w:color w:val="auto"/>
            <w:sz w:val="28"/>
            <w:szCs w:val="28"/>
          </w:rPr>
          <w:t>https://abat.ru/servis_materials/</w:t>
        </w:r>
      </w:hyperlink>
      <w:r w:rsidRPr="008F1EEA">
        <w:rPr>
          <w:rFonts w:asciiTheme="minorHAnsi" w:hAnsiTheme="minorHAnsi" w:cstheme="minorHAnsi"/>
          <w:sz w:val="28"/>
          <w:szCs w:val="28"/>
        </w:rPr>
        <w:t>)</w:t>
      </w:r>
    </w:p>
    <w:p w14:paraId="49CB2EF1" w14:textId="77777777" w:rsidR="00FF276E" w:rsidRPr="008F1EEA" w:rsidRDefault="00FF276E" w:rsidP="00F75165">
      <w:pPr>
        <w:pStyle w:val="a3"/>
        <w:widowControl w:val="0"/>
        <w:numPr>
          <w:ilvl w:val="0"/>
          <w:numId w:val="5"/>
        </w:numPr>
        <w:tabs>
          <w:tab w:val="left" w:pos="1477"/>
        </w:tabs>
        <w:autoSpaceDE w:val="0"/>
        <w:autoSpaceDN w:val="0"/>
        <w:spacing w:before="5" w:line="276" w:lineRule="auto"/>
        <w:ind w:left="0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8F1EE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8F1EEA">
        <w:rPr>
          <w:rFonts w:asciiTheme="minorHAnsi" w:hAnsiTheme="minorHAnsi" w:cstheme="minorHAnsi"/>
          <w:sz w:val="28"/>
          <w:szCs w:val="28"/>
        </w:rPr>
        <w:t>при</w:t>
      </w:r>
      <w:r w:rsidRPr="008F1EEA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8F1EEA">
        <w:rPr>
          <w:rFonts w:asciiTheme="minorHAnsi" w:hAnsiTheme="minorHAnsi" w:cstheme="minorHAnsi"/>
          <w:sz w:val="28"/>
          <w:szCs w:val="28"/>
        </w:rPr>
        <w:t>отсутствии</w:t>
      </w:r>
      <w:r w:rsidRPr="008F1EEA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8F1EEA">
        <w:rPr>
          <w:rFonts w:asciiTheme="minorHAnsi" w:hAnsiTheme="minorHAnsi" w:cstheme="minorHAnsi"/>
          <w:sz w:val="28"/>
          <w:szCs w:val="28"/>
        </w:rPr>
        <w:t>правильно</w:t>
      </w:r>
      <w:r w:rsidRPr="008F1EEA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8F1EEA">
        <w:rPr>
          <w:rFonts w:asciiTheme="minorHAnsi" w:hAnsiTheme="minorHAnsi" w:cstheme="minorHAnsi"/>
          <w:sz w:val="28"/>
          <w:szCs w:val="28"/>
        </w:rPr>
        <w:t>заполненного Акта рекламации обслуживающей сервисной компании (образец в Приложении Б или на сайте предприятия-изготовителя https://abat.ru/servis_materials/)</w:t>
      </w:r>
    </w:p>
    <w:p w14:paraId="0E7ABA16" w14:textId="77777777" w:rsidR="008F1EEA" w:rsidRDefault="00FF276E" w:rsidP="00F75165">
      <w:pPr>
        <w:pStyle w:val="a3"/>
        <w:widowControl w:val="0"/>
        <w:numPr>
          <w:ilvl w:val="0"/>
          <w:numId w:val="5"/>
        </w:numPr>
        <w:tabs>
          <w:tab w:val="left" w:pos="1505"/>
        </w:tabs>
        <w:autoSpaceDE w:val="0"/>
        <w:autoSpaceDN w:val="0"/>
        <w:spacing w:before="6" w:line="276" w:lineRule="auto"/>
        <w:ind w:left="0" w:right="149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8F1EEA">
        <w:rPr>
          <w:rFonts w:asciiTheme="minorHAnsi" w:hAnsiTheme="minorHAnsi" w:cstheme="minorHAnsi"/>
          <w:sz w:val="28"/>
          <w:szCs w:val="28"/>
        </w:rPr>
        <w:t>в случае нарушения условий</w:t>
      </w:r>
      <w:r w:rsidRPr="008F1EEA">
        <w:rPr>
          <w:rFonts w:asciiTheme="minorHAnsi" w:hAnsiTheme="minorHAnsi" w:cstheme="minorHAnsi"/>
          <w:spacing w:val="25"/>
          <w:sz w:val="28"/>
          <w:szCs w:val="28"/>
        </w:rPr>
        <w:t xml:space="preserve"> </w:t>
      </w:r>
      <w:r w:rsidRPr="008F1EEA">
        <w:rPr>
          <w:rFonts w:asciiTheme="minorHAnsi" w:hAnsiTheme="minorHAnsi" w:cstheme="minorHAnsi"/>
          <w:sz w:val="28"/>
          <w:szCs w:val="28"/>
        </w:rPr>
        <w:t>хранения,</w:t>
      </w:r>
      <w:r w:rsidRPr="008F1EEA">
        <w:rPr>
          <w:rFonts w:asciiTheme="minorHAnsi" w:hAnsiTheme="minorHAnsi" w:cstheme="minorHAnsi"/>
          <w:spacing w:val="25"/>
          <w:sz w:val="28"/>
          <w:szCs w:val="28"/>
        </w:rPr>
        <w:t xml:space="preserve"> </w:t>
      </w:r>
      <w:r w:rsidRPr="008F1EEA">
        <w:rPr>
          <w:rFonts w:asciiTheme="minorHAnsi" w:hAnsiTheme="minorHAnsi" w:cstheme="minorHAnsi"/>
          <w:sz w:val="28"/>
          <w:szCs w:val="28"/>
        </w:rPr>
        <w:t xml:space="preserve">транспортирования, </w:t>
      </w:r>
      <w:r w:rsidR="008F1EEA">
        <w:rPr>
          <w:rFonts w:asciiTheme="minorHAnsi" w:hAnsiTheme="minorHAnsi" w:cstheme="minorHAnsi"/>
          <w:sz w:val="28"/>
          <w:szCs w:val="28"/>
        </w:rPr>
        <w:t xml:space="preserve">   </w:t>
      </w:r>
    </w:p>
    <w:p w14:paraId="12D4B543" w14:textId="53F24760" w:rsidR="00FF276E" w:rsidRPr="008F1EEA" w:rsidRDefault="008F1EEA" w:rsidP="00F75165">
      <w:pPr>
        <w:pStyle w:val="a3"/>
        <w:widowControl w:val="0"/>
        <w:tabs>
          <w:tab w:val="left" w:pos="1505"/>
        </w:tabs>
        <w:autoSpaceDE w:val="0"/>
        <w:autoSpaceDN w:val="0"/>
        <w:spacing w:before="6" w:line="276" w:lineRule="auto"/>
        <w:ind w:left="0" w:right="149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FF276E" w:rsidRPr="008F1EEA">
        <w:rPr>
          <w:rFonts w:asciiTheme="minorHAnsi" w:hAnsiTheme="minorHAnsi" w:cstheme="minorHAnsi"/>
          <w:sz w:val="28"/>
          <w:szCs w:val="28"/>
        </w:rPr>
        <w:t>монтажа</w:t>
      </w:r>
      <w:r w:rsidR="00FF276E" w:rsidRPr="008F1EEA">
        <w:rPr>
          <w:rFonts w:asciiTheme="minorHAnsi" w:hAnsiTheme="minorHAnsi" w:cstheme="minorHAnsi"/>
          <w:spacing w:val="26"/>
          <w:sz w:val="28"/>
          <w:szCs w:val="28"/>
        </w:rPr>
        <w:t xml:space="preserve"> </w:t>
      </w:r>
      <w:r w:rsidR="00FF276E" w:rsidRPr="008F1EEA">
        <w:rPr>
          <w:rFonts w:asciiTheme="minorHAnsi" w:hAnsiTheme="minorHAnsi" w:cstheme="minorHAnsi"/>
          <w:sz w:val="28"/>
          <w:szCs w:val="28"/>
        </w:rPr>
        <w:t xml:space="preserve">и эксплуатации </w:t>
      </w:r>
      <w:r w:rsidR="00FF276E" w:rsidRPr="008F1EEA">
        <w:rPr>
          <w:rFonts w:asciiTheme="minorHAnsi" w:hAnsiTheme="minorHAnsi" w:cstheme="minorHAnsi"/>
          <w:spacing w:val="-2"/>
          <w:sz w:val="28"/>
          <w:szCs w:val="28"/>
        </w:rPr>
        <w:t>«Оборудования»;</w:t>
      </w:r>
    </w:p>
    <w:p w14:paraId="2A985013" w14:textId="77777777" w:rsidR="008F1EEA" w:rsidRDefault="00FF276E" w:rsidP="00F75165">
      <w:pPr>
        <w:pStyle w:val="a3"/>
        <w:widowControl w:val="0"/>
        <w:numPr>
          <w:ilvl w:val="0"/>
          <w:numId w:val="5"/>
        </w:numPr>
        <w:tabs>
          <w:tab w:val="left" w:pos="1495"/>
        </w:tabs>
        <w:autoSpaceDE w:val="0"/>
        <w:autoSpaceDN w:val="0"/>
        <w:spacing w:line="276" w:lineRule="auto"/>
        <w:ind w:left="0" w:right="151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8F1EEA">
        <w:rPr>
          <w:rFonts w:asciiTheme="minorHAnsi" w:hAnsiTheme="minorHAnsi" w:cstheme="minorHAnsi"/>
          <w:sz w:val="28"/>
          <w:szCs w:val="28"/>
        </w:rPr>
        <w:t>при нарушении сроков технического обслуживания «Оборудования»,</w:t>
      </w:r>
    </w:p>
    <w:p w14:paraId="053A796D" w14:textId="53F65DFC" w:rsidR="00FF276E" w:rsidRPr="008F1EEA" w:rsidRDefault="008F1EEA" w:rsidP="00F75165">
      <w:pPr>
        <w:pStyle w:val="a3"/>
        <w:widowControl w:val="0"/>
        <w:tabs>
          <w:tab w:val="left" w:pos="1495"/>
        </w:tabs>
        <w:autoSpaceDE w:val="0"/>
        <w:autoSpaceDN w:val="0"/>
        <w:spacing w:line="276" w:lineRule="auto"/>
        <w:ind w:left="0" w:right="151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FF276E" w:rsidRPr="008F1EEA">
        <w:rPr>
          <w:rFonts w:asciiTheme="minorHAnsi" w:hAnsiTheme="minorHAnsi" w:cstheme="minorHAnsi"/>
          <w:sz w:val="28"/>
          <w:szCs w:val="28"/>
        </w:rPr>
        <w:t>установленных руководством по эксплуатации (РЭ);</w:t>
      </w:r>
    </w:p>
    <w:p w14:paraId="2F50F2E9" w14:textId="77777777" w:rsidR="00FF276E" w:rsidRPr="00FF276E" w:rsidRDefault="00FF276E" w:rsidP="00F75165">
      <w:pPr>
        <w:pStyle w:val="a3"/>
        <w:widowControl w:val="0"/>
        <w:numPr>
          <w:ilvl w:val="0"/>
          <w:numId w:val="5"/>
        </w:numPr>
        <w:tabs>
          <w:tab w:val="left" w:pos="1477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Theme="majorHAnsi" w:hAnsiTheme="majorHAnsi" w:cstheme="majorHAnsi"/>
          <w:sz w:val="28"/>
          <w:szCs w:val="28"/>
        </w:rPr>
      </w:pPr>
      <w:r w:rsidRPr="008F1EEA">
        <w:rPr>
          <w:rFonts w:asciiTheme="minorHAnsi" w:hAnsiTheme="minorHAnsi" w:cstheme="minorHAnsi"/>
          <w:sz w:val="28"/>
          <w:szCs w:val="28"/>
        </w:rPr>
        <w:t>при отсутствии правильно заполненных Актов технического обслуживания (образец в Приложении В или на</w:t>
      </w:r>
      <w:r w:rsidRPr="00FF276E">
        <w:rPr>
          <w:rFonts w:asciiTheme="majorHAnsi" w:hAnsiTheme="majorHAnsi" w:cstheme="majorHAnsi"/>
          <w:sz w:val="28"/>
          <w:szCs w:val="28"/>
        </w:rPr>
        <w:t xml:space="preserve"> сайте предприятия-изготовителя https://abat.ru/servis_materials/)</w:t>
      </w:r>
    </w:p>
    <w:p w14:paraId="4F83A3D8" w14:textId="77777777" w:rsidR="00FF276E" w:rsidRPr="00FF276E" w:rsidRDefault="00FF276E" w:rsidP="00F75165">
      <w:pPr>
        <w:pStyle w:val="a3"/>
        <w:tabs>
          <w:tab w:val="left" w:pos="1477"/>
        </w:tabs>
        <w:spacing w:before="5"/>
        <w:ind w:left="0" w:firstLine="709"/>
        <w:jc w:val="both"/>
        <w:rPr>
          <w:rFonts w:asciiTheme="majorHAnsi" w:hAnsiTheme="majorHAnsi" w:cstheme="majorHAnsi"/>
          <w:sz w:val="28"/>
          <w:szCs w:val="28"/>
        </w:rPr>
      </w:pPr>
    </w:p>
    <w:p w14:paraId="08316F16" w14:textId="77777777" w:rsidR="00FF276E" w:rsidRPr="00FF276E" w:rsidRDefault="00FF276E" w:rsidP="00F75165">
      <w:pPr>
        <w:pStyle w:val="aff6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FF276E">
        <w:rPr>
          <w:rFonts w:asciiTheme="majorHAnsi" w:hAnsiTheme="majorHAnsi" w:cstheme="majorHAnsi"/>
          <w:sz w:val="28"/>
          <w:szCs w:val="28"/>
        </w:rPr>
        <w:t>Время</w:t>
      </w:r>
      <w:r w:rsidRPr="00FF276E">
        <w:rPr>
          <w:rFonts w:asciiTheme="majorHAnsi" w:hAnsiTheme="majorHAnsi" w:cstheme="majorHAnsi"/>
          <w:spacing w:val="-15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sz w:val="28"/>
          <w:szCs w:val="28"/>
        </w:rPr>
        <w:t>нахождения</w:t>
      </w:r>
      <w:r w:rsidRPr="00FF276E">
        <w:rPr>
          <w:rFonts w:asciiTheme="majorHAnsi" w:hAnsiTheme="majorHAnsi" w:cstheme="majorHAnsi"/>
          <w:spacing w:val="-13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sz w:val="28"/>
          <w:szCs w:val="28"/>
        </w:rPr>
        <w:t>«Оборудования»</w:t>
      </w:r>
      <w:r w:rsidRPr="00FF276E">
        <w:rPr>
          <w:rFonts w:asciiTheme="majorHAnsi" w:hAnsiTheme="majorHAnsi" w:cstheme="majorHAnsi"/>
          <w:spacing w:val="-12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sz w:val="28"/>
          <w:szCs w:val="28"/>
        </w:rPr>
        <w:t>в</w:t>
      </w:r>
      <w:r w:rsidRPr="00FF276E">
        <w:rPr>
          <w:rFonts w:asciiTheme="majorHAnsi" w:hAnsiTheme="majorHAnsi" w:cstheme="majorHAnsi"/>
          <w:spacing w:val="-14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sz w:val="28"/>
          <w:szCs w:val="28"/>
        </w:rPr>
        <w:t>ремонте</w:t>
      </w:r>
      <w:r w:rsidRPr="00FF276E">
        <w:rPr>
          <w:rFonts w:asciiTheme="majorHAnsi" w:hAnsiTheme="majorHAnsi" w:cstheme="majorHAnsi"/>
          <w:spacing w:val="-12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sz w:val="28"/>
          <w:szCs w:val="28"/>
        </w:rPr>
        <w:t>в</w:t>
      </w:r>
      <w:r w:rsidRPr="00FF276E">
        <w:rPr>
          <w:rFonts w:asciiTheme="majorHAnsi" w:hAnsiTheme="majorHAnsi" w:cstheme="majorHAnsi"/>
          <w:spacing w:val="-14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sz w:val="28"/>
          <w:szCs w:val="28"/>
        </w:rPr>
        <w:t>гарантийный</w:t>
      </w:r>
      <w:r w:rsidRPr="00FF276E">
        <w:rPr>
          <w:rFonts w:asciiTheme="majorHAnsi" w:hAnsiTheme="majorHAnsi" w:cstheme="majorHAnsi"/>
          <w:spacing w:val="-15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sz w:val="28"/>
          <w:szCs w:val="28"/>
        </w:rPr>
        <w:t>срок</w:t>
      </w:r>
      <w:r w:rsidRPr="00FF276E">
        <w:rPr>
          <w:rFonts w:asciiTheme="majorHAnsi" w:hAnsiTheme="majorHAnsi" w:cstheme="majorHAnsi"/>
          <w:spacing w:val="-13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sz w:val="28"/>
          <w:szCs w:val="28"/>
        </w:rPr>
        <w:t>не</w:t>
      </w:r>
      <w:r w:rsidRPr="00FF276E">
        <w:rPr>
          <w:rFonts w:asciiTheme="majorHAnsi" w:hAnsiTheme="majorHAnsi" w:cstheme="majorHAnsi"/>
          <w:spacing w:val="-11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spacing w:val="-2"/>
          <w:sz w:val="28"/>
          <w:szCs w:val="28"/>
        </w:rPr>
        <w:t>включается.</w:t>
      </w:r>
    </w:p>
    <w:p w14:paraId="6B7F5BC2" w14:textId="77777777" w:rsidR="00FF276E" w:rsidRPr="00FF276E" w:rsidRDefault="00FF276E" w:rsidP="00F75165">
      <w:pPr>
        <w:pStyle w:val="aff6"/>
        <w:spacing w:before="6" w:line="244" w:lineRule="auto"/>
        <w:ind w:right="15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FF276E">
        <w:rPr>
          <w:rFonts w:asciiTheme="majorHAnsi" w:hAnsiTheme="majorHAnsi" w:cstheme="majorHAnsi"/>
          <w:sz w:val="28"/>
          <w:szCs w:val="28"/>
        </w:rPr>
        <w:t xml:space="preserve">В случае невозможности устранения на месте выявленных дефектов предприятие-изготовитель может производить ремонт на территориях Авторизованного сервисного центра, сервисного центра Продавца или другой организации, уполномоченной предприятием-изготовителем. </w:t>
      </w:r>
    </w:p>
    <w:p w14:paraId="0FF0073C" w14:textId="77777777" w:rsidR="00FF276E" w:rsidRPr="00FF276E" w:rsidRDefault="00FF276E" w:rsidP="00F75165">
      <w:pPr>
        <w:pStyle w:val="aff6"/>
        <w:spacing w:line="244" w:lineRule="auto"/>
        <w:ind w:right="15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FF276E">
        <w:rPr>
          <w:rFonts w:asciiTheme="majorHAnsi" w:hAnsiTheme="majorHAnsi" w:cstheme="majorHAnsi"/>
          <w:sz w:val="28"/>
          <w:szCs w:val="28"/>
        </w:rPr>
        <w:t>Все</w:t>
      </w:r>
      <w:r w:rsidRPr="00FF276E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sz w:val="28"/>
          <w:szCs w:val="28"/>
        </w:rPr>
        <w:t>детали, узлы</w:t>
      </w:r>
      <w:r w:rsidRPr="00FF276E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sz w:val="28"/>
          <w:szCs w:val="28"/>
        </w:rPr>
        <w:t>и комплектующие</w:t>
      </w:r>
      <w:r w:rsidRPr="00FF276E">
        <w:rPr>
          <w:rFonts w:asciiTheme="majorHAnsi" w:hAnsiTheme="majorHAnsi" w:cstheme="majorHAnsi"/>
          <w:spacing w:val="-4"/>
          <w:sz w:val="28"/>
          <w:szCs w:val="28"/>
        </w:rPr>
        <w:t xml:space="preserve"> «Оборудования»</w:t>
      </w:r>
      <w:r w:rsidRPr="00FF276E">
        <w:rPr>
          <w:rFonts w:asciiTheme="majorHAnsi" w:hAnsiTheme="majorHAnsi" w:cstheme="majorHAnsi"/>
          <w:sz w:val="28"/>
          <w:szCs w:val="28"/>
        </w:rPr>
        <w:t>, вышедшие</w:t>
      </w:r>
      <w:r w:rsidRPr="00FF276E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sz w:val="28"/>
          <w:szCs w:val="28"/>
        </w:rPr>
        <w:t>из</w:t>
      </w:r>
      <w:r w:rsidRPr="00FF276E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sz w:val="28"/>
          <w:szCs w:val="28"/>
        </w:rPr>
        <w:t>строя в</w:t>
      </w:r>
      <w:r w:rsidRPr="00FF276E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sz w:val="28"/>
          <w:szCs w:val="28"/>
        </w:rPr>
        <w:t>период</w:t>
      </w:r>
      <w:r w:rsidRPr="00FF276E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sz w:val="28"/>
          <w:szCs w:val="28"/>
        </w:rPr>
        <w:t>гарантийного срока</w:t>
      </w:r>
      <w:r w:rsidRPr="00FF276E">
        <w:rPr>
          <w:rFonts w:asciiTheme="majorHAnsi" w:hAnsiTheme="majorHAnsi" w:cstheme="majorHAnsi"/>
          <w:spacing w:val="-15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sz w:val="28"/>
          <w:szCs w:val="28"/>
        </w:rPr>
        <w:t>эксплуатации,</w:t>
      </w:r>
      <w:r w:rsidRPr="00FF276E">
        <w:rPr>
          <w:rFonts w:asciiTheme="majorHAnsi" w:hAnsiTheme="majorHAnsi" w:cstheme="majorHAnsi"/>
          <w:spacing w:val="-15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sz w:val="28"/>
          <w:szCs w:val="28"/>
        </w:rPr>
        <w:t>должны</w:t>
      </w:r>
      <w:r w:rsidRPr="00FF276E">
        <w:rPr>
          <w:rFonts w:asciiTheme="majorHAnsi" w:hAnsiTheme="majorHAnsi" w:cstheme="majorHAnsi"/>
          <w:spacing w:val="-14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sz w:val="28"/>
          <w:szCs w:val="28"/>
        </w:rPr>
        <w:t>быть</w:t>
      </w:r>
      <w:r w:rsidRPr="00FF276E">
        <w:rPr>
          <w:rFonts w:asciiTheme="majorHAnsi" w:hAnsiTheme="majorHAnsi" w:cstheme="majorHAnsi"/>
          <w:spacing w:val="-15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sz w:val="28"/>
          <w:szCs w:val="28"/>
        </w:rPr>
        <w:t>возвращены</w:t>
      </w:r>
      <w:r w:rsidRPr="00FF276E">
        <w:rPr>
          <w:rFonts w:asciiTheme="majorHAnsi" w:hAnsiTheme="majorHAnsi" w:cstheme="majorHAnsi"/>
          <w:spacing w:val="-15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sz w:val="28"/>
          <w:szCs w:val="28"/>
        </w:rPr>
        <w:t>предприятию-изготовителю</w:t>
      </w:r>
      <w:r w:rsidRPr="00FF276E">
        <w:rPr>
          <w:rFonts w:asciiTheme="majorHAnsi" w:hAnsiTheme="majorHAnsi" w:cstheme="majorHAnsi"/>
          <w:spacing w:val="-14"/>
          <w:sz w:val="28"/>
          <w:szCs w:val="28"/>
        </w:rPr>
        <w:t xml:space="preserve"> </w:t>
      </w:r>
      <w:r w:rsidRPr="00FF276E">
        <w:rPr>
          <w:rFonts w:asciiTheme="majorHAnsi" w:hAnsiTheme="majorHAnsi" w:cstheme="majorHAnsi"/>
          <w:b/>
          <w:sz w:val="28"/>
          <w:szCs w:val="28"/>
        </w:rPr>
        <w:t>«Оборудования»</w:t>
      </w:r>
      <w:r w:rsidRPr="00FF276E">
        <w:rPr>
          <w:rFonts w:asciiTheme="majorHAnsi" w:hAnsiTheme="majorHAnsi" w:cstheme="majorHAnsi"/>
          <w:sz w:val="28"/>
          <w:szCs w:val="28"/>
        </w:rPr>
        <w:t xml:space="preserve"> для детального анализа причин выхода из строя и своевременного принятия мер для их ис</w:t>
      </w:r>
      <w:r w:rsidRPr="00FF276E">
        <w:rPr>
          <w:rFonts w:asciiTheme="majorHAnsi" w:hAnsiTheme="majorHAnsi" w:cstheme="majorHAnsi"/>
          <w:spacing w:val="-2"/>
          <w:sz w:val="28"/>
          <w:szCs w:val="28"/>
        </w:rPr>
        <w:t>ключения.</w:t>
      </w:r>
    </w:p>
    <w:p w14:paraId="06522FB0" w14:textId="77777777" w:rsidR="00FF276E" w:rsidRPr="00FF276E" w:rsidRDefault="00FF276E" w:rsidP="00F75165">
      <w:pPr>
        <w:ind w:right="151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FF276E">
        <w:rPr>
          <w:rFonts w:asciiTheme="majorHAnsi" w:hAnsiTheme="majorHAnsi" w:cstheme="majorHAnsi"/>
          <w:sz w:val="28"/>
          <w:szCs w:val="28"/>
        </w:rPr>
        <w:t>Возврат рекламационных изделий или комплектующих должен производиться в индивидуальной упаковке, обеспечивающей сохранность на всем протяжении транспортировки. В случае нарушения данного требования и возникновения повреждений, связанных с транспортировкой, накладная без цены, выписанная на это комплектующее отписанная изначально по акту рекламации, будет переоформлена на обычную накладную с ценой.</w:t>
      </w:r>
    </w:p>
    <w:p w14:paraId="19FC30D5" w14:textId="77777777" w:rsidR="00FF276E" w:rsidRPr="00FF276E" w:rsidRDefault="00FF276E" w:rsidP="00F75165">
      <w:pPr>
        <w:pStyle w:val="aff6"/>
        <w:spacing w:line="244" w:lineRule="auto"/>
        <w:ind w:right="152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FF276E">
        <w:rPr>
          <w:rFonts w:asciiTheme="majorHAnsi" w:hAnsiTheme="majorHAnsi" w:cstheme="majorHAnsi"/>
          <w:sz w:val="28"/>
          <w:szCs w:val="28"/>
        </w:rPr>
        <w:t xml:space="preserve">Рекламация рассматривается только в случае поступления отказавшего узла, детали или комплектующего «Оборудования» с приложенным актом рекламации (образец в Приложении Б или на сайте предприятия-изготовителя </w:t>
      </w:r>
      <w:r w:rsidRPr="00FF276E">
        <w:rPr>
          <w:rFonts w:asciiTheme="majorHAnsi" w:hAnsiTheme="majorHAnsi" w:cstheme="majorHAnsi"/>
          <w:sz w:val="28"/>
          <w:szCs w:val="28"/>
        </w:rPr>
        <w:lastRenderedPageBreak/>
        <w:t>https://abat.ru/servis_materials/).</w:t>
      </w:r>
    </w:p>
    <w:p w14:paraId="7AEA1033" w14:textId="77777777" w:rsidR="00FF276E" w:rsidRPr="00FF276E" w:rsidRDefault="00FF276E" w:rsidP="00F75165">
      <w:pPr>
        <w:pStyle w:val="aff6"/>
        <w:spacing w:line="244" w:lineRule="auto"/>
        <w:ind w:right="152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FF276E">
        <w:rPr>
          <w:rFonts w:asciiTheme="majorHAnsi" w:hAnsiTheme="majorHAnsi" w:cstheme="majorHAnsi"/>
          <w:sz w:val="28"/>
          <w:szCs w:val="28"/>
        </w:rPr>
        <w:t>В случае возникновения вопросов, касающихся исполнения обязательств по гарантийному ремонту, Вы можете обратиться за информационной поддержкой в единую сервисную службу компании по телефону 8-800-222-20-64 (время работы понедельник-пятница с 8.00 до 18.00 часов, за исключением праздничных дней).</w:t>
      </w:r>
    </w:p>
    <w:bookmarkEnd w:id="1"/>
    <w:p w14:paraId="22AF74B3" w14:textId="77777777" w:rsidR="00B27C10" w:rsidRPr="00FF276E" w:rsidRDefault="00B27C10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401CA974" w14:textId="57EF76B8" w:rsidR="00B27C10" w:rsidRDefault="00F75165" w:rsidP="00F75165">
      <w:pPr>
        <w:spacing w:after="200" w:line="276" w:lineRule="auto"/>
        <w:ind w:left="7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16 СВЕДЕНИЯ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О РЕКЛАМАЦИЯХ</w:t>
      </w:r>
    </w:p>
    <w:p w14:paraId="269DAA59" w14:textId="77777777" w:rsidR="00B27C10" w:rsidRPr="00FF276E" w:rsidRDefault="00373CC7">
      <w:pPr>
        <w:widowControl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F276E">
        <w:rPr>
          <w:rFonts w:ascii="Arial" w:hAnsi="Arial" w:cs="Arial"/>
          <w:color w:val="000000"/>
          <w:sz w:val="28"/>
          <w:szCs w:val="28"/>
        </w:rPr>
        <w:t xml:space="preserve">Горячая линия сервисной службы </w:t>
      </w:r>
      <w:r>
        <w:rPr>
          <w:rFonts w:ascii="Arial" w:hAnsi="Arial" w:cs="Arial"/>
          <w:color w:val="000000"/>
          <w:sz w:val="28"/>
          <w:szCs w:val="28"/>
          <w:lang w:val="en-US"/>
        </w:rPr>
        <w:t>Abat</w:t>
      </w:r>
      <w:r w:rsidRPr="00FF276E">
        <w:rPr>
          <w:rFonts w:ascii="Arial" w:hAnsi="Arial" w:cs="Arial"/>
          <w:color w:val="000000"/>
          <w:sz w:val="28"/>
          <w:szCs w:val="28"/>
        </w:rPr>
        <w:t xml:space="preserve"> для клиентов, технических специалистов сервисных служб дилера и авторизованных сервисных центров в случаях возникновения вопросов по работе оборудования, неисправностям или необходимости ремонта оборудования:</w:t>
      </w:r>
    </w:p>
    <w:p w14:paraId="099CDEB1" w14:textId="77777777" w:rsidR="00B27C10" w:rsidRPr="00FF276E" w:rsidRDefault="00373CC7">
      <w:pPr>
        <w:widowControl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F276E">
        <w:rPr>
          <w:rFonts w:ascii="Arial" w:hAnsi="Arial" w:cs="Arial"/>
          <w:color w:val="000000"/>
          <w:sz w:val="28"/>
          <w:szCs w:val="28"/>
        </w:rPr>
        <w:t xml:space="preserve">Тел: </w:t>
      </w:r>
      <w:r w:rsidRPr="00FF276E">
        <w:rPr>
          <w:rFonts w:ascii="Arial" w:hAnsi="Arial" w:cs="Arial"/>
          <w:b/>
          <w:bCs/>
          <w:color w:val="000000"/>
          <w:sz w:val="28"/>
          <w:szCs w:val="28"/>
        </w:rPr>
        <w:t>8-800-222-20-64.</w:t>
      </w:r>
    </w:p>
    <w:p w14:paraId="6217F547" w14:textId="77777777" w:rsidR="00B27C10" w:rsidRPr="00FF276E" w:rsidRDefault="00373CC7">
      <w:pPr>
        <w:widowControl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F276E">
        <w:rPr>
          <w:rFonts w:ascii="Arial" w:hAnsi="Arial" w:cs="Arial"/>
          <w:color w:val="000000"/>
          <w:sz w:val="28"/>
          <w:szCs w:val="28"/>
        </w:rPr>
        <w:t xml:space="preserve">Время работы: </w:t>
      </w:r>
      <w:r w:rsidRPr="00FF276E">
        <w:rPr>
          <w:rFonts w:ascii="Arial" w:hAnsi="Arial" w:cs="Arial"/>
          <w:b/>
          <w:bCs/>
          <w:color w:val="000000"/>
          <w:sz w:val="28"/>
          <w:szCs w:val="28"/>
        </w:rPr>
        <w:t>с 8.00 до 18.00</w:t>
      </w:r>
      <w:r w:rsidRPr="00FF276E">
        <w:rPr>
          <w:rFonts w:ascii="Arial" w:hAnsi="Arial" w:cs="Arial"/>
          <w:color w:val="000000"/>
          <w:sz w:val="28"/>
          <w:szCs w:val="28"/>
        </w:rPr>
        <w:t xml:space="preserve"> по будням (время московское).</w:t>
      </w:r>
    </w:p>
    <w:p w14:paraId="4C29A1D9" w14:textId="77777777" w:rsidR="00B27C10" w:rsidRPr="00FF276E" w:rsidRDefault="00B27C10">
      <w:pPr>
        <w:widowControl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14:paraId="7432E1BD" w14:textId="77777777" w:rsidR="00B27C10" w:rsidRPr="00FF276E" w:rsidRDefault="00373CC7">
      <w:pPr>
        <w:widowControl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F276E">
        <w:rPr>
          <w:rFonts w:ascii="Arial" w:hAnsi="Arial" w:cs="Arial"/>
          <w:color w:val="000000"/>
          <w:sz w:val="28"/>
          <w:szCs w:val="28"/>
        </w:rPr>
        <w:t xml:space="preserve">Гарантийное и постгарантийное сервисное обслуживание оборудования торговой марки </w:t>
      </w:r>
      <w:r>
        <w:rPr>
          <w:rFonts w:ascii="Arial" w:hAnsi="Arial" w:cs="Arial"/>
          <w:color w:val="000000"/>
          <w:sz w:val="28"/>
          <w:szCs w:val="28"/>
          <w:lang w:val="en-US"/>
        </w:rPr>
        <w:t>Abat</w:t>
      </w:r>
      <w:r w:rsidRPr="00FF276E">
        <w:rPr>
          <w:rFonts w:ascii="Arial" w:hAnsi="Arial" w:cs="Arial"/>
          <w:color w:val="000000"/>
          <w:sz w:val="28"/>
          <w:szCs w:val="28"/>
        </w:rPr>
        <w:t xml:space="preserve"> осуществляется авторизованными сервисными центрами и официальными дилерами.</w:t>
      </w:r>
    </w:p>
    <w:p w14:paraId="5F0AFCAE" w14:textId="77777777" w:rsidR="00B27C10" w:rsidRPr="00FF276E" w:rsidRDefault="00373CC7">
      <w:pPr>
        <w:widowControl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F276E">
        <w:rPr>
          <w:rFonts w:ascii="Arial" w:hAnsi="Arial" w:cs="Arial"/>
          <w:color w:val="000000"/>
          <w:sz w:val="28"/>
          <w:szCs w:val="28"/>
        </w:rPr>
        <w:t xml:space="preserve">С актуальным списком ближайших к Вам авторизованных сервисных центров, дилеров по продаже и сервисному обслуживанию оборудования торговой марки </w:t>
      </w:r>
      <w:r>
        <w:rPr>
          <w:rFonts w:ascii="Arial" w:hAnsi="Arial" w:cs="Arial"/>
          <w:color w:val="000000"/>
          <w:sz w:val="28"/>
          <w:szCs w:val="28"/>
          <w:lang w:val="en-US"/>
        </w:rPr>
        <w:t>Abat</w:t>
      </w:r>
      <w:r w:rsidRPr="00FF276E">
        <w:rPr>
          <w:rFonts w:ascii="Arial" w:hAnsi="Arial" w:cs="Arial"/>
          <w:color w:val="000000"/>
          <w:sz w:val="28"/>
          <w:szCs w:val="28"/>
        </w:rPr>
        <w:t xml:space="preserve"> вы можете ознакомиться на нашем официальном сайте 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www</w:t>
      </w:r>
      <w:r w:rsidRPr="00FF276E">
        <w:rPr>
          <w:rFonts w:ascii="Arial" w:hAnsi="Arial" w:cs="Arial"/>
          <w:b/>
          <w:bCs/>
          <w:color w:val="000000"/>
          <w:sz w:val="28"/>
          <w:szCs w:val="28"/>
        </w:rPr>
        <w:t>.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abat</w:t>
      </w:r>
      <w:proofErr w:type="spellEnd"/>
      <w:r w:rsidRPr="00FF276E">
        <w:rPr>
          <w:rFonts w:ascii="Arial" w:hAnsi="Arial" w:cs="Arial"/>
          <w:b/>
          <w:bCs/>
          <w:color w:val="000000"/>
          <w:sz w:val="28"/>
          <w:szCs w:val="28"/>
        </w:rPr>
        <w:t>.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ru</w:t>
      </w:r>
      <w:proofErr w:type="spellEnd"/>
      <w:r w:rsidRPr="00FF276E">
        <w:rPr>
          <w:rFonts w:ascii="Arial" w:hAnsi="Arial" w:cs="Arial"/>
          <w:color w:val="000000"/>
          <w:sz w:val="28"/>
          <w:szCs w:val="28"/>
        </w:rPr>
        <w:t xml:space="preserve"> в соответствующих разделах.</w:t>
      </w:r>
    </w:p>
    <w:p w14:paraId="438C8424" w14:textId="77777777" w:rsidR="00B27C10" w:rsidRPr="00FF276E" w:rsidRDefault="00B27C10">
      <w:pPr>
        <w:widowControl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14:paraId="00B62642" w14:textId="77777777" w:rsidR="00B27C10" w:rsidRPr="00FF276E" w:rsidRDefault="00373CC7">
      <w:pPr>
        <w:widowControl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F276E">
        <w:rPr>
          <w:rFonts w:ascii="Arial" w:hAnsi="Arial" w:cs="Arial"/>
          <w:color w:val="000000"/>
          <w:sz w:val="28"/>
          <w:szCs w:val="28"/>
        </w:rPr>
        <w:t xml:space="preserve">Если Вам необходимо сообщить о неисправности оборудования, то, пожалуйста, заполните форму заявки на нашем сайте в разделе </w:t>
      </w:r>
      <w:r w:rsidRPr="00FF276E">
        <w:rPr>
          <w:rFonts w:ascii="Arial" w:hAnsi="Arial" w:cs="Arial"/>
          <w:b/>
          <w:bCs/>
          <w:color w:val="000000"/>
          <w:sz w:val="28"/>
          <w:szCs w:val="28"/>
        </w:rPr>
        <w:t>СООБЩИТЬ О НЕИСПРАВНОСТИ</w:t>
      </w:r>
      <w:r w:rsidRPr="00FF276E">
        <w:rPr>
          <w:rFonts w:ascii="Arial" w:hAnsi="Arial" w:cs="Arial"/>
          <w:color w:val="000000"/>
          <w:sz w:val="28"/>
          <w:szCs w:val="28"/>
        </w:rPr>
        <w:t>:</w:t>
      </w:r>
    </w:p>
    <w:p w14:paraId="66E668E6" w14:textId="77777777" w:rsidR="00B27C10" w:rsidRPr="00FF276E" w:rsidRDefault="00373CC7">
      <w:pPr>
        <w:widowControl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F276E">
        <w:rPr>
          <w:rFonts w:ascii="Arial" w:hAnsi="Arial" w:cs="Arial"/>
          <w:color w:val="000000"/>
          <w:sz w:val="28"/>
          <w:szCs w:val="28"/>
        </w:rPr>
        <w:t>Главная &gt; Сервис и поддержка &gt; Сообщить о неисправности оборудования.</w:t>
      </w:r>
    </w:p>
    <w:p w14:paraId="30531EDE" w14:textId="77777777" w:rsidR="00B27C10" w:rsidRPr="00FF276E" w:rsidRDefault="00B27C10">
      <w:pPr>
        <w:widowControl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14:paraId="7FD3EB62" w14:textId="77777777" w:rsidR="00B27C10" w:rsidRPr="00FF276E" w:rsidRDefault="00373CC7">
      <w:pPr>
        <w:widowControl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F276E">
        <w:rPr>
          <w:rFonts w:ascii="Arial" w:hAnsi="Arial" w:cs="Arial"/>
          <w:color w:val="000000"/>
          <w:sz w:val="28"/>
          <w:szCs w:val="28"/>
        </w:rPr>
        <w:t>Техническая поддержка продукции производства ООО «ФРОСТО»:</w:t>
      </w:r>
    </w:p>
    <w:p w14:paraId="7FFA0C67" w14:textId="77777777" w:rsidR="00B27C10" w:rsidRPr="00FF276E" w:rsidRDefault="00373CC7">
      <w:pPr>
        <w:widowControl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e</w:t>
      </w:r>
      <w:r w:rsidRPr="00FF276E"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  <w:lang w:val="en-US"/>
        </w:rPr>
        <w:t>mail</w:t>
      </w:r>
      <w:r w:rsidRPr="00FF276E">
        <w:rPr>
          <w:rFonts w:ascii="Arial" w:hAnsi="Arial" w:cs="Arial"/>
          <w:color w:val="000000"/>
          <w:sz w:val="28"/>
          <w:szCs w:val="28"/>
        </w:rPr>
        <w:t xml:space="preserve"> (только для технических специалистов): 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service</w:t>
      </w:r>
      <w:r w:rsidRPr="00FF276E">
        <w:rPr>
          <w:rFonts w:ascii="Arial" w:hAnsi="Arial" w:cs="Arial"/>
          <w:b/>
          <w:bCs/>
          <w:color w:val="000000"/>
          <w:sz w:val="28"/>
          <w:szCs w:val="28"/>
        </w:rPr>
        <w:t>@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abat</w:t>
      </w:r>
      <w:proofErr w:type="spellEnd"/>
      <w:r w:rsidRPr="00FF276E">
        <w:rPr>
          <w:rFonts w:ascii="Arial" w:hAnsi="Arial" w:cs="Arial"/>
          <w:b/>
          <w:bCs/>
          <w:color w:val="000000"/>
          <w:sz w:val="28"/>
          <w:szCs w:val="28"/>
        </w:rPr>
        <w:t>.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ru</w:t>
      </w:r>
      <w:proofErr w:type="spellEnd"/>
      <w:r w:rsidRPr="00FF276E">
        <w:rPr>
          <w:rFonts w:ascii="Arial" w:hAnsi="Arial" w:cs="Arial"/>
          <w:color w:val="000000"/>
          <w:sz w:val="28"/>
          <w:szCs w:val="28"/>
        </w:rPr>
        <w:t>.</w:t>
      </w:r>
    </w:p>
    <w:p w14:paraId="36BACAB9" w14:textId="77777777" w:rsidR="00B27C10" w:rsidRPr="00FF276E" w:rsidRDefault="00373CC7">
      <w:pPr>
        <w:widowControl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F276E">
        <w:rPr>
          <w:rFonts w:ascii="Arial" w:hAnsi="Arial" w:cs="Arial"/>
          <w:color w:val="000000"/>
          <w:sz w:val="28"/>
          <w:szCs w:val="28"/>
        </w:rPr>
        <w:t xml:space="preserve">Время работы: </w:t>
      </w:r>
      <w:r w:rsidRPr="00FF276E">
        <w:rPr>
          <w:rFonts w:ascii="Arial" w:hAnsi="Arial" w:cs="Arial"/>
          <w:b/>
          <w:bCs/>
          <w:color w:val="000000"/>
          <w:sz w:val="28"/>
          <w:szCs w:val="28"/>
        </w:rPr>
        <w:t>с 8.00 до 16.30</w:t>
      </w:r>
      <w:r w:rsidRPr="00FF276E">
        <w:rPr>
          <w:rFonts w:ascii="Arial" w:hAnsi="Arial" w:cs="Arial"/>
          <w:color w:val="000000"/>
          <w:sz w:val="28"/>
          <w:szCs w:val="28"/>
        </w:rPr>
        <w:t xml:space="preserve"> по будням (время московское).</w:t>
      </w:r>
    </w:p>
    <w:p w14:paraId="36FFE610" w14:textId="77777777" w:rsidR="00B27C10" w:rsidRPr="00FF276E" w:rsidRDefault="00B27C10">
      <w:pPr>
        <w:widowControl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14:paraId="1229B8E6" w14:textId="77777777" w:rsidR="00B27C10" w:rsidRPr="00FF276E" w:rsidRDefault="00373CC7">
      <w:pPr>
        <w:widowControl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F276E">
        <w:rPr>
          <w:rFonts w:ascii="Arial" w:hAnsi="Arial" w:cs="Arial"/>
          <w:color w:val="000000"/>
          <w:sz w:val="28"/>
          <w:szCs w:val="28"/>
        </w:rPr>
        <w:t xml:space="preserve">Рекламации и корреспонденции вы можете направить по адресу: </w:t>
      </w:r>
    </w:p>
    <w:p w14:paraId="65A71529" w14:textId="77777777" w:rsidR="00B27C10" w:rsidRPr="00FF276E" w:rsidRDefault="00373CC7">
      <w:pPr>
        <w:widowControl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F276E">
        <w:rPr>
          <w:rFonts w:ascii="Arial" w:hAnsi="Arial" w:cs="Arial"/>
          <w:color w:val="000000"/>
          <w:sz w:val="28"/>
          <w:szCs w:val="28"/>
        </w:rPr>
        <w:t>428003 РФ, Чувашская Республика, г. Чебоксары, Проезд Базовый, дом 8Г.</w:t>
      </w:r>
    </w:p>
    <w:p w14:paraId="4A8A5BD3" w14:textId="77777777" w:rsidR="00B27C10" w:rsidRDefault="00B27C10">
      <w:pPr>
        <w:widowControl w:val="0"/>
        <w:ind w:firstLine="708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8F19787" w14:textId="2C292091" w:rsidR="00B27C10" w:rsidRDefault="00F75165" w:rsidP="00F75165">
      <w:pPr>
        <w:ind w:firstLine="70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17 СВЕДЕНИЯ ОБ УТИЛИЗАЦИИ</w:t>
      </w:r>
    </w:p>
    <w:p w14:paraId="274EE2C5" w14:textId="77777777" w:rsidR="00B27C10" w:rsidRDefault="00B27C10">
      <w:pPr>
        <w:ind w:firstLine="708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5E7968" w14:textId="77777777" w:rsidR="00B27C10" w:rsidRDefault="00373CC7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При подготовке и отправке холодильных шкафов на утилизацию необходимо разобрать и рассортировать составные части шкафа, по материалам, из которых они изготовлены.</w:t>
      </w:r>
    </w:p>
    <w:p w14:paraId="7B645C73" w14:textId="77777777" w:rsidR="00B27C10" w:rsidRDefault="00B27C10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543BA787" w14:textId="77777777" w:rsidR="00B27C10" w:rsidRDefault="00373CC7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Внимание! </w:t>
      </w:r>
      <w:r>
        <w:rPr>
          <w:rFonts w:ascii="Arial" w:hAnsi="Arial" w:cs="Arial"/>
          <w:color w:val="000000"/>
          <w:sz w:val="28"/>
          <w:szCs w:val="28"/>
        </w:rPr>
        <w:t>Конструкция холодильного шкафа, постоянно совершенствуется, поэтому возможны незначительные изменения, не отраженные в настоящем руководстве.</w:t>
      </w:r>
    </w:p>
    <w:p w14:paraId="0F96DAB6" w14:textId="77777777" w:rsidR="00B27C10" w:rsidRDefault="00B27C10">
      <w:pPr>
        <w:widowControl w:val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002E0DAA" w14:textId="77777777" w:rsidR="00F75165" w:rsidRDefault="00F75165">
      <w:pPr>
        <w:widowControl w:val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7B298909" w14:textId="77777777" w:rsidR="00F75165" w:rsidRDefault="00F75165">
      <w:pPr>
        <w:widowControl w:val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28F1242E" w14:textId="10B81C85" w:rsidR="00B27C10" w:rsidRDefault="00373CC7">
      <w:pPr>
        <w:widowControl w:val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Сведения</w:t>
      </w:r>
      <w:r w:rsidR="00F75165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 содержании драгоценных металлов</w:t>
      </w:r>
    </w:p>
    <w:p w14:paraId="4605B39B" w14:textId="7B4701A7" w:rsidR="00B27C10" w:rsidRDefault="00373CC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Таблица </w:t>
      </w:r>
      <w:r w:rsidR="00F75165">
        <w:rPr>
          <w:rFonts w:ascii="Arial" w:hAnsi="Arial" w:cs="Arial"/>
          <w:sz w:val="28"/>
          <w:szCs w:val="28"/>
        </w:rPr>
        <w:t>6 Сведения о драгметаллах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2974"/>
        <w:gridCol w:w="1359"/>
        <w:gridCol w:w="4557"/>
      </w:tblGrid>
      <w:tr w:rsidR="00B27C10" w14:paraId="2799FCBB" w14:textId="77777777">
        <w:trPr>
          <w:trHeight w:val="208"/>
          <w:jc w:val="center"/>
        </w:trPr>
        <w:tc>
          <w:tcPr>
            <w:tcW w:w="1264" w:type="dxa"/>
            <w:vMerge w:val="restart"/>
            <w:vAlign w:val="center"/>
          </w:tcPr>
          <w:p w14:paraId="63C8124E" w14:textId="77777777" w:rsidR="00B27C10" w:rsidRDefault="00373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96" w:type="dxa"/>
            <w:vMerge w:val="restart"/>
            <w:vAlign w:val="center"/>
          </w:tcPr>
          <w:p w14:paraId="0D7321BE" w14:textId="77777777" w:rsidR="00B27C10" w:rsidRDefault="00373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Куда входит</w:t>
            </w:r>
          </w:p>
          <w:p w14:paraId="14E21C9D" w14:textId="77777777" w:rsidR="00B27C10" w:rsidRDefault="00373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(наименование)</w:t>
            </w:r>
          </w:p>
        </w:tc>
        <w:tc>
          <w:tcPr>
            <w:tcW w:w="912" w:type="dxa"/>
            <w:vMerge w:val="restart"/>
            <w:vAlign w:val="center"/>
          </w:tcPr>
          <w:p w14:paraId="41707B6B" w14:textId="77777777" w:rsidR="00B27C10" w:rsidRDefault="00373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Масса</w:t>
            </w:r>
          </w:p>
          <w:p w14:paraId="133B7D2F" w14:textId="77777777" w:rsidR="00B27C10" w:rsidRDefault="00373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шт,г</w:t>
            </w:r>
            <w:proofErr w:type="spellEnd"/>
          </w:p>
        </w:tc>
        <w:tc>
          <w:tcPr>
            <w:tcW w:w="3058" w:type="dxa"/>
          </w:tcPr>
          <w:p w14:paraId="6C3E2839" w14:textId="77777777" w:rsidR="00B27C10" w:rsidRDefault="00373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 изделии, шт.</w:t>
            </w:r>
          </w:p>
        </w:tc>
      </w:tr>
      <w:tr w:rsidR="00B27C10" w14:paraId="00A40DC7" w14:textId="77777777">
        <w:trPr>
          <w:trHeight w:val="426"/>
          <w:jc w:val="center"/>
        </w:trPr>
        <w:tc>
          <w:tcPr>
            <w:tcW w:w="1264" w:type="dxa"/>
            <w:vMerge/>
            <w:vAlign w:val="center"/>
          </w:tcPr>
          <w:p w14:paraId="59816CAC" w14:textId="77777777" w:rsidR="00B27C10" w:rsidRDefault="00B27C10">
            <w:pPr>
              <w:rPr>
                <w:rFonts w:ascii="Arial" w:hAnsi="Arial" w:cs="Arial"/>
              </w:rPr>
            </w:pPr>
          </w:p>
        </w:tc>
        <w:tc>
          <w:tcPr>
            <w:tcW w:w="1996" w:type="dxa"/>
            <w:vMerge/>
            <w:vAlign w:val="center"/>
          </w:tcPr>
          <w:p w14:paraId="5532DB0C" w14:textId="77777777" w:rsidR="00B27C10" w:rsidRDefault="00B27C10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  <w:vMerge/>
            <w:vAlign w:val="center"/>
          </w:tcPr>
          <w:p w14:paraId="1B0A5006" w14:textId="77777777" w:rsidR="00B27C10" w:rsidRDefault="00B27C10">
            <w:pPr>
              <w:rPr>
                <w:rFonts w:ascii="Arial" w:hAnsi="Arial" w:cs="Arial"/>
              </w:rPr>
            </w:pPr>
          </w:p>
        </w:tc>
        <w:tc>
          <w:tcPr>
            <w:tcW w:w="3058" w:type="dxa"/>
          </w:tcPr>
          <w:p w14:paraId="75ACC8E6" w14:textId="77777777" w:rsidR="00B27C10" w:rsidRDefault="00373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все холодильные шкафы</w:t>
            </w:r>
          </w:p>
        </w:tc>
      </w:tr>
      <w:tr w:rsidR="00B27C10" w14:paraId="1A766FA6" w14:textId="77777777">
        <w:trPr>
          <w:jc w:val="center"/>
        </w:trPr>
        <w:tc>
          <w:tcPr>
            <w:tcW w:w="1264" w:type="dxa"/>
          </w:tcPr>
          <w:p w14:paraId="30B14643" w14:textId="77777777" w:rsidR="00B27C10" w:rsidRDefault="00373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Серебро</w:t>
            </w:r>
          </w:p>
        </w:tc>
        <w:tc>
          <w:tcPr>
            <w:tcW w:w="1996" w:type="dxa"/>
          </w:tcPr>
          <w:p w14:paraId="1BE1504F" w14:textId="77777777" w:rsidR="00B27C10" w:rsidRDefault="00373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контроллер</w:t>
            </w:r>
          </w:p>
        </w:tc>
        <w:tc>
          <w:tcPr>
            <w:tcW w:w="912" w:type="dxa"/>
          </w:tcPr>
          <w:p w14:paraId="2DD2AF1E" w14:textId="77777777" w:rsidR="00B27C10" w:rsidRDefault="00373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----</w:t>
            </w:r>
            <w:r>
              <w:rPr>
                <w:rFonts w:ascii="Arial" w:hAnsi="Arial" w:cs="Arial"/>
                <w:noProof/>
                <w:position w:val="-10"/>
              </w:rPr>
              <w:drawing>
                <wp:inline distT="0" distB="0" distL="0" distR="0" wp14:anchorId="0A370210" wp14:editId="7B56CA85">
                  <wp:extent cx="115214" cy="246888"/>
                  <wp:effectExtent l="0" t="0" r="0" b="0"/>
                  <wp:docPr id="6" name="_x0000_i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 bwMode="auto">
                          <a:xfrm>
                            <a:off x="0" y="0"/>
                            <a:ext cx="115214" cy="24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14:paraId="0694EDE0" w14:textId="77777777" w:rsidR="00B27C10" w:rsidRDefault="00373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4CA5F727" w14:textId="77777777" w:rsidR="00B27C10" w:rsidRDefault="00B27C10">
      <w:pPr>
        <w:rPr>
          <w:rFonts w:ascii="Arial" w:hAnsi="Arial" w:cs="Arial"/>
          <w:b/>
          <w:bCs/>
          <w:sz w:val="28"/>
          <w:szCs w:val="28"/>
        </w:rPr>
      </w:pPr>
    </w:p>
    <w:p w14:paraId="16076C13" w14:textId="5C54F5D8" w:rsidR="00B27C10" w:rsidRPr="00F75165" w:rsidRDefault="00373CC7" w:rsidP="00F75165">
      <w:pPr>
        <w:spacing w:after="200" w:line="276" w:lineRule="auto"/>
        <w:ind w:firstLine="85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 w:clear="all"/>
      </w:r>
      <w:r w:rsidR="00F75165" w:rsidRPr="00F75165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18 СХЕМА ЭЛЕКТРИЧЕСКАЯ ПРИНЦИПИАЛЬНАЯ</w:t>
      </w:r>
    </w:p>
    <w:p w14:paraId="7E45EAE5" w14:textId="00783604" w:rsidR="008E70C3" w:rsidRPr="00F75165" w:rsidRDefault="00373CC7" w:rsidP="008E70C3">
      <w:pPr>
        <w:ind w:firstLine="708"/>
        <w:rPr>
          <w:color w:val="000000" w:themeColor="text1"/>
        </w:rPr>
      </w:pPr>
      <w:r w:rsidRPr="00F75165">
        <w:rPr>
          <w:color w:val="000000" w:themeColor="text1"/>
        </w:rPr>
        <w:t>Схема принципиальная ШХн-0,5</w:t>
      </w:r>
      <w:r w:rsidR="008E70C3" w:rsidRPr="00F75165">
        <w:rPr>
          <w:color w:val="000000" w:themeColor="text1"/>
        </w:rPr>
        <w:t>М</w:t>
      </w:r>
      <w:r w:rsidRPr="00F75165">
        <w:rPr>
          <w:color w:val="000000" w:themeColor="text1"/>
        </w:rPr>
        <w:t>, ШХн-0,</w:t>
      </w:r>
      <w:r w:rsidR="00347813" w:rsidRPr="00F75165">
        <w:rPr>
          <w:color w:val="000000" w:themeColor="text1"/>
        </w:rPr>
        <w:t>5</w:t>
      </w:r>
      <w:r w:rsidR="00817502" w:rsidRPr="00F75165">
        <w:rPr>
          <w:color w:val="000000" w:themeColor="text1"/>
        </w:rPr>
        <w:t>М</w:t>
      </w:r>
      <w:r w:rsidRPr="00F75165">
        <w:rPr>
          <w:color w:val="000000" w:themeColor="text1"/>
        </w:rPr>
        <w:t>-01, ШХн-0,7</w:t>
      </w:r>
      <w:r w:rsidR="008E70C3" w:rsidRPr="00F75165">
        <w:rPr>
          <w:color w:val="000000" w:themeColor="text1"/>
        </w:rPr>
        <w:t>М</w:t>
      </w:r>
      <w:r w:rsidRPr="00F75165">
        <w:rPr>
          <w:color w:val="000000" w:themeColor="text1"/>
        </w:rPr>
        <w:t>, ШХн-0,7</w:t>
      </w:r>
      <w:r w:rsidR="00817502" w:rsidRPr="00F75165">
        <w:rPr>
          <w:color w:val="000000" w:themeColor="text1"/>
        </w:rPr>
        <w:t>М</w:t>
      </w:r>
      <w:r w:rsidRPr="00F75165">
        <w:rPr>
          <w:color w:val="000000" w:themeColor="text1"/>
        </w:rPr>
        <w:t>-01</w:t>
      </w:r>
    </w:p>
    <w:p w14:paraId="5B5152B8" w14:textId="1EBCF413" w:rsidR="008E70C3" w:rsidRPr="00347813" w:rsidRDefault="008E70C3" w:rsidP="008E70C3">
      <w:pPr>
        <w:jc w:val="center"/>
        <w:rPr>
          <w:noProof/>
          <w:highlight w:val="green"/>
        </w:rPr>
      </w:pPr>
    </w:p>
    <w:p w14:paraId="6CBB39E7" w14:textId="1A736D69" w:rsidR="00347813" w:rsidRPr="00F75165" w:rsidRDefault="00347813" w:rsidP="008E70C3">
      <w:pPr>
        <w:jc w:val="center"/>
      </w:pPr>
      <w:r w:rsidRPr="00F75165">
        <w:rPr>
          <w:noProof/>
        </w:rPr>
        <w:drawing>
          <wp:inline distT="0" distB="0" distL="0" distR="0" wp14:anchorId="5939217F" wp14:editId="4E567FE2">
            <wp:extent cx="6840220" cy="41656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F3CAD" w14:textId="77777777" w:rsidR="008E70C3" w:rsidRPr="00F75165" w:rsidRDefault="008E70C3" w:rsidP="008E70C3">
      <w:pPr>
        <w:ind w:firstLine="720"/>
      </w:pPr>
      <w:r w:rsidRPr="00F75165">
        <w:t>Перечень элементов ШХн-0,5М, ШХн-0,7М</w:t>
      </w:r>
    </w:p>
    <w:tbl>
      <w:tblPr>
        <w:tblW w:w="995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5887"/>
        <w:gridCol w:w="816"/>
        <w:gridCol w:w="2115"/>
      </w:tblGrid>
      <w:tr w:rsidR="008E70C3" w:rsidRPr="00F75165" w14:paraId="22749BD8" w14:textId="77777777" w:rsidTr="00F75165">
        <w:tc>
          <w:tcPr>
            <w:tcW w:w="1134" w:type="dxa"/>
          </w:tcPr>
          <w:p w14:paraId="5F07C687" w14:textId="77777777" w:rsidR="008E70C3" w:rsidRPr="00F75165" w:rsidRDefault="008E70C3" w:rsidP="00151653">
            <w:pPr>
              <w:jc w:val="center"/>
              <w:rPr>
                <w:b/>
              </w:rPr>
            </w:pPr>
            <w:r w:rsidRPr="00F75165">
              <w:rPr>
                <w:b/>
              </w:rPr>
              <w:t>ПОЗ.</w:t>
            </w:r>
          </w:p>
        </w:tc>
        <w:tc>
          <w:tcPr>
            <w:tcW w:w="5887" w:type="dxa"/>
          </w:tcPr>
          <w:p w14:paraId="4858153D" w14:textId="77777777" w:rsidR="008E70C3" w:rsidRPr="00F75165" w:rsidRDefault="008E70C3" w:rsidP="00151653">
            <w:pPr>
              <w:jc w:val="center"/>
              <w:rPr>
                <w:b/>
              </w:rPr>
            </w:pPr>
            <w:r w:rsidRPr="00F75165">
              <w:rPr>
                <w:b/>
              </w:rPr>
              <w:t>НАИМЕНОВАНИЕ</w:t>
            </w:r>
          </w:p>
        </w:tc>
        <w:tc>
          <w:tcPr>
            <w:tcW w:w="816" w:type="dxa"/>
          </w:tcPr>
          <w:p w14:paraId="7633AA16" w14:textId="77777777" w:rsidR="008E70C3" w:rsidRPr="00F75165" w:rsidRDefault="008E70C3" w:rsidP="00151653">
            <w:pPr>
              <w:jc w:val="center"/>
              <w:rPr>
                <w:b/>
              </w:rPr>
            </w:pPr>
            <w:r w:rsidRPr="00F75165">
              <w:rPr>
                <w:b/>
              </w:rPr>
              <w:t>КОЛ.</w:t>
            </w:r>
          </w:p>
        </w:tc>
        <w:tc>
          <w:tcPr>
            <w:tcW w:w="2115" w:type="dxa"/>
          </w:tcPr>
          <w:p w14:paraId="37110188" w14:textId="77777777" w:rsidR="008E70C3" w:rsidRPr="00F75165" w:rsidRDefault="008E70C3" w:rsidP="00151653">
            <w:pPr>
              <w:jc w:val="center"/>
              <w:rPr>
                <w:b/>
              </w:rPr>
            </w:pPr>
            <w:r w:rsidRPr="00F75165">
              <w:rPr>
                <w:b/>
              </w:rPr>
              <w:t>Примечание</w:t>
            </w:r>
          </w:p>
        </w:tc>
      </w:tr>
      <w:tr w:rsidR="008E70C3" w:rsidRPr="00F75165" w14:paraId="5E630099" w14:textId="77777777" w:rsidTr="00F75165">
        <w:tc>
          <w:tcPr>
            <w:tcW w:w="1134" w:type="dxa"/>
          </w:tcPr>
          <w:p w14:paraId="6E8B7459" w14:textId="77777777" w:rsidR="008E70C3" w:rsidRPr="00F75165" w:rsidRDefault="008E70C3" w:rsidP="00151653">
            <w:pPr>
              <w:spacing w:line="287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5165">
              <w:rPr>
                <w:rFonts w:ascii="Arial" w:hAnsi="Arial" w:cs="Arial"/>
                <w:b/>
                <w:color w:val="000000"/>
                <w:sz w:val="20"/>
                <w:szCs w:val="20"/>
              </w:rPr>
              <w:t>A1</w:t>
            </w:r>
          </w:p>
        </w:tc>
        <w:tc>
          <w:tcPr>
            <w:tcW w:w="5887" w:type="dxa"/>
          </w:tcPr>
          <w:p w14:paraId="76FB7416" w14:textId="77777777" w:rsidR="008E70C3" w:rsidRPr="00F75165" w:rsidRDefault="008E70C3" w:rsidP="00151653">
            <w:r w:rsidRPr="00F75165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Контроллер температуры Р-КИ 230 </w:t>
            </w:r>
            <w:proofErr w:type="spellStart"/>
            <w:r w:rsidRPr="00F75165">
              <w:rPr>
                <w:rFonts w:ascii="Arial" w:hAnsi="Arial" w:cs="Arial"/>
                <w:color w:val="000000"/>
                <w:sz w:val="20"/>
                <w:szCs w:val="20"/>
              </w:rPr>
              <w:t>Ридан</w:t>
            </w:r>
            <w:proofErr w:type="spellEnd"/>
          </w:p>
        </w:tc>
        <w:tc>
          <w:tcPr>
            <w:tcW w:w="816" w:type="dxa"/>
          </w:tcPr>
          <w:p w14:paraId="27A176A4" w14:textId="77777777" w:rsidR="008E70C3" w:rsidRPr="00F75165" w:rsidRDefault="008E70C3" w:rsidP="00151653">
            <w:pPr>
              <w:jc w:val="center"/>
            </w:pPr>
            <w:r w:rsidRPr="00F75165">
              <w:t>1</w:t>
            </w:r>
          </w:p>
        </w:tc>
        <w:tc>
          <w:tcPr>
            <w:tcW w:w="2115" w:type="dxa"/>
          </w:tcPr>
          <w:p w14:paraId="785134C9" w14:textId="77777777" w:rsidR="008E70C3" w:rsidRPr="00F75165" w:rsidRDefault="008E70C3" w:rsidP="00151653">
            <w:pPr>
              <w:jc w:val="center"/>
            </w:pPr>
          </w:p>
        </w:tc>
      </w:tr>
      <w:tr w:rsidR="008E70C3" w:rsidRPr="00F75165" w14:paraId="392986EC" w14:textId="77777777" w:rsidTr="00F75165">
        <w:tc>
          <w:tcPr>
            <w:tcW w:w="1134" w:type="dxa"/>
          </w:tcPr>
          <w:p w14:paraId="171AD7E8" w14:textId="77777777" w:rsidR="008E70C3" w:rsidRPr="00F75165" w:rsidRDefault="008E70C3" w:rsidP="00151653">
            <w:pPr>
              <w:spacing w:line="287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516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A2</w:t>
            </w:r>
          </w:p>
        </w:tc>
        <w:tc>
          <w:tcPr>
            <w:tcW w:w="5887" w:type="dxa"/>
          </w:tcPr>
          <w:p w14:paraId="7BD9AF74" w14:textId="77777777" w:rsidR="008E70C3" w:rsidRPr="00F75165" w:rsidRDefault="008E70C3" w:rsidP="001516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5165">
              <w:rPr>
                <w:rFonts w:ascii="Arial" w:eastAsia="Calibri" w:hAnsi="Arial" w:cs="Arial"/>
                <w:color w:val="000000"/>
                <w:sz w:val="20"/>
                <w:szCs w:val="20"/>
              </w:rPr>
              <w:t>Шнур питания для светодиодной ленты G5050-Р-IP67</w:t>
            </w:r>
          </w:p>
        </w:tc>
        <w:tc>
          <w:tcPr>
            <w:tcW w:w="816" w:type="dxa"/>
          </w:tcPr>
          <w:p w14:paraId="692CDC9D" w14:textId="77777777" w:rsidR="008E70C3" w:rsidRPr="00F75165" w:rsidRDefault="008E70C3" w:rsidP="00151653">
            <w:pPr>
              <w:jc w:val="center"/>
            </w:pPr>
            <w:r w:rsidRPr="00F7516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5" w:type="dxa"/>
          </w:tcPr>
          <w:p w14:paraId="79186D64" w14:textId="77777777" w:rsidR="008E70C3" w:rsidRPr="00F75165" w:rsidRDefault="008E70C3" w:rsidP="00151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0C3" w:rsidRPr="00F75165" w14:paraId="57364D27" w14:textId="77777777" w:rsidTr="00F75165">
        <w:tc>
          <w:tcPr>
            <w:tcW w:w="1134" w:type="dxa"/>
          </w:tcPr>
          <w:p w14:paraId="0929CD4D" w14:textId="77777777" w:rsidR="008E70C3" w:rsidRPr="00F75165" w:rsidRDefault="008E70C3" w:rsidP="001516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75165">
              <w:rPr>
                <w:rFonts w:ascii="Arial" w:hAnsi="Arial" w:cs="Arial"/>
                <w:b/>
                <w:color w:val="000000"/>
                <w:sz w:val="20"/>
                <w:szCs w:val="20"/>
              </w:rPr>
              <w:t>EK1</w:t>
            </w:r>
          </w:p>
        </w:tc>
        <w:tc>
          <w:tcPr>
            <w:tcW w:w="5887" w:type="dxa"/>
          </w:tcPr>
          <w:p w14:paraId="23B5B3FA" w14:textId="77777777" w:rsidR="008E70C3" w:rsidRPr="00F75165" w:rsidRDefault="008E70C3" w:rsidP="001516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5165">
              <w:rPr>
                <w:rFonts w:ascii="Arial" w:hAnsi="Arial" w:cs="Arial"/>
                <w:color w:val="000000"/>
                <w:sz w:val="20"/>
                <w:szCs w:val="20"/>
              </w:rPr>
              <w:t>ТЭН оттайки воздухоохладителя (160 Вт)</w:t>
            </w:r>
          </w:p>
        </w:tc>
        <w:tc>
          <w:tcPr>
            <w:tcW w:w="816" w:type="dxa"/>
          </w:tcPr>
          <w:p w14:paraId="0CC64FB8" w14:textId="77777777" w:rsidR="008E70C3" w:rsidRPr="00F75165" w:rsidRDefault="008E70C3" w:rsidP="00151653">
            <w:pPr>
              <w:jc w:val="center"/>
            </w:pPr>
            <w:r w:rsidRPr="00F75165">
              <w:t>1</w:t>
            </w:r>
          </w:p>
        </w:tc>
        <w:tc>
          <w:tcPr>
            <w:tcW w:w="2115" w:type="dxa"/>
          </w:tcPr>
          <w:p w14:paraId="2EED0DC7" w14:textId="77777777" w:rsidR="008E70C3" w:rsidRPr="00F75165" w:rsidRDefault="008E70C3" w:rsidP="00151653">
            <w:pPr>
              <w:jc w:val="center"/>
            </w:pPr>
          </w:p>
        </w:tc>
      </w:tr>
      <w:tr w:rsidR="008E70C3" w:rsidRPr="00F75165" w14:paraId="6C44EB6B" w14:textId="77777777" w:rsidTr="00F75165">
        <w:tc>
          <w:tcPr>
            <w:tcW w:w="1134" w:type="dxa"/>
          </w:tcPr>
          <w:p w14:paraId="593AC468" w14:textId="77777777" w:rsidR="008E70C3" w:rsidRPr="00F75165" w:rsidRDefault="008E70C3" w:rsidP="001516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5165">
              <w:rPr>
                <w:rFonts w:ascii="Arial" w:hAnsi="Arial" w:cs="Arial"/>
                <w:b/>
                <w:color w:val="000000"/>
                <w:sz w:val="20"/>
                <w:szCs w:val="20"/>
              </w:rPr>
              <w:t>EK2</w:t>
            </w:r>
          </w:p>
        </w:tc>
        <w:tc>
          <w:tcPr>
            <w:tcW w:w="5887" w:type="dxa"/>
          </w:tcPr>
          <w:p w14:paraId="3E8DB18F" w14:textId="77777777" w:rsidR="008E70C3" w:rsidRPr="00F75165" w:rsidRDefault="008E70C3" w:rsidP="001516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75165">
              <w:rPr>
                <w:rFonts w:ascii="Arial" w:hAnsi="Arial" w:cs="Arial"/>
                <w:color w:val="000000"/>
                <w:sz w:val="20"/>
                <w:szCs w:val="20"/>
              </w:rPr>
              <w:t>ПЭН обогрева трубки слива (15 Вт)</w:t>
            </w:r>
          </w:p>
        </w:tc>
        <w:tc>
          <w:tcPr>
            <w:tcW w:w="816" w:type="dxa"/>
          </w:tcPr>
          <w:p w14:paraId="5CE18461" w14:textId="77777777" w:rsidR="008E70C3" w:rsidRPr="00F75165" w:rsidRDefault="008E70C3" w:rsidP="00151653">
            <w:pPr>
              <w:jc w:val="center"/>
            </w:pPr>
            <w:r w:rsidRPr="00F75165">
              <w:t>1</w:t>
            </w:r>
          </w:p>
        </w:tc>
        <w:tc>
          <w:tcPr>
            <w:tcW w:w="2115" w:type="dxa"/>
          </w:tcPr>
          <w:p w14:paraId="52A05760" w14:textId="77777777" w:rsidR="008E70C3" w:rsidRPr="00F75165" w:rsidRDefault="008E70C3" w:rsidP="00151653">
            <w:pPr>
              <w:jc w:val="center"/>
            </w:pPr>
          </w:p>
        </w:tc>
      </w:tr>
      <w:tr w:rsidR="008E70C3" w:rsidRPr="00F75165" w14:paraId="213F1A19" w14:textId="77777777" w:rsidTr="00F75165">
        <w:tc>
          <w:tcPr>
            <w:tcW w:w="1134" w:type="dxa"/>
          </w:tcPr>
          <w:p w14:paraId="2B085724" w14:textId="77777777" w:rsidR="008E70C3" w:rsidRPr="00F75165" w:rsidRDefault="008E70C3" w:rsidP="001516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5165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F7516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К3</w:t>
            </w:r>
          </w:p>
        </w:tc>
        <w:tc>
          <w:tcPr>
            <w:tcW w:w="5887" w:type="dxa"/>
          </w:tcPr>
          <w:p w14:paraId="7A03CFE0" w14:textId="77777777" w:rsidR="008E70C3" w:rsidRPr="00F75165" w:rsidRDefault="008E70C3" w:rsidP="001516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5165">
              <w:rPr>
                <w:rFonts w:ascii="Arial" w:eastAsia="Calibri" w:hAnsi="Arial" w:cs="Arial"/>
                <w:color w:val="000000"/>
                <w:sz w:val="20"/>
                <w:szCs w:val="20"/>
              </w:rPr>
              <w:t>Провод ПНП-М 36-6.05 обогрева дверного проема (36Вт)</w:t>
            </w:r>
          </w:p>
        </w:tc>
        <w:tc>
          <w:tcPr>
            <w:tcW w:w="816" w:type="dxa"/>
          </w:tcPr>
          <w:p w14:paraId="7F4AAF5E" w14:textId="77777777" w:rsidR="008E70C3" w:rsidRPr="00F75165" w:rsidRDefault="008E70C3" w:rsidP="00151653">
            <w:pPr>
              <w:jc w:val="center"/>
            </w:pPr>
            <w:r w:rsidRPr="00F75165">
              <w:t>1</w:t>
            </w:r>
          </w:p>
        </w:tc>
        <w:tc>
          <w:tcPr>
            <w:tcW w:w="2115" w:type="dxa"/>
          </w:tcPr>
          <w:p w14:paraId="6F36B809" w14:textId="77777777" w:rsidR="008E70C3" w:rsidRPr="00F75165" w:rsidRDefault="008E70C3" w:rsidP="00151653">
            <w:pPr>
              <w:jc w:val="center"/>
            </w:pPr>
          </w:p>
        </w:tc>
      </w:tr>
      <w:tr w:rsidR="008E70C3" w:rsidRPr="00F75165" w14:paraId="3071CA75" w14:textId="77777777" w:rsidTr="00F75165">
        <w:tc>
          <w:tcPr>
            <w:tcW w:w="1134" w:type="dxa"/>
          </w:tcPr>
          <w:p w14:paraId="0CD8E90F" w14:textId="77777777" w:rsidR="008E70C3" w:rsidRPr="00F75165" w:rsidRDefault="008E70C3" w:rsidP="001516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516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ЕК4</w:t>
            </w:r>
          </w:p>
        </w:tc>
        <w:tc>
          <w:tcPr>
            <w:tcW w:w="5887" w:type="dxa"/>
          </w:tcPr>
          <w:p w14:paraId="78718BDC" w14:textId="77777777" w:rsidR="008E70C3" w:rsidRPr="00F75165" w:rsidRDefault="008E70C3" w:rsidP="001516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516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Клапан выравнивания давления КВД-4-60 (с </w:t>
            </w:r>
            <w:proofErr w:type="spellStart"/>
            <w:r w:rsidRPr="00F75165">
              <w:rPr>
                <w:rFonts w:ascii="Arial" w:eastAsia="Calibri" w:hAnsi="Arial" w:cs="Arial"/>
                <w:color w:val="000000"/>
                <w:sz w:val="18"/>
                <w:szCs w:val="18"/>
              </w:rPr>
              <w:t>ПЭНом</w:t>
            </w:r>
            <w:proofErr w:type="spellEnd"/>
            <w:r w:rsidRPr="00F7516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подогрева 4Вт)</w:t>
            </w:r>
          </w:p>
        </w:tc>
        <w:tc>
          <w:tcPr>
            <w:tcW w:w="816" w:type="dxa"/>
          </w:tcPr>
          <w:p w14:paraId="370F6598" w14:textId="77777777" w:rsidR="008E70C3" w:rsidRPr="00F75165" w:rsidRDefault="008E70C3" w:rsidP="00151653">
            <w:pPr>
              <w:jc w:val="center"/>
            </w:pPr>
            <w:r w:rsidRPr="00F75165">
              <w:t>1</w:t>
            </w:r>
          </w:p>
        </w:tc>
        <w:tc>
          <w:tcPr>
            <w:tcW w:w="2115" w:type="dxa"/>
          </w:tcPr>
          <w:p w14:paraId="64B936A2" w14:textId="77777777" w:rsidR="008E70C3" w:rsidRPr="00F75165" w:rsidRDefault="008E70C3" w:rsidP="00151653">
            <w:pPr>
              <w:jc w:val="center"/>
            </w:pPr>
          </w:p>
        </w:tc>
      </w:tr>
      <w:tr w:rsidR="008E70C3" w:rsidRPr="00F75165" w14:paraId="32B8832E" w14:textId="77777777" w:rsidTr="00F75165">
        <w:tc>
          <w:tcPr>
            <w:tcW w:w="1134" w:type="dxa"/>
          </w:tcPr>
          <w:p w14:paraId="1870A9AC" w14:textId="77777777" w:rsidR="008E70C3" w:rsidRPr="00F75165" w:rsidRDefault="008E70C3" w:rsidP="00151653">
            <w:pPr>
              <w:jc w:val="center"/>
              <w:rPr>
                <w:b/>
              </w:rPr>
            </w:pPr>
            <w:r w:rsidRPr="00F75165">
              <w:rPr>
                <w:rFonts w:ascii="Arial" w:hAnsi="Arial" w:cs="Arial"/>
                <w:b/>
                <w:color w:val="000000"/>
                <w:sz w:val="20"/>
                <w:szCs w:val="20"/>
              </w:rPr>
              <w:t>М1</w:t>
            </w:r>
          </w:p>
        </w:tc>
        <w:tc>
          <w:tcPr>
            <w:tcW w:w="5887" w:type="dxa"/>
          </w:tcPr>
          <w:p w14:paraId="3529E3AE" w14:textId="77777777" w:rsidR="008E70C3" w:rsidRPr="00F75165" w:rsidRDefault="008E70C3" w:rsidP="00151653">
            <w:r w:rsidRPr="00F7516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Агрегат компрессорно-конденсаторный NEU2155GK (SMD1F04) </w:t>
            </w:r>
          </w:p>
        </w:tc>
        <w:tc>
          <w:tcPr>
            <w:tcW w:w="816" w:type="dxa"/>
          </w:tcPr>
          <w:p w14:paraId="23106CE5" w14:textId="77777777" w:rsidR="008E70C3" w:rsidRPr="00F75165" w:rsidRDefault="008E70C3" w:rsidP="00151653">
            <w:pPr>
              <w:jc w:val="center"/>
            </w:pPr>
            <w:r w:rsidRPr="00F75165">
              <w:t>1</w:t>
            </w:r>
          </w:p>
        </w:tc>
        <w:tc>
          <w:tcPr>
            <w:tcW w:w="2115" w:type="dxa"/>
          </w:tcPr>
          <w:p w14:paraId="482E4922" w14:textId="77777777" w:rsidR="008E70C3" w:rsidRPr="00F75165" w:rsidRDefault="008E70C3" w:rsidP="00151653">
            <w:pPr>
              <w:jc w:val="center"/>
            </w:pPr>
          </w:p>
        </w:tc>
      </w:tr>
      <w:tr w:rsidR="008E70C3" w:rsidRPr="00F75165" w14:paraId="6C288449" w14:textId="77777777" w:rsidTr="00F75165">
        <w:tc>
          <w:tcPr>
            <w:tcW w:w="1134" w:type="dxa"/>
          </w:tcPr>
          <w:p w14:paraId="6B8D4FC7" w14:textId="77777777" w:rsidR="008E70C3" w:rsidRPr="00F75165" w:rsidRDefault="008E70C3" w:rsidP="00151653">
            <w:pPr>
              <w:jc w:val="center"/>
              <w:rPr>
                <w:b/>
              </w:rPr>
            </w:pPr>
            <w:r w:rsidRPr="00F75165">
              <w:rPr>
                <w:rFonts w:ascii="Arial" w:hAnsi="Arial" w:cs="Arial"/>
                <w:b/>
                <w:color w:val="000000"/>
                <w:sz w:val="20"/>
                <w:szCs w:val="20"/>
              </w:rPr>
              <w:t>М2</w:t>
            </w:r>
          </w:p>
        </w:tc>
        <w:tc>
          <w:tcPr>
            <w:tcW w:w="5887" w:type="dxa"/>
          </w:tcPr>
          <w:p w14:paraId="273A7DDB" w14:textId="77777777" w:rsidR="008E70C3" w:rsidRPr="00F75165" w:rsidRDefault="008E70C3" w:rsidP="00151653">
            <w:r w:rsidRPr="00F75165">
              <w:rPr>
                <w:rFonts w:ascii="Arial" w:hAnsi="Arial" w:cs="Arial"/>
                <w:color w:val="000000"/>
                <w:sz w:val="20"/>
                <w:szCs w:val="20"/>
              </w:rPr>
              <w:t>Вентилятор 10W</w:t>
            </w:r>
          </w:p>
        </w:tc>
        <w:tc>
          <w:tcPr>
            <w:tcW w:w="816" w:type="dxa"/>
          </w:tcPr>
          <w:p w14:paraId="09FAF814" w14:textId="77777777" w:rsidR="008E70C3" w:rsidRPr="00F75165" w:rsidRDefault="008E70C3" w:rsidP="00151653">
            <w:pPr>
              <w:jc w:val="center"/>
            </w:pPr>
            <w:r w:rsidRPr="00F75165">
              <w:t>1</w:t>
            </w:r>
          </w:p>
        </w:tc>
        <w:tc>
          <w:tcPr>
            <w:tcW w:w="2115" w:type="dxa"/>
            <w:vAlign w:val="center"/>
          </w:tcPr>
          <w:p w14:paraId="7C0BCF9C" w14:textId="77777777" w:rsidR="008E70C3" w:rsidRPr="00F75165" w:rsidRDefault="008E70C3" w:rsidP="00151653">
            <w:pPr>
              <w:jc w:val="center"/>
            </w:pPr>
            <w:r w:rsidRPr="00F75165">
              <w:rPr>
                <w:rFonts w:ascii="Arial" w:eastAsia="Calibri" w:hAnsi="Arial" w:cs="Arial"/>
                <w:color w:val="000000"/>
                <w:sz w:val="14"/>
                <w:szCs w:val="14"/>
              </w:rPr>
              <w:t>Входит в комплект с М1</w:t>
            </w:r>
          </w:p>
        </w:tc>
      </w:tr>
      <w:tr w:rsidR="008E70C3" w:rsidRPr="00F75165" w14:paraId="649C2669" w14:textId="77777777" w:rsidTr="00F75165">
        <w:tc>
          <w:tcPr>
            <w:tcW w:w="1134" w:type="dxa"/>
          </w:tcPr>
          <w:p w14:paraId="6967E505" w14:textId="77777777" w:rsidR="008E70C3" w:rsidRPr="00F75165" w:rsidRDefault="008E70C3" w:rsidP="00151653">
            <w:pPr>
              <w:jc w:val="center"/>
              <w:rPr>
                <w:b/>
              </w:rPr>
            </w:pPr>
            <w:r w:rsidRPr="00F75165">
              <w:rPr>
                <w:rFonts w:ascii="Arial" w:hAnsi="Arial" w:cs="Arial"/>
                <w:b/>
                <w:color w:val="000000"/>
                <w:sz w:val="20"/>
                <w:szCs w:val="20"/>
              </w:rPr>
              <w:t>М3, М4</w:t>
            </w:r>
          </w:p>
        </w:tc>
        <w:tc>
          <w:tcPr>
            <w:tcW w:w="5887" w:type="dxa"/>
          </w:tcPr>
          <w:p w14:paraId="51C9DE70" w14:textId="77777777" w:rsidR="008E70C3" w:rsidRPr="00F75165" w:rsidRDefault="008E70C3" w:rsidP="00151653">
            <w:r w:rsidRPr="00F75165">
              <w:rPr>
                <w:rFonts w:ascii="Arial" w:hAnsi="Arial" w:cs="Arial"/>
                <w:color w:val="000000"/>
                <w:sz w:val="20"/>
                <w:szCs w:val="20"/>
              </w:rPr>
              <w:t>Вентилятор 10W с крыльчаткой</w:t>
            </w:r>
          </w:p>
        </w:tc>
        <w:tc>
          <w:tcPr>
            <w:tcW w:w="816" w:type="dxa"/>
          </w:tcPr>
          <w:p w14:paraId="48673E90" w14:textId="77777777" w:rsidR="008E70C3" w:rsidRPr="00F75165" w:rsidRDefault="008E70C3" w:rsidP="00151653">
            <w:pPr>
              <w:jc w:val="center"/>
            </w:pPr>
            <w:r w:rsidRPr="00F75165">
              <w:t>2</w:t>
            </w:r>
          </w:p>
        </w:tc>
        <w:tc>
          <w:tcPr>
            <w:tcW w:w="2115" w:type="dxa"/>
          </w:tcPr>
          <w:p w14:paraId="3BD7E5EA" w14:textId="77777777" w:rsidR="008E70C3" w:rsidRPr="00F75165" w:rsidRDefault="008E70C3" w:rsidP="00151653">
            <w:pPr>
              <w:jc w:val="center"/>
            </w:pPr>
          </w:p>
        </w:tc>
      </w:tr>
      <w:tr w:rsidR="008E70C3" w:rsidRPr="00F75165" w14:paraId="0D25F2B6" w14:textId="77777777" w:rsidTr="00F75165">
        <w:tc>
          <w:tcPr>
            <w:tcW w:w="1134" w:type="dxa"/>
          </w:tcPr>
          <w:p w14:paraId="557A7345" w14:textId="77777777" w:rsidR="008E70C3" w:rsidRPr="00F75165" w:rsidRDefault="008E70C3" w:rsidP="001516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516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R</w:t>
            </w:r>
            <w:r w:rsidRPr="00F75165">
              <w:rPr>
                <w:rFonts w:ascii="Arial" w:hAnsi="Arial" w:cs="Arial"/>
                <w:b/>
                <w:color w:val="000000"/>
                <w:sz w:val="20"/>
                <w:szCs w:val="20"/>
              </w:rPr>
              <w:t>К1</w:t>
            </w:r>
          </w:p>
        </w:tc>
        <w:tc>
          <w:tcPr>
            <w:tcW w:w="5887" w:type="dxa"/>
          </w:tcPr>
          <w:p w14:paraId="55A4F1D6" w14:textId="77777777" w:rsidR="008E70C3" w:rsidRPr="00F75165" w:rsidRDefault="008E70C3" w:rsidP="00151653">
            <w:r w:rsidRPr="00F75165">
              <w:rPr>
                <w:rFonts w:ascii="Arial" w:hAnsi="Arial" w:cs="Arial"/>
                <w:color w:val="000000"/>
                <w:sz w:val="20"/>
                <w:szCs w:val="20"/>
              </w:rPr>
              <w:t>Датчик температуры (камера)</w:t>
            </w:r>
          </w:p>
        </w:tc>
        <w:tc>
          <w:tcPr>
            <w:tcW w:w="816" w:type="dxa"/>
          </w:tcPr>
          <w:p w14:paraId="33DE7B6E" w14:textId="77777777" w:rsidR="008E70C3" w:rsidRPr="00F75165" w:rsidRDefault="008E70C3" w:rsidP="00151653">
            <w:pPr>
              <w:jc w:val="center"/>
            </w:pPr>
            <w:r w:rsidRPr="00F75165">
              <w:t>1</w:t>
            </w:r>
          </w:p>
        </w:tc>
        <w:tc>
          <w:tcPr>
            <w:tcW w:w="2115" w:type="dxa"/>
          </w:tcPr>
          <w:p w14:paraId="7931F8E2" w14:textId="77777777" w:rsidR="008E70C3" w:rsidRPr="00F75165" w:rsidRDefault="008E70C3" w:rsidP="00151653">
            <w:pPr>
              <w:jc w:val="center"/>
            </w:pPr>
          </w:p>
        </w:tc>
      </w:tr>
      <w:tr w:rsidR="008E70C3" w:rsidRPr="00F75165" w14:paraId="14DA8F14" w14:textId="77777777" w:rsidTr="00F75165">
        <w:tc>
          <w:tcPr>
            <w:tcW w:w="1134" w:type="dxa"/>
          </w:tcPr>
          <w:p w14:paraId="03DCE64B" w14:textId="77777777" w:rsidR="008E70C3" w:rsidRPr="00F75165" w:rsidRDefault="008E70C3" w:rsidP="001516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5165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R</w:t>
            </w:r>
            <w:r w:rsidRPr="00F75165">
              <w:rPr>
                <w:rFonts w:ascii="Arial" w:hAnsi="Arial" w:cs="Arial"/>
                <w:b/>
                <w:color w:val="000000"/>
                <w:sz w:val="20"/>
                <w:szCs w:val="20"/>
              </w:rPr>
              <w:t>K2</w:t>
            </w:r>
          </w:p>
        </w:tc>
        <w:tc>
          <w:tcPr>
            <w:tcW w:w="5887" w:type="dxa"/>
          </w:tcPr>
          <w:p w14:paraId="4C7B8B3C" w14:textId="77777777" w:rsidR="008E70C3" w:rsidRPr="00F75165" w:rsidRDefault="008E70C3" w:rsidP="00151653">
            <w:r w:rsidRPr="00F75165">
              <w:rPr>
                <w:rFonts w:ascii="Arial" w:hAnsi="Arial" w:cs="Arial"/>
                <w:color w:val="000000"/>
                <w:sz w:val="20"/>
                <w:szCs w:val="20"/>
              </w:rPr>
              <w:t>Датчик температуры (испаритель)</w:t>
            </w:r>
          </w:p>
        </w:tc>
        <w:tc>
          <w:tcPr>
            <w:tcW w:w="816" w:type="dxa"/>
          </w:tcPr>
          <w:p w14:paraId="3A995B48" w14:textId="77777777" w:rsidR="008E70C3" w:rsidRPr="00F75165" w:rsidRDefault="008E70C3" w:rsidP="00151653">
            <w:pPr>
              <w:jc w:val="center"/>
            </w:pPr>
            <w:r w:rsidRPr="00F75165">
              <w:t>1</w:t>
            </w:r>
          </w:p>
        </w:tc>
        <w:tc>
          <w:tcPr>
            <w:tcW w:w="2115" w:type="dxa"/>
          </w:tcPr>
          <w:p w14:paraId="284FB4DF" w14:textId="77777777" w:rsidR="008E70C3" w:rsidRPr="00F75165" w:rsidRDefault="008E70C3" w:rsidP="00151653">
            <w:pPr>
              <w:jc w:val="center"/>
            </w:pPr>
          </w:p>
        </w:tc>
      </w:tr>
      <w:tr w:rsidR="008E70C3" w:rsidRPr="00F75165" w14:paraId="148C7703" w14:textId="77777777" w:rsidTr="00F75165">
        <w:tc>
          <w:tcPr>
            <w:tcW w:w="1134" w:type="dxa"/>
          </w:tcPr>
          <w:p w14:paraId="1FAFB15C" w14:textId="77777777" w:rsidR="008E70C3" w:rsidRPr="00F75165" w:rsidRDefault="008E70C3" w:rsidP="00151653">
            <w:pPr>
              <w:jc w:val="center"/>
              <w:rPr>
                <w:b/>
              </w:rPr>
            </w:pPr>
            <w:r w:rsidRPr="00F75165">
              <w:rPr>
                <w:rFonts w:ascii="Arial" w:hAnsi="Arial" w:cs="Arial"/>
                <w:b/>
                <w:color w:val="000000"/>
                <w:sz w:val="20"/>
                <w:szCs w:val="20"/>
              </w:rPr>
              <w:t>SB1, SB2</w:t>
            </w:r>
          </w:p>
        </w:tc>
        <w:tc>
          <w:tcPr>
            <w:tcW w:w="5887" w:type="dxa"/>
          </w:tcPr>
          <w:p w14:paraId="3233C7A7" w14:textId="77777777" w:rsidR="008E70C3" w:rsidRPr="00F75165" w:rsidRDefault="008E70C3" w:rsidP="00151653">
            <w:pPr>
              <w:rPr>
                <w:rFonts w:ascii="Arial" w:hAnsi="Arial" w:cs="Arial"/>
              </w:rPr>
            </w:pPr>
            <w:r w:rsidRPr="00F75165">
              <w:rPr>
                <w:rFonts w:ascii="Arial" w:hAnsi="Arial" w:cs="Arial"/>
                <w:color w:val="000000"/>
                <w:sz w:val="20"/>
                <w:szCs w:val="20"/>
              </w:rPr>
              <w:t>Переключатель SC767</w:t>
            </w:r>
          </w:p>
        </w:tc>
        <w:tc>
          <w:tcPr>
            <w:tcW w:w="816" w:type="dxa"/>
          </w:tcPr>
          <w:p w14:paraId="077F121C" w14:textId="77777777" w:rsidR="008E70C3" w:rsidRPr="00F75165" w:rsidRDefault="008E70C3" w:rsidP="00151653">
            <w:pPr>
              <w:jc w:val="center"/>
            </w:pPr>
            <w:r w:rsidRPr="00F75165">
              <w:t>2</w:t>
            </w:r>
          </w:p>
        </w:tc>
        <w:tc>
          <w:tcPr>
            <w:tcW w:w="2115" w:type="dxa"/>
          </w:tcPr>
          <w:p w14:paraId="30E677BE" w14:textId="77777777" w:rsidR="008E70C3" w:rsidRPr="00F75165" w:rsidRDefault="008E70C3" w:rsidP="00151653">
            <w:pPr>
              <w:jc w:val="center"/>
            </w:pPr>
          </w:p>
        </w:tc>
      </w:tr>
      <w:tr w:rsidR="008E70C3" w:rsidRPr="00F75165" w14:paraId="6309E023" w14:textId="77777777" w:rsidTr="00F75165">
        <w:tc>
          <w:tcPr>
            <w:tcW w:w="1134" w:type="dxa"/>
          </w:tcPr>
          <w:p w14:paraId="6BBE7066" w14:textId="77777777" w:rsidR="008E70C3" w:rsidRPr="00F75165" w:rsidRDefault="008E70C3" w:rsidP="00151653">
            <w:pPr>
              <w:jc w:val="center"/>
              <w:rPr>
                <w:b/>
              </w:rPr>
            </w:pPr>
            <w:r w:rsidRPr="00F75165">
              <w:rPr>
                <w:rFonts w:ascii="Arial" w:hAnsi="Arial" w:cs="Arial"/>
                <w:b/>
                <w:color w:val="000000"/>
                <w:sz w:val="20"/>
                <w:szCs w:val="20"/>
              </w:rPr>
              <w:t>SQ1</w:t>
            </w:r>
          </w:p>
        </w:tc>
        <w:tc>
          <w:tcPr>
            <w:tcW w:w="5887" w:type="dxa"/>
          </w:tcPr>
          <w:p w14:paraId="03EAEFBF" w14:textId="77777777" w:rsidR="008E70C3" w:rsidRPr="00F75165" w:rsidRDefault="008E70C3" w:rsidP="00151653">
            <w:r w:rsidRPr="00F75165">
              <w:rPr>
                <w:rFonts w:ascii="Arial" w:hAnsi="Arial" w:cs="Arial"/>
                <w:color w:val="000000"/>
                <w:sz w:val="20"/>
                <w:szCs w:val="20"/>
              </w:rPr>
              <w:t>Микропереключатель 3-х контактный</w:t>
            </w:r>
          </w:p>
        </w:tc>
        <w:tc>
          <w:tcPr>
            <w:tcW w:w="816" w:type="dxa"/>
          </w:tcPr>
          <w:p w14:paraId="66FC1B12" w14:textId="77777777" w:rsidR="008E70C3" w:rsidRPr="00F75165" w:rsidRDefault="008E70C3" w:rsidP="00151653">
            <w:pPr>
              <w:jc w:val="center"/>
            </w:pPr>
            <w:r w:rsidRPr="00F75165">
              <w:t>1</w:t>
            </w:r>
          </w:p>
        </w:tc>
        <w:tc>
          <w:tcPr>
            <w:tcW w:w="2115" w:type="dxa"/>
          </w:tcPr>
          <w:p w14:paraId="70A77394" w14:textId="77777777" w:rsidR="008E70C3" w:rsidRPr="00F75165" w:rsidRDefault="008E70C3" w:rsidP="00151653">
            <w:pPr>
              <w:ind w:right="-108"/>
              <w:jc w:val="center"/>
            </w:pPr>
          </w:p>
        </w:tc>
      </w:tr>
      <w:tr w:rsidR="008E70C3" w:rsidRPr="00F75165" w14:paraId="3D9E0E21" w14:textId="77777777" w:rsidTr="00F75165">
        <w:tc>
          <w:tcPr>
            <w:tcW w:w="1134" w:type="dxa"/>
          </w:tcPr>
          <w:p w14:paraId="0CE883CC" w14:textId="77777777" w:rsidR="008E70C3" w:rsidRPr="00F75165" w:rsidRDefault="008E70C3" w:rsidP="00151653">
            <w:pPr>
              <w:jc w:val="center"/>
              <w:rPr>
                <w:b/>
              </w:rPr>
            </w:pPr>
            <w:r w:rsidRPr="00F75165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n-US"/>
              </w:rPr>
              <w:t>VD</w:t>
            </w:r>
            <w:r w:rsidRPr="00F7516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887" w:type="dxa"/>
          </w:tcPr>
          <w:p w14:paraId="4F14DDDC" w14:textId="77777777" w:rsidR="008E70C3" w:rsidRPr="00F75165" w:rsidRDefault="008E70C3" w:rsidP="00151653">
            <w:r w:rsidRPr="00F75165">
              <w:rPr>
                <w:rFonts w:ascii="Arial" w:eastAsia="Calibri" w:hAnsi="Arial" w:cs="Arial"/>
                <w:color w:val="000000"/>
                <w:sz w:val="20"/>
                <w:szCs w:val="20"/>
              </w:rPr>
              <w:t>Лента светодиодная 220В, м</w:t>
            </w:r>
          </w:p>
        </w:tc>
        <w:tc>
          <w:tcPr>
            <w:tcW w:w="816" w:type="dxa"/>
          </w:tcPr>
          <w:p w14:paraId="6E9015F7" w14:textId="77777777" w:rsidR="008E70C3" w:rsidRPr="00F75165" w:rsidRDefault="008E70C3" w:rsidP="00151653">
            <w:pPr>
              <w:jc w:val="center"/>
            </w:pPr>
            <w:r w:rsidRPr="00F75165">
              <w:t>1</w:t>
            </w:r>
          </w:p>
        </w:tc>
        <w:tc>
          <w:tcPr>
            <w:tcW w:w="2115" w:type="dxa"/>
            <w:vAlign w:val="center"/>
          </w:tcPr>
          <w:p w14:paraId="28A784CA" w14:textId="77777777" w:rsidR="008E70C3" w:rsidRPr="00F75165" w:rsidRDefault="008E70C3" w:rsidP="00151653">
            <w:pPr>
              <w:jc w:val="center"/>
            </w:pPr>
          </w:p>
        </w:tc>
      </w:tr>
      <w:tr w:rsidR="008E70C3" w:rsidRPr="00F75165" w14:paraId="3BAC4107" w14:textId="77777777" w:rsidTr="00F75165">
        <w:tc>
          <w:tcPr>
            <w:tcW w:w="1134" w:type="dxa"/>
          </w:tcPr>
          <w:p w14:paraId="7390CC2C" w14:textId="77777777" w:rsidR="008E70C3" w:rsidRPr="00F75165" w:rsidRDefault="008E70C3" w:rsidP="001516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5165">
              <w:rPr>
                <w:rFonts w:ascii="Arial" w:hAnsi="Arial" w:cs="Arial"/>
                <w:b/>
                <w:color w:val="000000"/>
                <w:sz w:val="20"/>
                <w:szCs w:val="20"/>
              </w:rPr>
              <w:t>X1</w:t>
            </w:r>
          </w:p>
        </w:tc>
        <w:tc>
          <w:tcPr>
            <w:tcW w:w="5887" w:type="dxa"/>
          </w:tcPr>
          <w:p w14:paraId="14F59911" w14:textId="77777777" w:rsidR="008E70C3" w:rsidRPr="00F75165" w:rsidRDefault="008E70C3" w:rsidP="00151653">
            <w:r w:rsidRPr="00F75165">
              <w:rPr>
                <w:rFonts w:ascii="Arial" w:hAnsi="Arial" w:cs="Arial"/>
                <w:color w:val="000000"/>
                <w:sz w:val="20"/>
                <w:szCs w:val="20"/>
              </w:rPr>
              <w:t>Шнур с вилкой ПВС 3х1,5</w:t>
            </w:r>
          </w:p>
        </w:tc>
        <w:tc>
          <w:tcPr>
            <w:tcW w:w="816" w:type="dxa"/>
          </w:tcPr>
          <w:p w14:paraId="2CFDD600" w14:textId="77777777" w:rsidR="008E70C3" w:rsidRPr="00F75165" w:rsidRDefault="008E70C3" w:rsidP="00151653">
            <w:pPr>
              <w:jc w:val="center"/>
            </w:pPr>
            <w:r w:rsidRPr="00F75165">
              <w:t>1</w:t>
            </w:r>
          </w:p>
        </w:tc>
        <w:tc>
          <w:tcPr>
            <w:tcW w:w="2115" w:type="dxa"/>
          </w:tcPr>
          <w:p w14:paraId="21079A04" w14:textId="77777777" w:rsidR="008E70C3" w:rsidRPr="00F75165" w:rsidRDefault="008E70C3" w:rsidP="00151653">
            <w:pPr>
              <w:jc w:val="center"/>
            </w:pPr>
          </w:p>
        </w:tc>
      </w:tr>
      <w:tr w:rsidR="008E70C3" w:rsidRPr="00F75165" w14:paraId="38FC50CC" w14:textId="77777777" w:rsidTr="00F75165">
        <w:tc>
          <w:tcPr>
            <w:tcW w:w="1134" w:type="dxa"/>
            <w:vAlign w:val="center"/>
          </w:tcPr>
          <w:p w14:paraId="5A477E83" w14:textId="554CE04D" w:rsidR="008E70C3" w:rsidRPr="00F75165" w:rsidRDefault="008E70C3" w:rsidP="00151653">
            <w:pPr>
              <w:jc w:val="center"/>
              <w:rPr>
                <w:b/>
              </w:rPr>
            </w:pPr>
            <w:r w:rsidRPr="00F75165">
              <w:rPr>
                <w:rFonts w:ascii="Arial" w:hAnsi="Arial" w:cs="Arial"/>
                <w:b/>
                <w:color w:val="000000"/>
                <w:sz w:val="20"/>
                <w:szCs w:val="20"/>
              </w:rPr>
              <w:t>X2</w:t>
            </w:r>
            <w:r w:rsidR="00347813" w:rsidRPr="00F75165">
              <w:rPr>
                <w:rFonts w:ascii="Arial" w:hAnsi="Arial" w:cs="Arial"/>
                <w:b/>
                <w:color w:val="000000"/>
                <w:sz w:val="20"/>
                <w:szCs w:val="20"/>
              </w:rPr>
              <w:t>, Х12</w:t>
            </w:r>
          </w:p>
        </w:tc>
        <w:tc>
          <w:tcPr>
            <w:tcW w:w="5887" w:type="dxa"/>
          </w:tcPr>
          <w:p w14:paraId="03CD40AF" w14:textId="77777777" w:rsidR="008E70C3" w:rsidRPr="00F75165" w:rsidRDefault="008E70C3" w:rsidP="00151653">
            <w:r w:rsidRPr="00F75165">
              <w:rPr>
                <w:rFonts w:ascii="Arial" w:eastAsia="Calibri" w:hAnsi="Arial" w:cs="Arial"/>
                <w:color w:val="000000"/>
                <w:sz w:val="20"/>
                <w:szCs w:val="20"/>
              </w:rPr>
              <w:t>Колодка 45 7373 907</w:t>
            </w:r>
            <w:r w:rsidRPr="00F7516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16" w:type="dxa"/>
          </w:tcPr>
          <w:p w14:paraId="74372BEC" w14:textId="3CE2D8C0" w:rsidR="008E70C3" w:rsidRPr="00F75165" w:rsidRDefault="00347813" w:rsidP="00151653">
            <w:pPr>
              <w:jc w:val="center"/>
            </w:pPr>
            <w:r w:rsidRPr="00F75165">
              <w:t>2</w:t>
            </w:r>
          </w:p>
        </w:tc>
        <w:tc>
          <w:tcPr>
            <w:tcW w:w="2115" w:type="dxa"/>
          </w:tcPr>
          <w:p w14:paraId="039CFF57" w14:textId="77777777" w:rsidR="008E70C3" w:rsidRPr="00F75165" w:rsidRDefault="008E70C3" w:rsidP="00151653">
            <w:pPr>
              <w:jc w:val="center"/>
            </w:pPr>
          </w:p>
        </w:tc>
      </w:tr>
      <w:tr w:rsidR="008E70C3" w:rsidRPr="00F75165" w14:paraId="67590388" w14:textId="77777777" w:rsidTr="00F75165">
        <w:tc>
          <w:tcPr>
            <w:tcW w:w="1134" w:type="dxa"/>
            <w:vAlign w:val="center"/>
          </w:tcPr>
          <w:p w14:paraId="42B471AF" w14:textId="7CBC43C7" w:rsidR="008E70C3" w:rsidRPr="00F75165" w:rsidRDefault="008E70C3" w:rsidP="001516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5165">
              <w:rPr>
                <w:rFonts w:ascii="Arial" w:hAnsi="Arial" w:cs="Arial"/>
                <w:b/>
                <w:color w:val="000000"/>
                <w:sz w:val="20"/>
                <w:szCs w:val="20"/>
              </w:rPr>
              <w:t>X3</w:t>
            </w:r>
            <w:r w:rsidR="00347813" w:rsidRPr="00F75165">
              <w:rPr>
                <w:rFonts w:ascii="Arial" w:hAnsi="Arial" w:cs="Arial"/>
                <w:b/>
                <w:color w:val="000000"/>
                <w:sz w:val="20"/>
                <w:szCs w:val="20"/>
              </w:rPr>
              <w:t>, Х13</w:t>
            </w:r>
          </w:p>
        </w:tc>
        <w:tc>
          <w:tcPr>
            <w:tcW w:w="5887" w:type="dxa"/>
          </w:tcPr>
          <w:p w14:paraId="1F7A1CAB" w14:textId="77777777" w:rsidR="008E70C3" w:rsidRPr="00F75165" w:rsidRDefault="008E70C3" w:rsidP="00151653">
            <w:r w:rsidRPr="00F75165">
              <w:rPr>
                <w:rFonts w:ascii="Arial" w:eastAsia="Calibri" w:hAnsi="Arial" w:cs="Arial"/>
                <w:color w:val="000000"/>
                <w:sz w:val="20"/>
                <w:szCs w:val="20"/>
              </w:rPr>
              <w:t>Колодка 45 7373 90</w:t>
            </w:r>
            <w:r w:rsidRPr="00F75165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816" w:type="dxa"/>
          </w:tcPr>
          <w:p w14:paraId="2AAA9AA6" w14:textId="1473046C" w:rsidR="008E70C3" w:rsidRPr="00F75165" w:rsidRDefault="00347813" w:rsidP="00151653">
            <w:pPr>
              <w:jc w:val="center"/>
            </w:pPr>
            <w:r w:rsidRPr="00F75165">
              <w:t>2</w:t>
            </w:r>
          </w:p>
        </w:tc>
        <w:tc>
          <w:tcPr>
            <w:tcW w:w="2115" w:type="dxa"/>
          </w:tcPr>
          <w:p w14:paraId="6DFB9391" w14:textId="77777777" w:rsidR="008E70C3" w:rsidRPr="00F75165" w:rsidRDefault="008E70C3" w:rsidP="00151653">
            <w:pPr>
              <w:jc w:val="center"/>
            </w:pPr>
          </w:p>
        </w:tc>
      </w:tr>
      <w:tr w:rsidR="008E70C3" w:rsidRPr="00F75165" w14:paraId="2B2C43CF" w14:textId="77777777" w:rsidTr="00F75165">
        <w:tc>
          <w:tcPr>
            <w:tcW w:w="1134" w:type="dxa"/>
          </w:tcPr>
          <w:p w14:paraId="5CE95AEF" w14:textId="77777777" w:rsidR="008E70C3" w:rsidRPr="00F75165" w:rsidRDefault="008E70C3" w:rsidP="001516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516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X</w:t>
            </w:r>
            <w:r w:rsidRPr="00F75165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887" w:type="dxa"/>
          </w:tcPr>
          <w:p w14:paraId="7F527D8E" w14:textId="77777777" w:rsidR="008E70C3" w:rsidRPr="00F75165" w:rsidRDefault="008E70C3" w:rsidP="00151653">
            <w:r w:rsidRPr="00F75165">
              <w:rPr>
                <w:rFonts w:ascii="Arial" w:eastAsia="Calibri" w:hAnsi="Arial" w:cs="Arial"/>
                <w:color w:val="000000"/>
                <w:sz w:val="20"/>
                <w:szCs w:val="20"/>
              </w:rPr>
              <w:t>Колодка 45.7373. 9009</w:t>
            </w:r>
          </w:p>
        </w:tc>
        <w:tc>
          <w:tcPr>
            <w:tcW w:w="816" w:type="dxa"/>
          </w:tcPr>
          <w:p w14:paraId="1AA79EA9" w14:textId="77777777" w:rsidR="008E70C3" w:rsidRPr="00F75165" w:rsidRDefault="008E70C3" w:rsidP="00151653">
            <w:pPr>
              <w:jc w:val="center"/>
            </w:pPr>
            <w:r w:rsidRPr="00F75165">
              <w:t>1</w:t>
            </w:r>
          </w:p>
        </w:tc>
        <w:tc>
          <w:tcPr>
            <w:tcW w:w="2115" w:type="dxa"/>
          </w:tcPr>
          <w:p w14:paraId="2B7E666E" w14:textId="77777777" w:rsidR="008E70C3" w:rsidRPr="00F75165" w:rsidRDefault="008E70C3" w:rsidP="00151653">
            <w:pPr>
              <w:jc w:val="center"/>
            </w:pPr>
          </w:p>
        </w:tc>
      </w:tr>
      <w:tr w:rsidR="008E70C3" w:rsidRPr="00F75165" w14:paraId="0E834CBE" w14:textId="77777777" w:rsidTr="00F75165">
        <w:tc>
          <w:tcPr>
            <w:tcW w:w="1134" w:type="dxa"/>
          </w:tcPr>
          <w:p w14:paraId="5C32185E" w14:textId="77777777" w:rsidR="008E70C3" w:rsidRPr="00F75165" w:rsidRDefault="008E70C3" w:rsidP="001516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516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X</w:t>
            </w:r>
            <w:r w:rsidRPr="00F75165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887" w:type="dxa"/>
          </w:tcPr>
          <w:p w14:paraId="08DDA285" w14:textId="77777777" w:rsidR="008E70C3" w:rsidRPr="00F75165" w:rsidRDefault="008E70C3" w:rsidP="00151653">
            <w:r w:rsidRPr="00F7516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Колодка 45.7373. 9011  </w:t>
            </w:r>
          </w:p>
        </w:tc>
        <w:tc>
          <w:tcPr>
            <w:tcW w:w="816" w:type="dxa"/>
          </w:tcPr>
          <w:p w14:paraId="39B09006" w14:textId="77777777" w:rsidR="008E70C3" w:rsidRPr="00F75165" w:rsidRDefault="008E70C3" w:rsidP="00151653">
            <w:pPr>
              <w:jc w:val="center"/>
            </w:pPr>
            <w:r w:rsidRPr="00F75165">
              <w:t>1</w:t>
            </w:r>
          </w:p>
        </w:tc>
        <w:tc>
          <w:tcPr>
            <w:tcW w:w="2115" w:type="dxa"/>
          </w:tcPr>
          <w:p w14:paraId="45920980" w14:textId="77777777" w:rsidR="008E70C3" w:rsidRPr="00F75165" w:rsidRDefault="008E70C3" w:rsidP="00151653">
            <w:pPr>
              <w:jc w:val="center"/>
            </w:pPr>
          </w:p>
        </w:tc>
      </w:tr>
      <w:tr w:rsidR="008E70C3" w:rsidRPr="00F75165" w14:paraId="1EA65B60" w14:textId="77777777" w:rsidTr="00F75165">
        <w:tc>
          <w:tcPr>
            <w:tcW w:w="1134" w:type="dxa"/>
          </w:tcPr>
          <w:p w14:paraId="5E23D54F" w14:textId="77777777" w:rsidR="008E70C3" w:rsidRPr="00F75165" w:rsidRDefault="008E70C3" w:rsidP="001516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516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X</w:t>
            </w:r>
            <w:r w:rsidRPr="00F75165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887" w:type="dxa"/>
          </w:tcPr>
          <w:p w14:paraId="1FBB320F" w14:textId="77777777" w:rsidR="008E70C3" w:rsidRPr="00F75165" w:rsidRDefault="008E70C3" w:rsidP="00151653">
            <w:r w:rsidRPr="00F75165">
              <w:rPr>
                <w:rFonts w:ascii="Arial" w:eastAsia="Calibri" w:hAnsi="Arial" w:cs="Arial"/>
                <w:color w:val="000000"/>
                <w:sz w:val="20"/>
                <w:szCs w:val="20"/>
              </w:rPr>
              <w:t>Колодка 45.7373. 9003 гнездовая (2) размер 6,3мм</w:t>
            </w:r>
          </w:p>
        </w:tc>
        <w:tc>
          <w:tcPr>
            <w:tcW w:w="816" w:type="dxa"/>
          </w:tcPr>
          <w:p w14:paraId="6B7C34AD" w14:textId="77777777" w:rsidR="008E70C3" w:rsidRPr="00F75165" w:rsidRDefault="008E70C3" w:rsidP="00151653">
            <w:pPr>
              <w:jc w:val="center"/>
            </w:pPr>
            <w:r w:rsidRPr="00F75165">
              <w:t>1</w:t>
            </w:r>
          </w:p>
        </w:tc>
        <w:tc>
          <w:tcPr>
            <w:tcW w:w="2115" w:type="dxa"/>
          </w:tcPr>
          <w:p w14:paraId="16FDB8C7" w14:textId="77777777" w:rsidR="008E70C3" w:rsidRPr="00F75165" w:rsidRDefault="008E70C3" w:rsidP="00151653">
            <w:pPr>
              <w:jc w:val="center"/>
            </w:pPr>
          </w:p>
        </w:tc>
      </w:tr>
      <w:tr w:rsidR="008E70C3" w:rsidRPr="00F75165" w14:paraId="0CA17D46" w14:textId="77777777" w:rsidTr="00F75165">
        <w:tc>
          <w:tcPr>
            <w:tcW w:w="1134" w:type="dxa"/>
          </w:tcPr>
          <w:p w14:paraId="6F0C2460" w14:textId="77777777" w:rsidR="008E70C3" w:rsidRPr="00F75165" w:rsidRDefault="008E70C3" w:rsidP="001516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516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X</w:t>
            </w:r>
            <w:r w:rsidRPr="00F75165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887" w:type="dxa"/>
          </w:tcPr>
          <w:p w14:paraId="3FDC610C" w14:textId="77777777" w:rsidR="008E70C3" w:rsidRPr="00F75165" w:rsidRDefault="008E70C3" w:rsidP="00151653">
            <w:r w:rsidRPr="00F75165">
              <w:rPr>
                <w:rFonts w:ascii="Arial" w:eastAsia="Calibri" w:hAnsi="Arial" w:cs="Arial"/>
                <w:color w:val="000000"/>
                <w:sz w:val="20"/>
                <w:szCs w:val="20"/>
              </w:rPr>
              <w:t>Колодка 45.7373. 9004  штыревая (2) размер 6,3мм</w:t>
            </w:r>
          </w:p>
        </w:tc>
        <w:tc>
          <w:tcPr>
            <w:tcW w:w="816" w:type="dxa"/>
          </w:tcPr>
          <w:p w14:paraId="0483F20A" w14:textId="77777777" w:rsidR="008E70C3" w:rsidRPr="00F75165" w:rsidRDefault="008E70C3" w:rsidP="00151653">
            <w:pPr>
              <w:jc w:val="center"/>
            </w:pPr>
            <w:r w:rsidRPr="00F75165">
              <w:t>1</w:t>
            </w:r>
          </w:p>
        </w:tc>
        <w:tc>
          <w:tcPr>
            <w:tcW w:w="2115" w:type="dxa"/>
          </w:tcPr>
          <w:p w14:paraId="54E91397" w14:textId="77777777" w:rsidR="008E70C3" w:rsidRPr="00F75165" w:rsidRDefault="008E70C3" w:rsidP="00151653">
            <w:pPr>
              <w:jc w:val="center"/>
            </w:pPr>
          </w:p>
        </w:tc>
      </w:tr>
      <w:tr w:rsidR="008E70C3" w:rsidRPr="00F75165" w14:paraId="3E7E4C5D" w14:textId="77777777" w:rsidTr="00F75165">
        <w:tc>
          <w:tcPr>
            <w:tcW w:w="1134" w:type="dxa"/>
          </w:tcPr>
          <w:p w14:paraId="2A4F8BBF" w14:textId="77777777" w:rsidR="008E70C3" w:rsidRPr="00F75165" w:rsidRDefault="008E70C3" w:rsidP="001516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516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X8, Х10</w:t>
            </w:r>
          </w:p>
        </w:tc>
        <w:tc>
          <w:tcPr>
            <w:tcW w:w="5887" w:type="dxa"/>
          </w:tcPr>
          <w:p w14:paraId="48B0E365" w14:textId="77777777" w:rsidR="008E70C3" w:rsidRPr="00F75165" w:rsidRDefault="008E70C3" w:rsidP="00151653">
            <w:r w:rsidRPr="00F75165">
              <w:rPr>
                <w:rFonts w:ascii="Arial" w:eastAsia="Calibri" w:hAnsi="Arial" w:cs="Arial"/>
                <w:color w:val="000000"/>
                <w:sz w:val="20"/>
                <w:szCs w:val="20"/>
              </w:rPr>
              <w:t>Колодка 45.7373. 9007 гнездовая (4) размер 6,3мм</w:t>
            </w:r>
          </w:p>
        </w:tc>
        <w:tc>
          <w:tcPr>
            <w:tcW w:w="816" w:type="dxa"/>
          </w:tcPr>
          <w:p w14:paraId="45107EB2" w14:textId="77777777" w:rsidR="008E70C3" w:rsidRPr="00F75165" w:rsidRDefault="008E70C3" w:rsidP="00151653">
            <w:pPr>
              <w:jc w:val="center"/>
            </w:pPr>
            <w:r w:rsidRPr="00F75165">
              <w:t>2</w:t>
            </w:r>
          </w:p>
        </w:tc>
        <w:tc>
          <w:tcPr>
            <w:tcW w:w="2115" w:type="dxa"/>
          </w:tcPr>
          <w:p w14:paraId="24D946CF" w14:textId="77777777" w:rsidR="008E70C3" w:rsidRPr="00F75165" w:rsidRDefault="008E70C3" w:rsidP="00151653">
            <w:pPr>
              <w:jc w:val="center"/>
            </w:pPr>
          </w:p>
        </w:tc>
      </w:tr>
      <w:tr w:rsidR="008E70C3" w:rsidRPr="00F75165" w14:paraId="541324F9" w14:textId="77777777" w:rsidTr="00F75165">
        <w:tc>
          <w:tcPr>
            <w:tcW w:w="1134" w:type="dxa"/>
          </w:tcPr>
          <w:p w14:paraId="0E446B79" w14:textId="77777777" w:rsidR="008E70C3" w:rsidRPr="00F75165" w:rsidRDefault="008E70C3" w:rsidP="001516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516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X9, Х11</w:t>
            </w:r>
          </w:p>
        </w:tc>
        <w:tc>
          <w:tcPr>
            <w:tcW w:w="5887" w:type="dxa"/>
          </w:tcPr>
          <w:p w14:paraId="71DBB2B5" w14:textId="77777777" w:rsidR="008E70C3" w:rsidRPr="00F75165" w:rsidRDefault="008E70C3" w:rsidP="001516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5165">
              <w:rPr>
                <w:rFonts w:ascii="Arial" w:eastAsia="Calibri" w:hAnsi="Arial" w:cs="Arial"/>
                <w:color w:val="000000"/>
                <w:sz w:val="20"/>
                <w:szCs w:val="20"/>
              </w:rPr>
              <w:t>Колодка 45.7373. 9008  штыревая (4) размер 6,3мм</w:t>
            </w:r>
          </w:p>
        </w:tc>
        <w:tc>
          <w:tcPr>
            <w:tcW w:w="816" w:type="dxa"/>
          </w:tcPr>
          <w:p w14:paraId="1463BAF9" w14:textId="77777777" w:rsidR="008E70C3" w:rsidRPr="00F75165" w:rsidRDefault="008E70C3" w:rsidP="00151653">
            <w:pPr>
              <w:jc w:val="center"/>
            </w:pPr>
            <w:r w:rsidRPr="00F75165">
              <w:t>2</w:t>
            </w:r>
          </w:p>
        </w:tc>
        <w:tc>
          <w:tcPr>
            <w:tcW w:w="2115" w:type="dxa"/>
          </w:tcPr>
          <w:p w14:paraId="5108A79D" w14:textId="77777777" w:rsidR="008E70C3" w:rsidRPr="00F75165" w:rsidRDefault="008E70C3" w:rsidP="001516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145E053" w14:textId="77777777" w:rsidR="00B27C10" w:rsidRDefault="00373CC7" w:rsidP="00F75165">
      <w:pPr>
        <w:ind w:firstLine="709"/>
      </w:pPr>
      <w:r w:rsidRPr="00F75165">
        <w:t>Допускается замена элементов, не ухудшающая технические характеристики изделия</w:t>
      </w:r>
    </w:p>
    <w:p w14:paraId="44FB0B77" w14:textId="77777777" w:rsidR="00C77A8E" w:rsidRPr="00083C78" w:rsidRDefault="00373CC7" w:rsidP="00C77A8E">
      <w:pPr>
        <w:widowControl w:val="0"/>
        <w:autoSpaceDE w:val="0"/>
        <w:autoSpaceDN w:val="0"/>
        <w:spacing w:line="244" w:lineRule="auto"/>
        <w:jc w:val="center"/>
        <w:rPr>
          <w:rFonts w:eastAsia="Microsoft Sans Serif"/>
          <w:sz w:val="22"/>
          <w:szCs w:val="22"/>
          <w:lang w:eastAsia="en-US"/>
        </w:rPr>
      </w:pPr>
      <w:r>
        <w:rPr>
          <w:rFonts w:ascii="Arial" w:hAnsi="Arial" w:cs="Arial"/>
          <w:sz w:val="28"/>
          <w:szCs w:val="28"/>
        </w:rPr>
        <w:br w:type="page" w:clear="all"/>
      </w:r>
      <w:r w:rsidR="00C77A8E" w:rsidRPr="00083C78">
        <w:rPr>
          <w:rFonts w:eastAsia="Microsoft Sans Serif"/>
          <w:sz w:val="22"/>
          <w:szCs w:val="22"/>
          <w:lang w:eastAsia="en-US"/>
        </w:rPr>
        <w:lastRenderedPageBreak/>
        <w:t>Приложение А</w:t>
      </w:r>
    </w:p>
    <w:p w14:paraId="6DF3B077" w14:textId="77777777" w:rsidR="00C77A8E" w:rsidRPr="00083C78" w:rsidRDefault="00C77A8E" w:rsidP="00C77A8E">
      <w:pPr>
        <w:widowControl w:val="0"/>
        <w:autoSpaceDE w:val="0"/>
        <w:autoSpaceDN w:val="0"/>
        <w:spacing w:line="244" w:lineRule="auto"/>
        <w:jc w:val="center"/>
        <w:rPr>
          <w:rFonts w:eastAsia="Microsoft Sans Serif"/>
          <w:sz w:val="22"/>
          <w:szCs w:val="22"/>
          <w:lang w:eastAsia="en-US"/>
        </w:rPr>
      </w:pPr>
    </w:p>
    <w:tbl>
      <w:tblPr>
        <w:tblW w:w="1078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12"/>
        <w:gridCol w:w="3772"/>
        <w:gridCol w:w="4599"/>
      </w:tblGrid>
      <w:tr w:rsidR="00C77A8E" w:rsidRPr="00083C78" w14:paraId="13E6BFA9" w14:textId="77777777" w:rsidTr="004245A7">
        <w:trPr>
          <w:trHeight w:val="416"/>
        </w:trPr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B613" w14:textId="77777777" w:rsidR="00C77A8E" w:rsidRPr="00083C78" w:rsidRDefault="00C77A8E" w:rsidP="00C77A8E">
            <w:pPr>
              <w:keepNext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jc w:val="center"/>
              <w:outlineLvl w:val="0"/>
              <w:rPr>
                <w:rFonts w:eastAsia="Arial"/>
                <w:i/>
                <w:iCs/>
                <w:szCs w:val="28"/>
                <w:lang w:eastAsia="en-US"/>
              </w:rPr>
            </w:pPr>
            <w:r w:rsidRPr="00083C78">
              <w:rPr>
                <w:rFonts w:eastAsia="Arial"/>
                <w:i/>
                <w:iCs/>
                <w:szCs w:val="28"/>
                <w:lang w:eastAsia="en-US"/>
              </w:rPr>
              <w:t>1. АКТ ВВОДА В ЭКСПЛУАТАЦИЮ</w:t>
            </w:r>
          </w:p>
        </w:tc>
      </w:tr>
      <w:tr w:rsidR="00C77A8E" w:rsidRPr="00083C78" w14:paraId="1D415BB0" w14:textId="77777777" w:rsidTr="004245A7">
        <w:trPr>
          <w:trHeight w:val="27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3782F" w14:textId="77777777" w:rsidR="00C77A8E" w:rsidRPr="00083C78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i/>
                <w:sz w:val="22"/>
                <w:szCs w:val="22"/>
                <w:lang w:eastAsia="en-US"/>
              </w:rPr>
              <w:t>№</w:t>
            </w:r>
            <w:r w:rsidRPr="00083C78">
              <w:rPr>
                <w:rFonts w:eastAsia="Microsoft Sans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668FC" w14:textId="77777777" w:rsidR="00C77A8E" w:rsidRPr="00083C78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i/>
                <w:sz w:val="22"/>
                <w:szCs w:val="22"/>
                <w:lang w:eastAsia="en-US"/>
              </w:rPr>
              <w:t>Дата составления акта ввода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5115" w14:textId="77777777" w:rsidR="00C77A8E" w:rsidRPr="00083C78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i/>
                <w:sz w:val="22"/>
                <w:szCs w:val="22"/>
                <w:lang w:eastAsia="en-US"/>
              </w:rPr>
              <w:t>Местонахождение оборудования</w:t>
            </w:r>
          </w:p>
        </w:tc>
      </w:tr>
      <w:tr w:rsidR="00C77A8E" w:rsidRPr="00083C78" w14:paraId="13A891E3" w14:textId="77777777" w:rsidTr="004245A7">
        <w:trPr>
          <w:trHeight w:val="27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7263B" w14:textId="77777777" w:rsidR="00C77A8E" w:rsidRPr="00083C78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2A795" w14:textId="77777777" w:rsidR="00C77A8E" w:rsidRPr="00083C78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EC9A" w14:textId="77777777" w:rsidR="00C77A8E" w:rsidRPr="00083C78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</w:tbl>
    <w:p w14:paraId="44F15EF2" w14:textId="77777777" w:rsidR="00C77A8E" w:rsidRPr="00083C78" w:rsidRDefault="00C77A8E" w:rsidP="00C77A8E">
      <w:pPr>
        <w:widowControl w:val="0"/>
        <w:autoSpaceDE w:val="0"/>
        <w:autoSpaceDN w:val="0"/>
        <w:rPr>
          <w:rFonts w:eastAsia="Microsoft Sans Serif"/>
          <w:sz w:val="22"/>
          <w:szCs w:val="22"/>
          <w:lang w:eastAsia="en-US"/>
        </w:rPr>
      </w:pPr>
    </w:p>
    <w:tbl>
      <w:tblPr>
        <w:tblW w:w="10789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3776"/>
        <w:gridCol w:w="4585"/>
      </w:tblGrid>
      <w:tr w:rsidR="00C77A8E" w:rsidRPr="00083C78" w14:paraId="3DB0A3D8" w14:textId="77777777" w:rsidTr="004245A7">
        <w:trPr>
          <w:cantSplit/>
          <w:trHeight w:val="339"/>
        </w:trPr>
        <w:tc>
          <w:tcPr>
            <w:tcW w:w="10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4D91" w14:textId="77777777" w:rsidR="00C77A8E" w:rsidRPr="00083C78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b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b/>
                <w:sz w:val="22"/>
                <w:szCs w:val="22"/>
                <w:lang w:eastAsia="en-US"/>
              </w:rPr>
              <w:t>2. Исполнитель</w:t>
            </w:r>
          </w:p>
        </w:tc>
      </w:tr>
      <w:tr w:rsidR="00C77A8E" w:rsidRPr="00083C78" w14:paraId="1216E57F" w14:textId="77777777" w:rsidTr="004245A7">
        <w:trPr>
          <w:cantSplit/>
          <w:trHeight w:val="3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A6C29" w14:textId="77777777" w:rsidR="00C77A8E" w:rsidRPr="00083C78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i/>
                <w:sz w:val="22"/>
                <w:szCs w:val="22"/>
                <w:lang w:eastAsia="en-US"/>
              </w:rPr>
              <w:t xml:space="preserve">Название организации </w:t>
            </w:r>
          </w:p>
        </w:tc>
        <w:tc>
          <w:tcPr>
            <w:tcW w:w="8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40CE" w14:textId="77777777" w:rsidR="00C77A8E" w:rsidRPr="00083C78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77A8E" w:rsidRPr="00083C78" w14:paraId="266B907A" w14:textId="77777777" w:rsidTr="004245A7">
        <w:trPr>
          <w:cantSplit/>
          <w:trHeight w:val="337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EF7A1" w14:textId="77777777" w:rsidR="00C77A8E" w:rsidRPr="00083C78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i/>
                <w:sz w:val="22"/>
                <w:szCs w:val="22"/>
                <w:lang w:eastAsia="en-US"/>
              </w:rPr>
              <w:t>Контакты сотрудника, проводившего ввод в эксплуатацию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EA1B3" w14:textId="77777777" w:rsidR="00C77A8E" w:rsidRPr="00083C78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i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0B12" w14:textId="77777777" w:rsidR="00C77A8E" w:rsidRPr="00083C78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i/>
                <w:sz w:val="22"/>
                <w:szCs w:val="22"/>
                <w:lang w:eastAsia="en-US"/>
              </w:rPr>
              <w:t>Должность</w:t>
            </w:r>
          </w:p>
        </w:tc>
      </w:tr>
      <w:tr w:rsidR="00C77A8E" w:rsidRPr="00083C78" w14:paraId="3A8E54FB" w14:textId="77777777" w:rsidTr="004245A7">
        <w:trPr>
          <w:cantSplit/>
          <w:trHeight w:val="337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2511F" w14:textId="77777777" w:rsidR="00C77A8E" w:rsidRPr="00083C78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EB99A" w14:textId="77777777" w:rsidR="00C77A8E" w:rsidRPr="00083C78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0A48" w14:textId="77777777" w:rsidR="00C77A8E" w:rsidRPr="00083C78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</w:p>
        </w:tc>
      </w:tr>
      <w:tr w:rsidR="00C77A8E" w:rsidRPr="00083C78" w14:paraId="01AD5A30" w14:textId="77777777" w:rsidTr="004245A7">
        <w:trPr>
          <w:cantSplit/>
          <w:trHeight w:val="337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5EFF73" w14:textId="77777777" w:rsidR="00C77A8E" w:rsidRPr="00083C78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i/>
                <w:sz w:val="22"/>
                <w:szCs w:val="22"/>
                <w:lang w:eastAsia="en-US"/>
              </w:rPr>
              <w:t>Документ, подтверждающий полномочия на проведение работ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A7F39" w14:textId="77777777" w:rsidR="00C77A8E" w:rsidRPr="00083C78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i/>
                <w:sz w:val="22"/>
                <w:szCs w:val="22"/>
                <w:lang w:eastAsia="en-US"/>
              </w:rPr>
              <w:t>№ сертификата или удостоверения на право ввода в эксплуатацию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7A22" w14:textId="77777777" w:rsidR="00C77A8E" w:rsidRPr="00083C78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i/>
                <w:sz w:val="22"/>
                <w:szCs w:val="22"/>
                <w:lang w:eastAsia="en-US"/>
              </w:rPr>
              <w:t>Дата срока действия сертификата или удостоверения</w:t>
            </w:r>
          </w:p>
        </w:tc>
      </w:tr>
      <w:tr w:rsidR="00C77A8E" w:rsidRPr="00083C78" w14:paraId="4A583CE6" w14:textId="77777777" w:rsidTr="004245A7">
        <w:trPr>
          <w:cantSplit/>
          <w:trHeight w:val="413"/>
        </w:trPr>
        <w:tc>
          <w:tcPr>
            <w:tcW w:w="24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9878D" w14:textId="77777777" w:rsidR="00C77A8E" w:rsidRPr="00083C78" w:rsidRDefault="00C77A8E" w:rsidP="004245A7">
            <w:pPr>
              <w:widowControl w:val="0"/>
              <w:autoSpaceDE w:val="0"/>
              <w:autoSpaceDN w:val="0"/>
              <w:snapToGrid w:val="0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21B31" w14:textId="77777777" w:rsidR="00C77A8E" w:rsidRPr="00083C78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A1804" w14:textId="77777777" w:rsidR="00C77A8E" w:rsidRPr="00083C78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</w:tbl>
    <w:p w14:paraId="36252FAD" w14:textId="77777777" w:rsidR="00C77A8E" w:rsidRPr="00083C78" w:rsidRDefault="00C77A8E" w:rsidP="00C77A8E">
      <w:pPr>
        <w:widowControl w:val="0"/>
        <w:autoSpaceDE w:val="0"/>
        <w:autoSpaceDN w:val="0"/>
        <w:rPr>
          <w:rFonts w:eastAsia="Microsoft Sans Serif"/>
          <w:sz w:val="22"/>
          <w:szCs w:val="22"/>
          <w:lang w:eastAsia="en-US"/>
        </w:rPr>
      </w:pPr>
    </w:p>
    <w:tbl>
      <w:tblPr>
        <w:tblW w:w="10801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0"/>
        <w:gridCol w:w="3780"/>
        <w:gridCol w:w="4591"/>
      </w:tblGrid>
      <w:tr w:rsidR="00C77A8E" w:rsidRPr="00083C78" w14:paraId="42241F7F" w14:textId="77777777" w:rsidTr="004245A7">
        <w:trPr>
          <w:cantSplit/>
          <w:trHeight w:val="337"/>
        </w:trPr>
        <w:tc>
          <w:tcPr>
            <w:tcW w:w="10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DDCF" w14:textId="77777777" w:rsidR="00C77A8E" w:rsidRPr="00083C78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b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b/>
                <w:sz w:val="22"/>
                <w:szCs w:val="22"/>
                <w:lang w:eastAsia="en-US"/>
              </w:rPr>
              <w:t>3. Заказчик</w:t>
            </w:r>
          </w:p>
        </w:tc>
      </w:tr>
      <w:tr w:rsidR="00C77A8E" w:rsidRPr="00083C78" w14:paraId="606C1CC1" w14:textId="77777777" w:rsidTr="004245A7">
        <w:trPr>
          <w:cantSplit/>
          <w:trHeight w:val="35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9280B" w14:textId="77777777" w:rsidR="00C77A8E" w:rsidRPr="00083C78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i/>
                <w:sz w:val="22"/>
                <w:szCs w:val="22"/>
                <w:lang w:eastAsia="en-US"/>
              </w:rPr>
              <w:t>Название организации</w:t>
            </w:r>
          </w:p>
        </w:tc>
        <w:tc>
          <w:tcPr>
            <w:tcW w:w="8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23730" w14:textId="77777777" w:rsidR="00C77A8E" w:rsidRPr="00083C78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77A8E" w:rsidRPr="00083C78" w14:paraId="2B34B291" w14:textId="77777777" w:rsidTr="004245A7">
        <w:trPr>
          <w:cantSplit/>
          <w:trHeight w:val="279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FCBE" w14:textId="77777777" w:rsidR="00C77A8E" w:rsidRPr="00083C78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i/>
                <w:sz w:val="22"/>
                <w:szCs w:val="22"/>
                <w:lang w:eastAsia="en-US"/>
              </w:rPr>
              <w:t>Контакты ответственного сотрудника Заказчика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7DCB1" w14:textId="77777777" w:rsidR="00C77A8E" w:rsidRPr="00083C78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i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39B5" w14:textId="77777777" w:rsidR="00C77A8E" w:rsidRPr="00083C78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i/>
                <w:sz w:val="22"/>
                <w:szCs w:val="22"/>
                <w:lang w:eastAsia="en-US"/>
              </w:rPr>
              <w:t>Должность</w:t>
            </w:r>
          </w:p>
        </w:tc>
      </w:tr>
      <w:tr w:rsidR="00C77A8E" w:rsidRPr="00083C78" w14:paraId="56E29759" w14:textId="77777777" w:rsidTr="004245A7">
        <w:trPr>
          <w:cantSplit/>
          <w:trHeight w:val="411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3280A" w14:textId="77777777" w:rsidR="00C77A8E" w:rsidRPr="00083C78" w:rsidRDefault="00C77A8E" w:rsidP="004245A7">
            <w:pPr>
              <w:widowControl w:val="0"/>
              <w:autoSpaceDE w:val="0"/>
              <w:autoSpaceDN w:val="0"/>
              <w:snapToGrid w:val="0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3C66C" w14:textId="77777777" w:rsidR="00C77A8E" w:rsidRPr="00083C78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FF52" w14:textId="77777777" w:rsidR="00C77A8E" w:rsidRPr="00083C78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</w:tbl>
    <w:p w14:paraId="4DD511C4" w14:textId="77777777" w:rsidR="00C77A8E" w:rsidRPr="00083C78" w:rsidRDefault="00C77A8E" w:rsidP="00C77A8E">
      <w:pPr>
        <w:widowControl w:val="0"/>
        <w:autoSpaceDE w:val="0"/>
        <w:autoSpaceDN w:val="0"/>
        <w:rPr>
          <w:rFonts w:eastAsia="Microsoft Sans Serif"/>
          <w:sz w:val="22"/>
          <w:szCs w:val="22"/>
          <w:lang w:eastAsia="en-US"/>
        </w:rPr>
      </w:pPr>
    </w:p>
    <w:tbl>
      <w:tblPr>
        <w:tblW w:w="1077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572"/>
        <w:gridCol w:w="1618"/>
        <w:gridCol w:w="4586"/>
      </w:tblGrid>
      <w:tr w:rsidR="00C77A8E" w:rsidRPr="00083C78" w14:paraId="3390654E" w14:textId="77777777" w:rsidTr="004245A7">
        <w:trPr>
          <w:trHeight w:val="501"/>
        </w:trPr>
        <w:tc>
          <w:tcPr>
            <w:tcW w:w="10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75D48" w14:textId="77777777" w:rsidR="00C77A8E" w:rsidRPr="00083C78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b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b/>
                <w:sz w:val="22"/>
                <w:szCs w:val="22"/>
                <w:lang w:eastAsia="en-US"/>
              </w:rPr>
              <w:t>4</w:t>
            </w:r>
            <w:r w:rsidRPr="00083C78">
              <w:rPr>
                <w:rFonts w:eastAsia="Microsoft Sans Serif"/>
                <w:b/>
                <w:i/>
                <w:sz w:val="22"/>
                <w:szCs w:val="22"/>
                <w:lang w:eastAsia="en-US"/>
              </w:rPr>
              <w:t xml:space="preserve">. </w:t>
            </w:r>
            <w:r w:rsidRPr="00083C78">
              <w:rPr>
                <w:rFonts w:eastAsia="Microsoft Sans Serif"/>
                <w:b/>
                <w:sz w:val="22"/>
                <w:szCs w:val="22"/>
                <w:lang w:eastAsia="en-US"/>
              </w:rPr>
              <w:t xml:space="preserve">Представителем Исполнителя произведена пуско-наладка и </w:t>
            </w:r>
          </w:p>
          <w:p w14:paraId="556234CC" w14:textId="77777777" w:rsidR="00C77A8E" w:rsidRPr="00083C78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b/>
                <w:i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b/>
                <w:sz w:val="22"/>
                <w:szCs w:val="22"/>
                <w:lang w:eastAsia="en-US"/>
              </w:rPr>
              <w:t>ввод в эксплуатацию следующего Оборудования:</w:t>
            </w:r>
          </w:p>
        </w:tc>
      </w:tr>
      <w:tr w:rsidR="00C77A8E" w:rsidRPr="00083C78" w14:paraId="5EC44B7F" w14:textId="77777777" w:rsidTr="004245A7">
        <w:trPr>
          <w:trHeight w:val="522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B4118" w14:textId="77777777" w:rsidR="00C77A8E" w:rsidRPr="00083C78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i/>
                <w:sz w:val="22"/>
                <w:szCs w:val="22"/>
                <w:lang w:eastAsia="en-US"/>
              </w:rPr>
              <w:t>Наименование оборудования с кодом(указано на шильдике)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14CE" w14:textId="77777777" w:rsidR="00C77A8E" w:rsidRPr="00083C78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i/>
                <w:sz w:val="22"/>
                <w:szCs w:val="22"/>
                <w:lang w:eastAsia="en-US"/>
              </w:rPr>
              <w:t>Серийный № оборудования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E991" w14:textId="77777777" w:rsidR="00C77A8E" w:rsidRPr="00083C78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i/>
                <w:sz w:val="22"/>
                <w:szCs w:val="22"/>
                <w:lang w:eastAsia="en-US"/>
              </w:rPr>
              <w:t>Рекомендации, замечания или выявленные неисправности</w:t>
            </w:r>
          </w:p>
        </w:tc>
      </w:tr>
      <w:tr w:rsidR="00C77A8E" w:rsidRPr="00083C78" w14:paraId="7AF54805" w14:textId="77777777" w:rsidTr="004245A7">
        <w:trPr>
          <w:trHeight w:val="739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12F97" w14:textId="77777777" w:rsidR="00C77A8E" w:rsidRPr="00083C78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6F45" w14:textId="77777777" w:rsidR="00C77A8E" w:rsidRPr="00083C78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ABD8" w14:textId="77777777" w:rsidR="00C77A8E" w:rsidRPr="00083C78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  <w:tr w:rsidR="00C77A8E" w:rsidRPr="00083C78" w14:paraId="468293B3" w14:textId="77777777" w:rsidTr="004245A7">
        <w:trPr>
          <w:trHeight w:val="835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DDC1" w14:textId="77777777" w:rsidR="00C77A8E" w:rsidRPr="00083C78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0B5B" w14:textId="77777777" w:rsidR="00C77A8E" w:rsidRPr="00083C78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7E84" w14:textId="77777777" w:rsidR="00C77A8E" w:rsidRPr="00083C78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  <w:tr w:rsidR="00C77A8E" w:rsidRPr="00083C78" w14:paraId="3EE706DD" w14:textId="77777777" w:rsidTr="004245A7">
        <w:trPr>
          <w:trHeight w:val="833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91CB6" w14:textId="77777777" w:rsidR="00C77A8E" w:rsidRPr="00083C78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2E0F" w14:textId="77777777" w:rsidR="00C77A8E" w:rsidRPr="00083C78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DB47" w14:textId="77777777" w:rsidR="00C77A8E" w:rsidRPr="00083C78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  <w:tr w:rsidR="00C77A8E" w:rsidRPr="00083C78" w14:paraId="07EA058C" w14:textId="77777777" w:rsidTr="004245A7">
        <w:trPr>
          <w:trHeight w:val="847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F1E7B" w14:textId="77777777" w:rsidR="00C77A8E" w:rsidRPr="00083C78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387D" w14:textId="77777777" w:rsidR="00C77A8E" w:rsidRPr="00083C78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EB27" w14:textId="77777777" w:rsidR="00C77A8E" w:rsidRPr="00083C78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  <w:tr w:rsidR="00C77A8E" w:rsidRPr="00083C78" w14:paraId="1E6347E0" w14:textId="77777777" w:rsidTr="004245A7">
        <w:trPr>
          <w:trHeight w:val="829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37F30" w14:textId="77777777" w:rsidR="00C77A8E" w:rsidRPr="00083C78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182D" w14:textId="77777777" w:rsidR="00C77A8E" w:rsidRPr="00083C78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319D" w14:textId="77777777" w:rsidR="00C77A8E" w:rsidRPr="00083C78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</w:tbl>
    <w:p w14:paraId="61C92F52" w14:textId="77777777" w:rsidR="00C77A8E" w:rsidRPr="00083C78" w:rsidRDefault="00C77A8E" w:rsidP="00C77A8E">
      <w:pPr>
        <w:widowControl w:val="0"/>
        <w:autoSpaceDE w:val="0"/>
        <w:autoSpaceDN w:val="0"/>
        <w:spacing w:before="1"/>
        <w:ind w:hanging="186"/>
        <w:rPr>
          <w:rFonts w:eastAsia="Microsoft Sans Serif"/>
          <w:b/>
          <w:sz w:val="22"/>
          <w:szCs w:val="22"/>
          <w:lang w:eastAsia="en-US"/>
        </w:rPr>
      </w:pPr>
    </w:p>
    <w:p w14:paraId="7E29398C" w14:textId="77777777" w:rsidR="00C77A8E" w:rsidRPr="00083C78" w:rsidRDefault="00C77A8E" w:rsidP="00C77A8E">
      <w:pPr>
        <w:widowControl w:val="0"/>
        <w:autoSpaceDE w:val="0"/>
        <w:autoSpaceDN w:val="0"/>
        <w:rPr>
          <w:rFonts w:eastAsia="Microsoft Sans Serif"/>
          <w:b/>
          <w:color w:val="333333"/>
          <w:sz w:val="22"/>
          <w:szCs w:val="22"/>
          <w:shd w:val="clear" w:color="auto" w:fill="FFFFFF"/>
          <w:lang w:eastAsia="en-US"/>
        </w:rPr>
      </w:pPr>
      <w:r w:rsidRPr="00083C78">
        <w:rPr>
          <w:rFonts w:eastAsia="Microsoft Sans Serif"/>
          <w:b/>
          <w:color w:val="333333"/>
          <w:sz w:val="22"/>
          <w:szCs w:val="22"/>
          <w:shd w:val="clear" w:color="auto" w:fill="FFFFFF"/>
          <w:lang w:eastAsia="en-US"/>
        </w:rPr>
        <w:t>Перечисленные работы выполнены представителем Исполнителя в полном объеме. Представитель заказчика не имеет претензий к сроку и качеству выполненных работ, с учётом «Рекомендаций, замечаний или выявленных неисправностей», отраженных в настоящем акте.</w:t>
      </w:r>
    </w:p>
    <w:p w14:paraId="0E91AB1F" w14:textId="77777777" w:rsidR="00C77A8E" w:rsidRPr="00083C78" w:rsidRDefault="00C77A8E" w:rsidP="00C77A8E">
      <w:pPr>
        <w:widowControl w:val="0"/>
        <w:autoSpaceDE w:val="0"/>
        <w:autoSpaceDN w:val="0"/>
        <w:rPr>
          <w:rFonts w:eastAsia="Microsoft Sans Serif"/>
          <w:sz w:val="22"/>
          <w:szCs w:val="22"/>
          <w:lang w:eastAsia="en-US"/>
        </w:rPr>
      </w:pPr>
    </w:p>
    <w:tbl>
      <w:tblPr>
        <w:tblW w:w="1071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3092"/>
        <w:gridCol w:w="2956"/>
        <w:gridCol w:w="2419"/>
      </w:tblGrid>
      <w:tr w:rsidR="00C77A8E" w:rsidRPr="00083C78" w14:paraId="12FF2C87" w14:textId="77777777" w:rsidTr="004245A7">
        <w:trPr>
          <w:trHeight w:val="251"/>
        </w:trPr>
        <w:tc>
          <w:tcPr>
            <w:tcW w:w="10719" w:type="dxa"/>
            <w:gridSpan w:val="4"/>
          </w:tcPr>
          <w:p w14:paraId="055E7019" w14:textId="77777777" w:rsidR="00C77A8E" w:rsidRPr="00083C78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jc w:val="center"/>
              <w:rPr>
                <w:rFonts w:eastAsia="Microsoft Sans Serif"/>
                <w:b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b/>
                <w:sz w:val="22"/>
                <w:szCs w:val="22"/>
                <w:lang w:eastAsia="en-US"/>
              </w:rPr>
              <w:t>6. Подписи</w:t>
            </w:r>
          </w:p>
        </w:tc>
      </w:tr>
      <w:tr w:rsidR="00C77A8E" w:rsidRPr="00083C78" w14:paraId="2C8FB30B" w14:textId="77777777" w:rsidTr="004245A7">
        <w:trPr>
          <w:trHeight w:val="425"/>
        </w:trPr>
        <w:tc>
          <w:tcPr>
            <w:tcW w:w="2252" w:type="dxa"/>
          </w:tcPr>
          <w:p w14:paraId="625BE86B" w14:textId="77777777" w:rsidR="00C77A8E" w:rsidRPr="00083C78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b/>
                <w:sz w:val="22"/>
                <w:szCs w:val="22"/>
                <w:lang w:eastAsia="en-US"/>
              </w:rPr>
            </w:pPr>
          </w:p>
          <w:p w14:paraId="7AF0459B" w14:textId="77777777" w:rsidR="00C77A8E" w:rsidRPr="00083C78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b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b/>
                <w:sz w:val="22"/>
                <w:szCs w:val="22"/>
                <w:lang w:eastAsia="en-US"/>
              </w:rPr>
              <w:t xml:space="preserve">   Исполнитель:</w:t>
            </w:r>
          </w:p>
          <w:p w14:paraId="6EAB4B5C" w14:textId="77777777" w:rsidR="00C77A8E" w:rsidRPr="00083C78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3092" w:type="dxa"/>
          </w:tcPr>
          <w:p w14:paraId="3C76F299" w14:textId="77777777" w:rsidR="00C77A8E" w:rsidRPr="00083C78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b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956" w:type="dxa"/>
          </w:tcPr>
          <w:p w14:paraId="3A4599E5" w14:textId="77777777" w:rsidR="00C77A8E" w:rsidRPr="00083C78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b/>
                <w:sz w:val="22"/>
                <w:szCs w:val="22"/>
                <w:lang w:eastAsia="en-US"/>
              </w:rPr>
            </w:pPr>
          </w:p>
          <w:p w14:paraId="1B2DB684" w14:textId="77777777" w:rsidR="00C77A8E" w:rsidRPr="00083C78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b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b/>
                <w:sz w:val="22"/>
                <w:szCs w:val="22"/>
                <w:lang w:eastAsia="en-US"/>
              </w:rPr>
              <w:t xml:space="preserve">   Заказчик:</w:t>
            </w:r>
          </w:p>
        </w:tc>
        <w:tc>
          <w:tcPr>
            <w:tcW w:w="2419" w:type="dxa"/>
          </w:tcPr>
          <w:p w14:paraId="43BFB501" w14:textId="77777777" w:rsidR="00C77A8E" w:rsidRPr="00083C78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  <w:tr w:rsidR="00C77A8E" w:rsidRPr="00083C78" w14:paraId="61C76834" w14:textId="77777777" w:rsidTr="004245A7">
        <w:trPr>
          <w:trHeight w:val="910"/>
        </w:trPr>
        <w:tc>
          <w:tcPr>
            <w:tcW w:w="5344" w:type="dxa"/>
            <w:gridSpan w:val="2"/>
          </w:tcPr>
          <w:p w14:paraId="1FD47202" w14:textId="77777777" w:rsidR="00C77A8E" w:rsidRPr="00083C78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14:paraId="3426755E" w14:textId="77777777" w:rsidR="00C77A8E" w:rsidRPr="00083C78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sz w:val="22"/>
                <w:szCs w:val="22"/>
                <w:lang w:eastAsia="en-US"/>
              </w:rPr>
              <w:t>__</w:t>
            </w:r>
            <w:r w:rsidRPr="00083C78">
              <w:rPr>
                <w:rFonts w:eastAsia="Microsoft Sans Serif"/>
                <w:sz w:val="22"/>
                <w:szCs w:val="22"/>
                <w:u w:val="single"/>
                <w:lang w:eastAsia="en-US"/>
              </w:rPr>
              <w:t>________</w:t>
            </w:r>
            <w:r w:rsidRPr="00083C78">
              <w:rPr>
                <w:rFonts w:eastAsia="Microsoft Sans Serif"/>
                <w:sz w:val="22"/>
                <w:szCs w:val="22"/>
                <w:lang w:eastAsia="en-US"/>
              </w:rPr>
              <w:t xml:space="preserve">__   </w:t>
            </w:r>
            <w:r w:rsidRPr="00083C78">
              <w:rPr>
                <w:rFonts w:eastAsia="Microsoft Sans Serif"/>
                <w:sz w:val="22"/>
                <w:szCs w:val="22"/>
                <w:u w:val="single"/>
                <w:lang w:eastAsia="en-US"/>
              </w:rPr>
              <w:t>__________________</w:t>
            </w:r>
            <w:r w:rsidRPr="00083C78">
              <w:rPr>
                <w:rFonts w:eastAsia="Microsoft Sans Serif"/>
                <w:sz w:val="22"/>
                <w:szCs w:val="22"/>
                <w:lang w:eastAsia="en-US"/>
              </w:rPr>
              <w:t xml:space="preserve">_____      </w:t>
            </w:r>
            <w:proofErr w:type="spellStart"/>
            <w:r w:rsidRPr="00083C78">
              <w:rPr>
                <w:rFonts w:eastAsia="Microsoft Sans Serif"/>
                <w:sz w:val="22"/>
                <w:szCs w:val="22"/>
                <w:lang w:eastAsia="en-US"/>
              </w:rPr>
              <w:t>м.п</w:t>
            </w:r>
            <w:proofErr w:type="spellEnd"/>
            <w:r w:rsidRPr="00083C78">
              <w:rPr>
                <w:rFonts w:eastAsia="Microsoft Sans Serif"/>
                <w:sz w:val="22"/>
                <w:szCs w:val="22"/>
                <w:lang w:eastAsia="en-US"/>
              </w:rPr>
              <w:t>.</w:t>
            </w:r>
          </w:p>
          <w:p w14:paraId="42716B4B" w14:textId="77777777" w:rsidR="00C77A8E" w:rsidRPr="00083C78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b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sz w:val="22"/>
                <w:szCs w:val="22"/>
                <w:lang w:eastAsia="en-US"/>
              </w:rPr>
              <w:t xml:space="preserve">        </w:t>
            </w:r>
            <w:r w:rsidRPr="00083C78">
              <w:rPr>
                <w:rFonts w:eastAsia="Microsoft Sans Serif"/>
                <w:b/>
                <w:sz w:val="22"/>
                <w:szCs w:val="22"/>
                <w:vertAlign w:val="superscript"/>
                <w:lang w:eastAsia="en-US"/>
              </w:rPr>
              <w:t>подпись                       расшифровка подписи</w:t>
            </w:r>
          </w:p>
        </w:tc>
        <w:tc>
          <w:tcPr>
            <w:tcW w:w="5375" w:type="dxa"/>
            <w:gridSpan w:val="2"/>
          </w:tcPr>
          <w:p w14:paraId="142DF56A" w14:textId="77777777" w:rsidR="00C77A8E" w:rsidRPr="00083C78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14:paraId="422C9CD4" w14:textId="77777777" w:rsidR="00C77A8E" w:rsidRPr="00083C78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sz w:val="22"/>
                <w:szCs w:val="22"/>
                <w:lang w:eastAsia="en-US"/>
              </w:rPr>
              <w:t>__</w:t>
            </w:r>
            <w:r w:rsidRPr="00083C78">
              <w:rPr>
                <w:rFonts w:eastAsia="Microsoft Sans Serif"/>
                <w:sz w:val="22"/>
                <w:szCs w:val="22"/>
                <w:u w:val="single"/>
                <w:lang w:eastAsia="en-US"/>
              </w:rPr>
              <w:t>_________</w:t>
            </w:r>
            <w:r w:rsidRPr="00083C78">
              <w:rPr>
                <w:rFonts w:eastAsia="Microsoft Sans Serif"/>
                <w:sz w:val="22"/>
                <w:szCs w:val="22"/>
                <w:lang w:eastAsia="en-US"/>
              </w:rPr>
              <w:t xml:space="preserve">_   </w:t>
            </w:r>
            <w:r w:rsidRPr="00083C78">
              <w:rPr>
                <w:rFonts w:eastAsia="Microsoft Sans Serif"/>
                <w:sz w:val="22"/>
                <w:szCs w:val="22"/>
                <w:u w:val="single"/>
                <w:lang w:eastAsia="en-US"/>
              </w:rPr>
              <w:t>____________________</w:t>
            </w:r>
            <w:r w:rsidRPr="00083C78">
              <w:rPr>
                <w:rFonts w:eastAsia="Microsoft Sans Serif"/>
                <w:sz w:val="22"/>
                <w:szCs w:val="22"/>
                <w:lang w:eastAsia="en-US"/>
              </w:rPr>
              <w:t xml:space="preserve">___    </w:t>
            </w:r>
            <w:proofErr w:type="spellStart"/>
            <w:r w:rsidRPr="00083C78">
              <w:rPr>
                <w:rFonts w:eastAsia="Microsoft Sans Serif"/>
                <w:sz w:val="22"/>
                <w:szCs w:val="22"/>
                <w:lang w:eastAsia="en-US"/>
              </w:rPr>
              <w:t>м.п</w:t>
            </w:r>
            <w:proofErr w:type="spellEnd"/>
            <w:r w:rsidRPr="00083C78">
              <w:rPr>
                <w:rFonts w:eastAsia="Microsoft Sans Serif"/>
                <w:sz w:val="22"/>
                <w:szCs w:val="22"/>
                <w:lang w:eastAsia="en-US"/>
              </w:rPr>
              <w:t>.</w:t>
            </w:r>
          </w:p>
          <w:p w14:paraId="44894922" w14:textId="77777777" w:rsidR="00C77A8E" w:rsidRPr="00083C78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b/>
                <w:sz w:val="22"/>
                <w:szCs w:val="22"/>
                <w:lang w:eastAsia="en-US"/>
              </w:rPr>
            </w:pPr>
            <w:r w:rsidRPr="00083C78">
              <w:rPr>
                <w:rFonts w:eastAsia="Microsoft Sans Serif"/>
                <w:sz w:val="22"/>
                <w:szCs w:val="22"/>
                <w:lang w:eastAsia="en-US"/>
              </w:rPr>
              <w:t xml:space="preserve">        </w:t>
            </w:r>
            <w:r w:rsidRPr="00083C78">
              <w:rPr>
                <w:rFonts w:eastAsia="Microsoft Sans Serif"/>
                <w:b/>
                <w:sz w:val="22"/>
                <w:szCs w:val="22"/>
                <w:vertAlign w:val="superscript"/>
                <w:lang w:eastAsia="en-US"/>
              </w:rPr>
              <w:t>подпись                       расшифровка подписи</w:t>
            </w:r>
          </w:p>
        </w:tc>
      </w:tr>
    </w:tbl>
    <w:p w14:paraId="39F57E57" w14:textId="77777777" w:rsidR="00C77A8E" w:rsidRDefault="00C77A8E" w:rsidP="00C77A8E">
      <w:pPr>
        <w:widowControl w:val="0"/>
        <w:autoSpaceDE w:val="0"/>
        <w:autoSpaceDN w:val="0"/>
        <w:spacing w:line="244" w:lineRule="auto"/>
        <w:jc w:val="center"/>
        <w:rPr>
          <w:rFonts w:eastAsia="Microsoft Sans Serif"/>
          <w:b/>
          <w:sz w:val="22"/>
          <w:szCs w:val="22"/>
          <w:lang w:eastAsia="en-US"/>
        </w:rPr>
      </w:pPr>
    </w:p>
    <w:p w14:paraId="318A3EAE" w14:textId="77777777" w:rsidR="00C77A8E" w:rsidRDefault="00C77A8E" w:rsidP="00C77A8E">
      <w:pPr>
        <w:widowControl w:val="0"/>
        <w:autoSpaceDE w:val="0"/>
        <w:autoSpaceDN w:val="0"/>
        <w:spacing w:line="244" w:lineRule="auto"/>
        <w:jc w:val="center"/>
        <w:rPr>
          <w:rFonts w:eastAsia="Microsoft Sans Serif"/>
          <w:b/>
          <w:sz w:val="22"/>
          <w:szCs w:val="22"/>
          <w:lang w:eastAsia="en-US"/>
        </w:rPr>
      </w:pPr>
    </w:p>
    <w:p w14:paraId="7735C571" w14:textId="77777777" w:rsidR="00C77A8E" w:rsidRDefault="00C77A8E" w:rsidP="00C77A8E">
      <w:pPr>
        <w:widowControl w:val="0"/>
        <w:autoSpaceDE w:val="0"/>
        <w:autoSpaceDN w:val="0"/>
        <w:spacing w:line="244" w:lineRule="auto"/>
        <w:jc w:val="center"/>
        <w:rPr>
          <w:rFonts w:eastAsia="Microsoft Sans Serif"/>
          <w:b/>
          <w:sz w:val="22"/>
          <w:szCs w:val="22"/>
          <w:lang w:eastAsia="en-US"/>
        </w:rPr>
      </w:pPr>
    </w:p>
    <w:p w14:paraId="2D5E0C42" w14:textId="77777777" w:rsidR="00C77A8E" w:rsidRDefault="00C77A8E" w:rsidP="00C77A8E">
      <w:pPr>
        <w:widowControl w:val="0"/>
        <w:autoSpaceDE w:val="0"/>
        <w:autoSpaceDN w:val="0"/>
        <w:spacing w:line="244" w:lineRule="auto"/>
        <w:jc w:val="center"/>
        <w:rPr>
          <w:rFonts w:eastAsia="Microsoft Sans Serif"/>
          <w:b/>
          <w:sz w:val="22"/>
          <w:szCs w:val="22"/>
          <w:lang w:eastAsia="en-US"/>
        </w:rPr>
      </w:pPr>
    </w:p>
    <w:p w14:paraId="19FC9537" w14:textId="64E4820D" w:rsidR="00C77A8E" w:rsidRPr="00AF406C" w:rsidRDefault="00C77A8E" w:rsidP="00C77A8E">
      <w:pPr>
        <w:widowControl w:val="0"/>
        <w:autoSpaceDE w:val="0"/>
        <w:autoSpaceDN w:val="0"/>
        <w:spacing w:line="244" w:lineRule="auto"/>
        <w:jc w:val="center"/>
        <w:rPr>
          <w:rFonts w:eastAsia="Microsoft Sans Serif"/>
          <w:b/>
          <w:sz w:val="22"/>
          <w:szCs w:val="22"/>
          <w:lang w:eastAsia="en-US"/>
        </w:rPr>
      </w:pPr>
      <w:r w:rsidRPr="00AF406C">
        <w:rPr>
          <w:rFonts w:eastAsia="Microsoft Sans Serif"/>
          <w:b/>
          <w:sz w:val="22"/>
          <w:szCs w:val="22"/>
          <w:lang w:eastAsia="en-US"/>
        </w:rPr>
        <w:t>Приложение Б</w:t>
      </w:r>
    </w:p>
    <w:p w14:paraId="09F52F02" w14:textId="77777777" w:rsidR="00C77A8E" w:rsidRPr="00AF406C" w:rsidRDefault="00C77A8E" w:rsidP="00C77A8E">
      <w:pPr>
        <w:widowControl w:val="0"/>
        <w:autoSpaceDE w:val="0"/>
        <w:autoSpaceDN w:val="0"/>
        <w:rPr>
          <w:rFonts w:eastAsia="Microsoft Sans Serif"/>
          <w:sz w:val="22"/>
          <w:szCs w:val="22"/>
          <w:lang w:eastAsia="en-US"/>
        </w:rPr>
      </w:pPr>
    </w:p>
    <w:tbl>
      <w:tblPr>
        <w:tblW w:w="1068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188"/>
        <w:gridCol w:w="2201"/>
        <w:gridCol w:w="2339"/>
        <w:gridCol w:w="2402"/>
        <w:gridCol w:w="2555"/>
      </w:tblGrid>
      <w:tr w:rsidR="00C77A8E" w:rsidRPr="00AF406C" w14:paraId="446BE085" w14:textId="77777777" w:rsidTr="004245A7">
        <w:trPr>
          <w:trHeight w:val="579"/>
        </w:trPr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912E8" w14:textId="77777777" w:rsidR="00C77A8E" w:rsidRPr="00AF406C" w:rsidRDefault="00C77A8E" w:rsidP="00C77A8E">
            <w:pPr>
              <w:keepNext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outlineLvl w:val="0"/>
              <w:rPr>
                <w:rFonts w:eastAsia="Arial"/>
                <w:iCs/>
                <w:lang w:eastAsia="en-US"/>
              </w:rPr>
            </w:pPr>
            <w:r w:rsidRPr="00AF406C">
              <w:rPr>
                <w:rFonts w:eastAsia="Arial"/>
                <w:iCs/>
                <w:lang w:eastAsia="en-US"/>
              </w:rPr>
              <w:t>1. АКТ-РЕКЛАМАЦИИ</w:t>
            </w:r>
          </w:p>
          <w:p w14:paraId="42F70414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5D24" w14:textId="77777777" w:rsidR="00C77A8E" w:rsidRPr="00AF406C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Дата  составления акта рекламации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5FACE" w14:textId="77777777" w:rsidR="00C77A8E" w:rsidRPr="00AF406C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Дата выхода из строя оборудования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8AAE" w14:textId="77777777" w:rsidR="00C77A8E" w:rsidRPr="00AF406C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Дата пуска в эксплуатацию</w:t>
            </w:r>
          </w:p>
        </w:tc>
      </w:tr>
      <w:tr w:rsidR="00C77A8E" w:rsidRPr="00AF406C" w14:paraId="4305F09A" w14:textId="77777777" w:rsidTr="004245A7">
        <w:trPr>
          <w:trHeight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127B4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b/>
                <w:i/>
                <w:sz w:val="22"/>
                <w:szCs w:val="22"/>
                <w:lang w:eastAsia="en-US"/>
              </w:rPr>
              <w:t>№</w:t>
            </w:r>
            <w:r w:rsidRPr="00AF406C">
              <w:rPr>
                <w:rFonts w:eastAsia="Microsoft Sans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D18FA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420F0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0632B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92323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</w:tbl>
    <w:p w14:paraId="55EC0A4D" w14:textId="77777777" w:rsidR="00C77A8E" w:rsidRPr="00AF406C" w:rsidRDefault="00C77A8E" w:rsidP="00C77A8E">
      <w:pPr>
        <w:widowControl w:val="0"/>
        <w:autoSpaceDE w:val="0"/>
        <w:autoSpaceDN w:val="0"/>
        <w:rPr>
          <w:rFonts w:eastAsia="Microsoft Sans Serif"/>
          <w:sz w:val="22"/>
          <w:szCs w:val="22"/>
          <w:lang w:eastAsia="en-US"/>
        </w:rPr>
      </w:pPr>
    </w:p>
    <w:tbl>
      <w:tblPr>
        <w:tblW w:w="1072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3"/>
        <w:gridCol w:w="7325"/>
      </w:tblGrid>
      <w:tr w:rsidR="00C77A8E" w:rsidRPr="00AF406C" w14:paraId="44A8C91E" w14:textId="77777777" w:rsidTr="004245A7">
        <w:trPr>
          <w:cantSplit/>
          <w:trHeight w:val="313"/>
        </w:trPr>
        <w:tc>
          <w:tcPr>
            <w:tcW w:w="10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1B51" w14:textId="77777777" w:rsidR="00C77A8E" w:rsidRPr="00AF406C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b/>
                <w:i/>
                <w:szCs w:val="28"/>
                <w:lang w:eastAsia="en-US"/>
              </w:rPr>
            </w:pPr>
            <w:r w:rsidRPr="00AF406C">
              <w:rPr>
                <w:rFonts w:eastAsia="Microsoft Sans Serif"/>
                <w:b/>
                <w:i/>
                <w:szCs w:val="28"/>
                <w:lang w:eastAsia="en-US"/>
              </w:rPr>
              <w:t>2. Поставщик (продавец) оборудования</w:t>
            </w:r>
          </w:p>
        </w:tc>
      </w:tr>
      <w:tr w:rsidR="00C77A8E" w:rsidRPr="00AF406C" w14:paraId="0E95306A" w14:textId="77777777" w:rsidTr="004245A7">
        <w:trPr>
          <w:cantSplit/>
          <w:trHeight w:val="5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863CF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 xml:space="preserve">Наименование организации продавца 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C2DC" w14:textId="77777777" w:rsidR="00C77A8E" w:rsidRPr="00AF406C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0C6F18B8" w14:textId="77777777" w:rsidR="00C77A8E" w:rsidRPr="00AF406C" w:rsidRDefault="00C77A8E" w:rsidP="00C77A8E">
      <w:pPr>
        <w:widowControl w:val="0"/>
        <w:autoSpaceDE w:val="0"/>
        <w:autoSpaceDN w:val="0"/>
        <w:rPr>
          <w:rFonts w:eastAsia="Microsoft Sans Serif"/>
          <w:vanish/>
          <w:sz w:val="22"/>
          <w:szCs w:val="22"/>
          <w:lang w:eastAsia="en-US"/>
        </w:rPr>
      </w:pPr>
    </w:p>
    <w:tbl>
      <w:tblPr>
        <w:tblW w:w="1072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970"/>
        <w:gridCol w:w="3691"/>
        <w:gridCol w:w="3067"/>
      </w:tblGrid>
      <w:tr w:rsidR="00C77A8E" w:rsidRPr="00AF406C" w14:paraId="2659E39A" w14:textId="77777777" w:rsidTr="004245A7">
        <w:trPr>
          <w:trHeight w:val="284"/>
        </w:trPr>
        <w:tc>
          <w:tcPr>
            <w:tcW w:w="1072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41442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C77A8E" w:rsidRPr="00AF406C" w14:paraId="215CB288" w14:textId="77777777" w:rsidTr="004245A7">
        <w:trPr>
          <w:trHeight w:val="284"/>
        </w:trPr>
        <w:tc>
          <w:tcPr>
            <w:tcW w:w="10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5CC4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i/>
                <w:szCs w:val="28"/>
                <w:lang w:eastAsia="en-US"/>
              </w:rPr>
            </w:pPr>
            <w:r w:rsidRPr="00AF406C">
              <w:rPr>
                <w:rFonts w:eastAsia="Microsoft Sans Serif"/>
                <w:b/>
                <w:i/>
                <w:szCs w:val="28"/>
                <w:lang w:eastAsia="en-US"/>
              </w:rPr>
              <w:t>3. Документы, подтверждающие покупку</w:t>
            </w:r>
          </w:p>
        </w:tc>
      </w:tr>
      <w:tr w:rsidR="00C77A8E" w:rsidRPr="00AF406C" w14:paraId="7B58C7F7" w14:textId="77777777" w:rsidTr="004245A7">
        <w:trPr>
          <w:trHeight w:val="28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9D163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Вид документа (УПД, накладная)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2B5D4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7163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дата</w:t>
            </w:r>
          </w:p>
        </w:tc>
      </w:tr>
      <w:tr w:rsidR="00C77A8E" w:rsidRPr="00AF406C" w14:paraId="226118C0" w14:textId="77777777" w:rsidTr="004245A7">
        <w:trPr>
          <w:trHeight w:val="28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C493E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28266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69B5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</w:tbl>
    <w:p w14:paraId="01FF48FB" w14:textId="77777777" w:rsidR="00C77A8E" w:rsidRPr="00AF406C" w:rsidRDefault="00C77A8E" w:rsidP="00C77A8E">
      <w:pPr>
        <w:widowControl w:val="0"/>
        <w:autoSpaceDE w:val="0"/>
        <w:autoSpaceDN w:val="0"/>
        <w:rPr>
          <w:rFonts w:eastAsia="Microsoft Sans Serif"/>
          <w:sz w:val="22"/>
          <w:szCs w:val="22"/>
          <w:lang w:eastAsia="en-US"/>
        </w:rPr>
      </w:pPr>
    </w:p>
    <w:tbl>
      <w:tblPr>
        <w:tblW w:w="1072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986"/>
        <w:gridCol w:w="6735"/>
      </w:tblGrid>
      <w:tr w:rsidR="00C77A8E" w:rsidRPr="00AF406C" w14:paraId="380124C2" w14:textId="77777777" w:rsidTr="004245A7">
        <w:trPr>
          <w:trHeight w:val="328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86BF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i/>
                <w:szCs w:val="28"/>
                <w:lang w:eastAsia="en-US"/>
              </w:rPr>
            </w:pPr>
            <w:r w:rsidRPr="00AF406C">
              <w:rPr>
                <w:rFonts w:eastAsia="Microsoft Sans Serif"/>
                <w:b/>
                <w:i/>
                <w:szCs w:val="28"/>
                <w:lang w:eastAsia="en-US"/>
              </w:rPr>
              <w:t>4. Информация о конечном потребителе</w:t>
            </w:r>
          </w:p>
        </w:tc>
      </w:tr>
      <w:tr w:rsidR="00C77A8E" w:rsidRPr="00AF406C" w14:paraId="3340F57A" w14:textId="77777777" w:rsidTr="004245A7">
        <w:trPr>
          <w:trHeight w:val="254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BE904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Наименование конечного потребителя</w:t>
            </w:r>
            <w:r w:rsidRPr="00AF406C">
              <w:rPr>
                <w:rFonts w:eastAsia="Microsoft Sans Serif"/>
                <w:i/>
                <w:sz w:val="22"/>
                <w:szCs w:val="22"/>
                <w:lang w:val="en-US" w:eastAsia="en-US"/>
              </w:rPr>
              <w:t xml:space="preserve">/ </w:t>
            </w: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FD51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  <w:tr w:rsidR="00C77A8E" w:rsidRPr="00AF406C" w14:paraId="21E67418" w14:textId="77777777" w:rsidTr="004245A7">
        <w:trPr>
          <w:trHeight w:val="245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6161F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 xml:space="preserve">ФИО конечного потребителя (представителя </w:t>
            </w:r>
            <w:proofErr w:type="spellStart"/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конечн</w:t>
            </w:r>
            <w:proofErr w:type="spellEnd"/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. потребителя)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8413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  <w:tr w:rsidR="00C77A8E" w:rsidRPr="00AF406C" w14:paraId="5309243D" w14:textId="77777777" w:rsidTr="004245A7">
        <w:trPr>
          <w:trHeight w:val="329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0701F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 xml:space="preserve">Сот. телефон конечного потребителя (представителя </w:t>
            </w:r>
            <w:proofErr w:type="spellStart"/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конечн</w:t>
            </w:r>
            <w:proofErr w:type="spellEnd"/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. потребителя)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1FF8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</w:tbl>
    <w:p w14:paraId="20C02C60" w14:textId="77777777" w:rsidR="00C77A8E" w:rsidRPr="00AF406C" w:rsidRDefault="00C77A8E" w:rsidP="00C77A8E">
      <w:pPr>
        <w:widowControl w:val="0"/>
        <w:autoSpaceDE w:val="0"/>
        <w:autoSpaceDN w:val="0"/>
        <w:rPr>
          <w:rFonts w:eastAsia="Microsoft Sans Serif"/>
          <w:sz w:val="22"/>
          <w:szCs w:val="22"/>
          <w:lang w:eastAsia="en-US"/>
        </w:rPr>
      </w:pPr>
    </w:p>
    <w:tbl>
      <w:tblPr>
        <w:tblW w:w="1072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956"/>
        <w:gridCol w:w="6765"/>
      </w:tblGrid>
      <w:tr w:rsidR="00C77A8E" w:rsidRPr="00AF406C" w14:paraId="68BE4863" w14:textId="77777777" w:rsidTr="004245A7">
        <w:trPr>
          <w:trHeight w:val="316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2E27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i/>
                <w:szCs w:val="28"/>
                <w:lang w:eastAsia="en-US"/>
              </w:rPr>
            </w:pPr>
            <w:r w:rsidRPr="00AF406C">
              <w:rPr>
                <w:rFonts w:eastAsia="Microsoft Sans Serif"/>
                <w:b/>
                <w:i/>
                <w:szCs w:val="28"/>
                <w:lang w:eastAsia="en-US"/>
              </w:rPr>
              <w:t>5. Информация об оборудовании</w:t>
            </w:r>
          </w:p>
        </w:tc>
      </w:tr>
      <w:tr w:rsidR="00C77A8E" w:rsidRPr="00AF406C" w14:paraId="05009E13" w14:textId="77777777" w:rsidTr="004245A7">
        <w:trPr>
          <w:trHeight w:val="527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BDCF9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Наименование оборудования  с кодом как в накладной или счёте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2297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  <w:tr w:rsidR="00C77A8E" w:rsidRPr="00AF406C" w14:paraId="597B1D6A" w14:textId="77777777" w:rsidTr="004245A7">
        <w:trPr>
          <w:trHeight w:val="234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D009F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Завод-изготовитель (как указано в шильдике)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77D7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  <w:tr w:rsidR="00C77A8E" w:rsidRPr="00AF406C" w14:paraId="7921C8BB" w14:textId="77777777" w:rsidTr="004245A7">
        <w:trPr>
          <w:trHeight w:val="234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45D9E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Продавец как в УПД (заполняется только дилерами по экспорту)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611A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  <w:tr w:rsidR="00C77A8E" w:rsidRPr="00AF406C" w14:paraId="40096544" w14:textId="77777777" w:rsidTr="004245A7">
        <w:trPr>
          <w:trHeight w:val="234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A72B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Серийный номер оборудования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F290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  <w:tr w:rsidR="00C77A8E" w:rsidRPr="00AF406C" w14:paraId="208A3FD9" w14:textId="77777777" w:rsidTr="004245A7">
        <w:trPr>
          <w:trHeight w:val="234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AB35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Дата выпуска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F15C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  <w:tr w:rsidR="00C77A8E" w:rsidRPr="00AF406C" w14:paraId="7615191F" w14:textId="77777777" w:rsidTr="004245A7">
        <w:trPr>
          <w:trHeight w:val="234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0312F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Местонахождения оборудования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D19B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</w:tbl>
    <w:p w14:paraId="2271B718" w14:textId="77777777" w:rsidR="00C77A8E" w:rsidRPr="00AF406C" w:rsidRDefault="00C77A8E" w:rsidP="00C77A8E">
      <w:pPr>
        <w:widowControl w:val="0"/>
        <w:autoSpaceDE w:val="0"/>
        <w:autoSpaceDN w:val="0"/>
        <w:rPr>
          <w:rFonts w:eastAsia="Microsoft Sans Serif"/>
          <w:sz w:val="22"/>
          <w:szCs w:val="22"/>
          <w:lang w:eastAsia="en-US"/>
        </w:rPr>
      </w:pPr>
    </w:p>
    <w:tbl>
      <w:tblPr>
        <w:tblW w:w="1070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956"/>
        <w:gridCol w:w="6753"/>
      </w:tblGrid>
      <w:tr w:rsidR="00C77A8E" w:rsidRPr="00AF406C" w14:paraId="6737F1F8" w14:textId="77777777" w:rsidTr="004245A7">
        <w:trPr>
          <w:trHeight w:val="313"/>
        </w:trPr>
        <w:tc>
          <w:tcPr>
            <w:tcW w:w="10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9DEDE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i/>
                <w:szCs w:val="28"/>
                <w:lang w:eastAsia="en-US"/>
              </w:rPr>
            </w:pPr>
            <w:r w:rsidRPr="00AF406C">
              <w:rPr>
                <w:rFonts w:eastAsia="Microsoft Sans Serif"/>
                <w:b/>
                <w:i/>
                <w:szCs w:val="28"/>
                <w:lang w:eastAsia="en-US"/>
              </w:rPr>
              <w:t>6. Информация о неисправности</w:t>
            </w:r>
          </w:p>
        </w:tc>
      </w:tr>
      <w:tr w:rsidR="00C77A8E" w:rsidRPr="00AF406C" w14:paraId="19014D23" w14:textId="77777777" w:rsidTr="004245A7">
        <w:trPr>
          <w:trHeight w:val="1175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A92BB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Описание неисправности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EF65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14:paraId="694BB8E6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  <w:tr w:rsidR="00C77A8E" w:rsidRPr="00AF406C" w14:paraId="3AFA634B" w14:textId="77777777" w:rsidTr="004245A7">
        <w:trPr>
          <w:trHeight w:val="585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8FBAC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Предполагаемый дефект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EC06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  <w:tr w:rsidR="00C77A8E" w:rsidRPr="00AF406C" w14:paraId="61B52CC8" w14:textId="77777777" w:rsidTr="004245A7">
        <w:trPr>
          <w:trHeight w:val="551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0082B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Заключение комиссии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1DE2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</w:tbl>
    <w:p w14:paraId="7E83F202" w14:textId="77777777" w:rsidR="00C77A8E" w:rsidRPr="00AF406C" w:rsidRDefault="00C77A8E" w:rsidP="00C77A8E">
      <w:pPr>
        <w:widowControl w:val="0"/>
        <w:autoSpaceDE w:val="0"/>
        <w:autoSpaceDN w:val="0"/>
        <w:rPr>
          <w:rFonts w:eastAsia="Microsoft Sans Serif"/>
          <w:sz w:val="22"/>
          <w:szCs w:val="22"/>
          <w:lang w:eastAsia="en-US"/>
        </w:rPr>
      </w:pPr>
    </w:p>
    <w:tbl>
      <w:tblPr>
        <w:tblW w:w="1070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796"/>
        <w:gridCol w:w="2925"/>
        <w:gridCol w:w="3096"/>
        <w:gridCol w:w="1892"/>
      </w:tblGrid>
      <w:tr w:rsidR="00C77A8E" w:rsidRPr="00AF406C" w14:paraId="34E681C4" w14:textId="77777777" w:rsidTr="004245A7">
        <w:trPr>
          <w:trHeight w:val="293"/>
        </w:trPr>
        <w:tc>
          <w:tcPr>
            <w:tcW w:w="10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83283" w14:textId="77777777" w:rsidR="00C77A8E" w:rsidRPr="00AF406C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Cs w:val="28"/>
                <w:lang w:eastAsia="en-US"/>
              </w:rPr>
            </w:pPr>
            <w:r w:rsidRPr="00AF406C">
              <w:rPr>
                <w:rFonts w:eastAsia="Microsoft Sans Serif"/>
                <w:b/>
                <w:i/>
                <w:szCs w:val="28"/>
                <w:lang w:eastAsia="en-US"/>
              </w:rPr>
              <w:t>7. Подписи членов Комиссии</w:t>
            </w:r>
          </w:p>
        </w:tc>
      </w:tr>
      <w:tr w:rsidR="00C77A8E" w:rsidRPr="00AF406C" w14:paraId="78FF7C72" w14:textId="77777777" w:rsidTr="004245A7">
        <w:trPr>
          <w:trHeight w:val="567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CFC32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sz w:val="22"/>
                <w:szCs w:val="22"/>
                <w:lang w:eastAsia="en-US"/>
              </w:rPr>
              <w:t xml:space="preserve"> Должность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3C249" w14:textId="77777777" w:rsidR="00C77A8E" w:rsidRPr="00AF406C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ФИО мастера (обязательно)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1463B" w14:textId="77777777" w:rsidR="00C77A8E" w:rsidRPr="00AF406C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Сот. телефон мастера (обязательно)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02BDB" w14:textId="77777777" w:rsidR="00C77A8E" w:rsidRPr="00AF406C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Подпись (обязательно)</w:t>
            </w:r>
          </w:p>
        </w:tc>
      </w:tr>
      <w:tr w:rsidR="00C77A8E" w:rsidRPr="00AF406C" w14:paraId="36B4E466" w14:textId="77777777" w:rsidTr="004245A7">
        <w:trPr>
          <w:trHeight w:val="405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62669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C73DF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F0E0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AA6C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  <w:tr w:rsidR="00C77A8E" w:rsidRPr="00AF406C" w14:paraId="3F6D1757" w14:textId="77777777" w:rsidTr="004245A7">
        <w:trPr>
          <w:trHeight w:val="405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AFDF0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CB4B5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D5966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B6921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 xml:space="preserve">                    М.П.</w:t>
            </w:r>
          </w:p>
        </w:tc>
      </w:tr>
    </w:tbl>
    <w:p w14:paraId="5725444A" w14:textId="77777777" w:rsidR="00C77A8E" w:rsidRPr="00AF406C" w:rsidRDefault="00C77A8E" w:rsidP="00C77A8E">
      <w:pPr>
        <w:widowControl w:val="0"/>
        <w:autoSpaceDE w:val="0"/>
        <w:autoSpaceDN w:val="0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</w:p>
    <w:p w14:paraId="4BB9A300" w14:textId="77777777" w:rsidR="00C77A8E" w:rsidRDefault="00C77A8E" w:rsidP="00C77A8E">
      <w:pPr>
        <w:rPr>
          <w:sz w:val="22"/>
        </w:rPr>
      </w:pPr>
    </w:p>
    <w:p w14:paraId="2BAF01DB" w14:textId="77777777" w:rsidR="00C77A8E" w:rsidRDefault="00C77A8E" w:rsidP="00C77A8E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14:paraId="73E6F3A4" w14:textId="77777777" w:rsidR="00C77A8E" w:rsidRPr="00AF406C" w:rsidRDefault="00C77A8E" w:rsidP="00C77A8E">
      <w:pPr>
        <w:widowControl w:val="0"/>
        <w:autoSpaceDE w:val="0"/>
        <w:autoSpaceDN w:val="0"/>
        <w:spacing w:line="244" w:lineRule="auto"/>
        <w:jc w:val="center"/>
        <w:rPr>
          <w:rFonts w:eastAsia="Microsoft Sans Serif"/>
          <w:b/>
          <w:sz w:val="22"/>
          <w:szCs w:val="22"/>
          <w:lang w:eastAsia="en-US"/>
        </w:rPr>
      </w:pPr>
      <w:r w:rsidRPr="00AF406C">
        <w:rPr>
          <w:rFonts w:eastAsia="Microsoft Sans Serif"/>
          <w:b/>
          <w:sz w:val="22"/>
          <w:szCs w:val="22"/>
          <w:lang w:eastAsia="en-US"/>
        </w:rPr>
        <w:lastRenderedPageBreak/>
        <w:t>Приложение В</w:t>
      </w:r>
    </w:p>
    <w:p w14:paraId="7E1DC68C" w14:textId="77777777" w:rsidR="00C77A8E" w:rsidRPr="00AF406C" w:rsidRDefault="00C77A8E" w:rsidP="00C77A8E">
      <w:pPr>
        <w:widowControl w:val="0"/>
        <w:autoSpaceDE w:val="0"/>
        <w:autoSpaceDN w:val="0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</w:p>
    <w:tbl>
      <w:tblPr>
        <w:tblW w:w="1070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395"/>
        <w:gridCol w:w="3746"/>
        <w:gridCol w:w="4568"/>
      </w:tblGrid>
      <w:tr w:rsidR="00C77A8E" w:rsidRPr="00AF406C" w14:paraId="3AC22D5F" w14:textId="77777777" w:rsidTr="004245A7">
        <w:trPr>
          <w:trHeight w:val="571"/>
        </w:trPr>
        <w:tc>
          <w:tcPr>
            <w:tcW w:w="10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DF52" w14:textId="77777777" w:rsidR="00C77A8E" w:rsidRPr="00AF406C" w:rsidRDefault="00C77A8E" w:rsidP="00C77A8E">
            <w:pPr>
              <w:keepNext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jc w:val="center"/>
              <w:outlineLvl w:val="0"/>
              <w:rPr>
                <w:rFonts w:eastAsia="Arial"/>
                <w:i/>
                <w:iCs/>
                <w:szCs w:val="28"/>
                <w:lang w:eastAsia="en-US"/>
              </w:rPr>
            </w:pPr>
            <w:r w:rsidRPr="00AF406C">
              <w:rPr>
                <w:rFonts w:eastAsia="Arial"/>
                <w:i/>
                <w:iCs/>
                <w:szCs w:val="28"/>
                <w:lang w:eastAsia="en-US"/>
              </w:rPr>
              <w:t>1. АКТ ТЕХНИЧЕСКОГО ОБСЛУЖИВАНИЯ</w:t>
            </w:r>
          </w:p>
        </w:tc>
      </w:tr>
      <w:tr w:rsidR="00C77A8E" w:rsidRPr="00AF406C" w14:paraId="478C5659" w14:textId="77777777" w:rsidTr="004245A7">
        <w:trPr>
          <w:trHeight w:val="28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37485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№</w:t>
            </w:r>
            <w:r w:rsidRPr="00AF406C">
              <w:rPr>
                <w:rFonts w:eastAsia="Microsoft Sans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F872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Дата составления акта ТО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F6FF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Местонахождение оборудования</w:t>
            </w:r>
          </w:p>
        </w:tc>
      </w:tr>
      <w:tr w:rsidR="00C77A8E" w:rsidRPr="00AF406C" w14:paraId="3061915B" w14:textId="77777777" w:rsidTr="004245A7">
        <w:trPr>
          <w:trHeight w:val="28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979A2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C2BDE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D2C5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</w:tbl>
    <w:p w14:paraId="2A1215F8" w14:textId="77777777" w:rsidR="00C77A8E" w:rsidRPr="00AF406C" w:rsidRDefault="00C77A8E" w:rsidP="00C77A8E">
      <w:pPr>
        <w:widowControl w:val="0"/>
        <w:autoSpaceDE w:val="0"/>
        <w:autoSpaceDN w:val="0"/>
        <w:rPr>
          <w:rFonts w:eastAsia="Microsoft Sans Serif"/>
          <w:sz w:val="22"/>
          <w:szCs w:val="22"/>
          <w:lang w:eastAsia="en-US"/>
        </w:rPr>
      </w:pPr>
    </w:p>
    <w:tbl>
      <w:tblPr>
        <w:tblW w:w="1071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1"/>
        <w:gridCol w:w="3750"/>
        <w:gridCol w:w="4553"/>
      </w:tblGrid>
      <w:tr w:rsidR="00C77A8E" w:rsidRPr="00AF406C" w14:paraId="7276398A" w14:textId="77777777" w:rsidTr="004245A7">
        <w:trPr>
          <w:cantSplit/>
          <w:trHeight w:val="337"/>
        </w:trPr>
        <w:tc>
          <w:tcPr>
            <w:tcW w:w="10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90A1" w14:textId="77777777" w:rsidR="00C77A8E" w:rsidRPr="00AF406C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b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b/>
                <w:sz w:val="22"/>
                <w:szCs w:val="22"/>
                <w:lang w:eastAsia="en-US"/>
              </w:rPr>
              <w:t>2. Исполнитель</w:t>
            </w:r>
          </w:p>
        </w:tc>
      </w:tr>
      <w:tr w:rsidR="00C77A8E" w:rsidRPr="00AF406C" w14:paraId="4D09E190" w14:textId="77777777" w:rsidTr="004245A7">
        <w:trPr>
          <w:cantSplit/>
          <w:trHeight w:val="3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A6728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 xml:space="preserve">Название организации </w:t>
            </w:r>
          </w:p>
        </w:tc>
        <w:tc>
          <w:tcPr>
            <w:tcW w:w="8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4578" w14:textId="77777777" w:rsidR="00C77A8E" w:rsidRPr="00AF406C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77A8E" w:rsidRPr="00AF406C" w14:paraId="3FA96956" w14:textId="77777777" w:rsidTr="004245A7">
        <w:trPr>
          <w:cantSplit/>
          <w:trHeight w:val="33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F2A68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Контакты сотрудника, проводившего ТО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A8A22" w14:textId="77777777" w:rsidR="00C77A8E" w:rsidRPr="00AF406C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1696" w14:textId="77777777" w:rsidR="00C77A8E" w:rsidRPr="00AF406C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Должность</w:t>
            </w:r>
          </w:p>
        </w:tc>
      </w:tr>
      <w:tr w:rsidR="00C77A8E" w:rsidRPr="00AF406C" w14:paraId="19B2FF60" w14:textId="77777777" w:rsidTr="004245A7">
        <w:trPr>
          <w:cantSplit/>
          <w:trHeight w:val="33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AD0D9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AEF0C" w14:textId="77777777" w:rsidR="00C77A8E" w:rsidRPr="00AF406C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6D83" w14:textId="77777777" w:rsidR="00C77A8E" w:rsidRPr="00AF406C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</w:p>
        </w:tc>
      </w:tr>
      <w:tr w:rsidR="00C77A8E" w:rsidRPr="00AF406C" w14:paraId="76F3EED1" w14:textId="77777777" w:rsidTr="004245A7">
        <w:trPr>
          <w:cantSplit/>
          <w:trHeight w:val="33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FBD5FA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Документ, подтверждающий полномочия на проведение работ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C91F8" w14:textId="77777777" w:rsidR="00C77A8E" w:rsidRPr="00AF406C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№ сертификата или удостоверения на проведение работ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888C7" w14:textId="77777777" w:rsidR="00C77A8E" w:rsidRPr="00AF406C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Дата срока действия сертификата или удостоверения на проведение работ</w:t>
            </w:r>
          </w:p>
        </w:tc>
      </w:tr>
      <w:tr w:rsidR="00C77A8E" w:rsidRPr="00AF406C" w14:paraId="520F76B2" w14:textId="77777777" w:rsidTr="004245A7">
        <w:trPr>
          <w:cantSplit/>
          <w:trHeight w:val="411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DAE6E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97806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2B4A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</w:tbl>
    <w:p w14:paraId="36496913" w14:textId="77777777" w:rsidR="00C77A8E" w:rsidRPr="00AF406C" w:rsidRDefault="00C77A8E" w:rsidP="00C77A8E">
      <w:pPr>
        <w:widowControl w:val="0"/>
        <w:autoSpaceDE w:val="0"/>
        <w:autoSpaceDN w:val="0"/>
        <w:rPr>
          <w:rFonts w:eastAsia="Microsoft Sans Serif"/>
          <w:sz w:val="22"/>
          <w:szCs w:val="22"/>
          <w:lang w:eastAsia="en-US"/>
        </w:rPr>
      </w:pPr>
    </w:p>
    <w:tbl>
      <w:tblPr>
        <w:tblW w:w="10727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4"/>
        <w:gridCol w:w="3754"/>
        <w:gridCol w:w="4559"/>
      </w:tblGrid>
      <w:tr w:rsidR="00C77A8E" w:rsidRPr="00AF406C" w14:paraId="6CADEE7D" w14:textId="77777777" w:rsidTr="004245A7">
        <w:trPr>
          <w:cantSplit/>
          <w:trHeight w:val="340"/>
        </w:trPr>
        <w:tc>
          <w:tcPr>
            <w:tcW w:w="10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0D2A6" w14:textId="77777777" w:rsidR="00C77A8E" w:rsidRPr="00AF406C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b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b/>
                <w:sz w:val="22"/>
                <w:szCs w:val="22"/>
                <w:lang w:eastAsia="en-US"/>
              </w:rPr>
              <w:t>3. Заказчик</w:t>
            </w:r>
          </w:p>
        </w:tc>
      </w:tr>
      <w:tr w:rsidR="00C77A8E" w:rsidRPr="00AF406C" w14:paraId="562B8D98" w14:textId="77777777" w:rsidTr="004245A7">
        <w:trPr>
          <w:cantSplit/>
          <w:trHeight w:val="356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3167D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Название организации</w:t>
            </w:r>
          </w:p>
        </w:tc>
        <w:tc>
          <w:tcPr>
            <w:tcW w:w="8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9498" w14:textId="77777777" w:rsidR="00C77A8E" w:rsidRPr="00AF406C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77A8E" w:rsidRPr="00AF406C" w14:paraId="02B1FB93" w14:textId="77777777" w:rsidTr="004245A7">
        <w:trPr>
          <w:cantSplit/>
          <w:trHeight w:val="281"/>
        </w:trPr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3DC27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Контакты ответственного сотрудника Заказчика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1BF80" w14:textId="77777777" w:rsidR="00C77A8E" w:rsidRPr="00AF406C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6A97" w14:textId="77777777" w:rsidR="00C77A8E" w:rsidRPr="00AF406C" w:rsidRDefault="00C77A8E" w:rsidP="004245A7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Должность</w:t>
            </w:r>
          </w:p>
        </w:tc>
      </w:tr>
      <w:tr w:rsidR="00C77A8E" w:rsidRPr="00AF406C" w14:paraId="2F94DA50" w14:textId="77777777" w:rsidTr="004245A7">
        <w:trPr>
          <w:cantSplit/>
          <w:trHeight w:val="415"/>
        </w:trPr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CEC48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12A46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F9F08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</w:tbl>
    <w:p w14:paraId="7C87F1D2" w14:textId="77777777" w:rsidR="00C77A8E" w:rsidRPr="00AF406C" w:rsidRDefault="00C77A8E" w:rsidP="00C77A8E">
      <w:pPr>
        <w:widowControl w:val="0"/>
        <w:autoSpaceDE w:val="0"/>
        <w:autoSpaceDN w:val="0"/>
        <w:rPr>
          <w:rFonts w:eastAsia="Microsoft Sans Serif"/>
          <w:sz w:val="22"/>
          <w:szCs w:val="22"/>
          <w:lang w:eastAsia="en-US"/>
        </w:rPr>
      </w:pPr>
    </w:p>
    <w:tbl>
      <w:tblPr>
        <w:tblW w:w="1070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541"/>
        <w:gridCol w:w="1607"/>
        <w:gridCol w:w="4554"/>
      </w:tblGrid>
      <w:tr w:rsidR="00C77A8E" w:rsidRPr="00AF406C" w14:paraId="05D7AF13" w14:textId="77777777" w:rsidTr="004245A7">
        <w:trPr>
          <w:trHeight w:val="486"/>
        </w:trPr>
        <w:tc>
          <w:tcPr>
            <w:tcW w:w="10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4FF6D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b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b/>
                <w:sz w:val="22"/>
                <w:szCs w:val="22"/>
                <w:lang w:eastAsia="en-US"/>
              </w:rPr>
              <w:t>4</w:t>
            </w:r>
            <w:r w:rsidRPr="00AF406C">
              <w:rPr>
                <w:rFonts w:eastAsia="Microsoft Sans Serif"/>
                <w:b/>
                <w:i/>
                <w:sz w:val="22"/>
                <w:szCs w:val="22"/>
                <w:lang w:eastAsia="en-US"/>
              </w:rPr>
              <w:t xml:space="preserve">. </w:t>
            </w:r>
            <w:r w:rsidRPr="00AF406C">
              <w:rPr>
                <w:rFonts w:eastAsia="Microsoft Sans Serif"/>
                <w:b/>
                <w:sz w:val="22"/>
                <w:szCs w:val="22"/>
                <w:lang w:eastAsia="en-US"/>
              </w:rPr>
              <w:t>Представителем Исполнителя произведены работы по техническому обслуживания следующего Оборудования:</w:t>
            </w:r>
          </w:p>
        </w:tc>
      </w:tr>
      <w:tr w:rsidR="00C77A8E" w:rsidRPr="00AF406C" w14:paraId="08A515F9" w14:textId="77777777" w:rsidTr="004245A7">
        <w:trPr>
          <w:trHeight w:val="520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42167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Наименование оборудования с кодом (указано на шильдике)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23A6C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Серийный № оборудования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F815" w14:textId="77777777" w:rsidR="00C77A8E" w:rsidRPr="00AF406C" w:rsidRDefault="00C77A8E" w:rsidP="004245A7">
            <w:pPr>
              <w:widowControl w:val="0"/>
              <w:autoSpaceDE w:val="0"/>
              <w:autoSpaceDN w:val="0"/>
              <w:jc w:val="center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i/>
                <w:sz w:val="22"/>
                <w:szCs w:val="22"/>
                <w:lang w:eastAsia="en-US"/>
              </w:rPr>
              <w:t>Вид ТО (ТО-1, ТО-2 и т.д.)</w:t>
            </w:r>
          </w:p>
        </w:tc>
      </w:tr>
      <w:tr w:rsidR="00C77A8E" w:rsidRPr="00AF406C" w14:paraId="01FCEC4A" w14:textId="77777777" w:rsidTr="004245A7">
        <w:trPr>
          <w:trHeight w:val="702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8AADA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4C48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2CE4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  <w:tr w:rsidR="00C77A8E" w:rsidRPr="00AF406C" w14:paraId="76944B3B" w14:textId="77777777" w:rsidTr="004245A7">
        <w:trPr>
          <w:trHeight w:val="839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194F8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CFE0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B6CB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  <w:tr w:rsidR="00C77A8E" w:rsidRPr="00AF406C" w14:paraId="755FF51F" w14:textId="77777777" w:rsidTr="004245A7">
        <w:trPr>
          <w:trHeight w:val="85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70D32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0D42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6B81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  <w:tr w:rsidR="00C77A8E" w:rsidRPr="00AF406C" w14:paraId="620D8CA7" w14:textId="77777777" w:rsidTr="004245A7">
        <w:trPr>
          <w:trHeight w:val="835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BAE7B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929A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09C5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  <w:tr w:rsidR="00C77A8E" w:rsidRPr="00AF406C" w14:paraId="7672AFA1" w14:textId="77777777" w:rsidTr="004245A7">
        <w:trPr>
          <w:trHeight w:val="833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9C473" w14:textId="77777777" w:rsidR="00C77A8E" w:rsidRPr="00AF406C" w:rsidRDefault="00C77A8E" w:rsidP="004245A7">
            <w:pPr>
              <w:widowControl w:val="0"/>
              <w:autoSpaceDE w:val="0"/>
              <w:autoSpaceDN w:val="0"/>
              <w:rPr>
                <w:rFonts w:eastAsia="Microsoft Sans Serif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4B32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615B" w14:textId="77777777" w:rsidR="00C77A8E" w:rsidRPr="00AF406C" w:rsidRDefault="00C77A8E" w:rsidP="004245A7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</w:tbl>
    <w:p w14:paraId="28C8AFF2" w14:textId="77777777" w:rsidR="00C77A8E" w:rsidRPr="00AF406C" w:rsidRDefault="00C77A8E" w:rsidP="00C77A8E">
      <w:pPr>
        <w:widowControl w:val="0"/>
        <w:autoSpaceDE w:val="0"/>
        <w:autoSpaceDN w:val="0"/>
        <w:spacing w:before="1"/>
        <w:ind w:hanging="186"/>
        <w:rPr>
          <w:rFonts w:eastAsia="Microsoft Sans Serif"/>
          <w:b/>
          <w:sz w:val="22"/>
          <w:szCs w:val="22"/>
          <w:lang w:eastAsia="en-US"/>
        </w:rPr>
      </w:pPr>
    </w:p>
    <w:p w14:paraId="3612A584" w14:textId="77777777" w:rsidR="00C77A8E" w:rsidRPr="00AF406C" w:rsidRDefault="00C77A8E" w:rsidP="00C77A8E">
      <w:pPr>
        <w:widowControl w:val="0"/>
        <w:autoSpaceDE w:val="0"/>
        <w:autoSpaceDN w:val="0"/>
        <w:rPr>
          <w:rFonts w:eastAsia="Microsoft Sans Serif"/>
          <w:b/>
          <w:color w:val="333333"/>
          <w:sz w:val="22"/>
          <w:szCs w:val="22"/>
          <w:shd w:val="clear" w:color="auto" w:fill="FFFFFF"/>
          <w:lang w:eastAsia="en-US"/>
        </w:rPr>
      </w:pPr>
      <w:r w:rsidRPr="00AF406C">
        <w:rPr>
          <w:rFonts w:eastAsia="Microsoft Sans Serif"/>
          <w:b/>
          <w:color w:val="333333"/>
          <w:sz w:val="22"/>
          <w:szCs w:val="22"/>
          <w:shd w:val="clear" w:color="auto" w:fill="FFFFFF"/>
          <w:lang w:eastAsia="en-US"/>
        </w:rPr>
        <w:t>Перечисленные работы выполнены представителем Исполнителя в полном объеме. Представитель заказчика не имеет претензий к сроку и качеству выполненных работ.</w:t>
      </w:r>
    </w:p>
    <w:p w14:paraId="04648130" w14:textId="77777777" w:rsidR="00C77A8E" w:rsidRPr="00AF406C" w:rsidRDefault="00C77A8E" w:rsidP="00C77A8E">
      <w:pPr>
        <w:widowControl w:val="0"/>
        <w:autoSpaceDE w:val="0"/>
        <w:autoSpaceDN w:val="0"/>
        <w:rPr>
          <w:rFonts w:eastAsia="Microsoft Sans Serif"/>
          <w:sz w:val="22"/>
          <w:szCs w:val="22"/>
          <w:lang w:eastAsia="en-US"/>
        </w:rPr>
      </w:pPr>
    </w:p>
    <w:tbl>
      <w:tblPr>
        <w:tblW w:w="106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3085"/>
        <w:gridCol w:w="2948"/>
        <w:gridCol w:w="2414"/>
      </w:tblGrid>
      <w:tr w:rsidR="00C77A8E" w:rsidRPr="00AF406C" w14:paraId="4AFD78F4" w14:textId="77777777" w:rsidTr="004245A7">
        <w:trPr>
          <w:trHeight w:val="249"/>
        </w:trPr>
        <w:tc>
          <w:tcPr>
            <w:tcW w:w="10693" w:type="dxa"/>
            <w:gridSpan w:val="4"/>
          </w:tcPr>
          <w:p w14:paraId="1EBCC5D0" w14:textId="77777777" w:rsidR="00C77A8E" w:rsidRPr="00AF406C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jc w:val="center"/>
              <w:rPr>
                <w:rFonts w:eastAsia="Microsoft Sans Serif"/>
                <w:b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b/>
                <w:sz w:val="22"/>
                <w:szCs w:val="22"/>
                <w:lang w:eastAsia="en-US"/>
              </w:rPr>
              <w:t>6. Подписи</w:t>
            </w:r>
          </w:p>
        </w:tc>
      </w:tr>
      <w:tr w:rsidR="00C77A8E" w:rsidRPr="00AF406C" w14:paraId="6A9F7CA7" w14:textId="77777777" w:rsidTr="004245A7">
        <w:trPr>
          <w:trHeight w:val="423"/>
        </w:trPr>
        <w:tc>
          <w:tcPr>
            <w:tcW w:w="2246" w:type="dxa"/>
          </w:tcPr>
          <w:p w14:paraId="791611E9" w14:textId="77777777" w:rsidR="00C77A8E" w:rsidRPr="00AF406C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b/>
                <w:sz w:val="22"/>
                <w:szCs w:val="22"/>
                <w:lang w:eastAsia="en-US"/>
              </w:rPr>
            </w:pPr>
          </w:p>
          <w:p w14:paraId="5EBA1FB6" w14:textId="77777777" w:rsidR="00C77A8E" w:rsidRPr="00AF406C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b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b/>
                <w:sz w:val="22"/>
                <w:szCs w:val="22"/>
                <w:lang w:eastAsia="en-US"/>
              </w:rPr>
              <w:t xml:space="preserve">  Исполнитель:</w:t>
            </w:r>
          </w:p>
          <w:p w14:paraId="255F83ED" w14:textId="77777777" w:rsidR="00C77A8E" w:rsidRPr="00AF406C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  <w:tc>
          <w:tcPr>
            <w:tcW w:w="3085" w:type="dxa"/>
          </w:tcPr>
          <w:p w14:paraId="5C54E9C5" w14:textId="77777777" w:rsidR="00C77A8E" w:rsidRPr="00AF406C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b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948" w:type="dxa"/>
          </w:tcPr>
          <w:p w14:paraId="40992021" w14:textId="77777777" w:rsidR="00C77A8E" w:rsidRPr="00AF406C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b/>
                <w:sz w:val="22"/>
                <w:szCs w:val="22"/>
                <w:lang w:eastAsia="en-US"/>
              </w:rPr>
            </w:pPr>
          </w:p>
          <w:p w14:paraId="4D726B9A" w14:textId="77777777" w:rsidR="00C77A8E" w:rsidRPr="00AF406C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b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b/>
                <w:sz w:val="22"/>
                <w:szCs w:val="22"/>
                <w:lang w:eastAsia="en-US"/>
              </w:rPr>
              <w:t xml:space="preserve">  Заказчик:</w:t>
            </w:r>
          </w:p>
        </w:tc>
        <w:tc>
          <w:tcPr>
            <w:tcW w:w="2414" w:type="dxa"/>
          </w:tcPr>
          <w:p w14:paraId="3996D613" w14:textId="77777777" w:rsidR="00C77A8E" w:rsidRPr="00AF406C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sz w:val="22"/>
                <w:szCs w:val="22"/>
                <w:lang w:eastAsia="en-US"/>
              </w:rPr>
            </w:pPr>
          </w:p>
        </w:tc>
      </w:tr>
      <w:tr w:rsidR="00C77A8E" w:rsidRPr="00AF406C" w14:paraId="388B75C4" w14:textId="77777777" w:rsidTr="004245A7">
        <w:trPr>
          <w:trHeight w:val="905"/>
        </w:trPr>
        <w:tc>
          <w:tcPr>
            <w:tcW w:w="5331" w:type="dxa"/>
            <w:gridSpan w:val="2"/>
          </w:tcPr>
          <w:p w14:paraId="037E0623" w14:textId="77777777" w:rsidR="00C77A8E" w:rsidRPr="00AF406C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14:paraId="14BE1CAC" w14:textId="77777777" w:rsidR="00C77A8E" w:rsidRPr="00AF406C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sz w:val="22"/>
                <w:szCs w:val="22"/>
                <w:lang w:eastAsia="en-US"/>
              </w:rPr>
              <w:t>__</w:t>
            </w:r>
            <w:r w:rsidRPr="00AF406C">
              <w:rPr>
                <w:rFonts w:eastAsia="Microsoft Sans Serif"/>
                <w:sz w:val="22"/>
                <w:szCs w:val="22"/>
                <w:u w:val="single"/>
                <w:lang w:eastAsia="en-US"/>
              </w:rPr>
              <w:t>_________</w:t>
            </w:r>
            <w:r w:rsidRPr="00AF406C">
              <w:rPr>
                <w:rFonts w:eastAsia="Microsoft Sans Serif"/>
                <w:sz w:val="22"/>
                <w:szCs w:val="22"/>
                <w:lang w:eastAsia="en-US"/>
              </w:rPr>
              <w:t>_   __</w:t>
            </w:r>
            <w:r w:rsidRPr="00AF406C">
              <w:rPr>
                <w:rFonts w:eastAsia="Microsoft Sans Serif"/>
                <w:sz w:val="22"/>
                <w:szCs w:val="22"/>
                <w:u w:val="single"/>
                <w:lang w:eastAsia="en-US"/>
              </w:rPr>
              <w:t>______________</w:t>
            </w:r>
            <w:r w:rsidRPr="00AF406C">
              <w:rPr>
                <w:rFonts w:eastAsia="Microsoft Sans Serif"/>
                <w:sz w:val="22"/>
                <w:szCs w:val="22"/>
                <w:lang w:eastAsia="en-US"/>
              </w:rPr>
              <w:t xml:space="preserve">_______      </w:t>
            </w:r>
            <w:proofErr w:type="spellStart"/>
            <w:r w:rsidRPr="00AF406C">
              <w:rPr>
                <w:rFonts w:eastAsia="Microsoft Sans Serif"/>
                <w:sz w:val="22"/>
                <w:szCs w:val="22"/>
                <w:lang w:eastAsia="en-US"/>
              </w:rPr>
              <w:t>м.п</w:t>
            </w:r>
            <w:proofErr w:type="spellEnd"/>
            <w:r w:rsidRPr="00AF406C">
              <w:rPr>
                <w:rFonts w:eastAsia="Microsoft Sans Serif"/>
                <w:sz w:val="22"/>
                <w:szCs w:val="22"/>
                <w:lang w:eastAsia="en-US"/>
              </w:rPr>
              <w:t>.</w:t>
            </w:r>
          </w:p>
          <w:p w14:paraId="5C5EAF8D" w14:textId="77777777" w:rsidR="00C77A8E" w:rsidRPr="00AF406C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b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sz w:val="22"/>
                <w:szCs w:val="22"/>
                <w:lang w:eastAsia="en-US"/>
              </w:rPr>
              <w:t xml:space="preserve">        </w:t>
            </w:r>
            <w:r w:rsidRPr="00AF406C">
              <w:rPr>
                <w:rFonts w:eastAsia="Microsoft Sans Serif"/>
                <w:b/>
                <w:sz w:val="22"/>
                <w:szCs w:val="22"/>
                <w:vertAlign w:val="superscript"/>
                <w:lang w:eastAsia="en-US"/>
              </w:rPr>
              <w:t>подпись                       расшифровка подписи</w:t>
            </w:r>
          </w:p>
        </w:tc>
        <w:tc>
          <w:tcPr>
            <w:tcW w:w="5362" w:type="dxa"/>
            <w:gridSpan w:val="2"/>
          </w:tcPr>
          <w:p w14:paraId="37818F7C" w14:textId="77777777" w:rsidR="00C77A8E" w:rsidRPr="00AF406C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sz w:val="22"/>
                <w:szCs w:val="22"/>
                <w:lang w:eastAsia="en-US"/>
              </w:rPr>
            </w:pPr>
          </w:p>
          <w:p w14:paraId="006A6B08" w14:textId="77777777" w:rsidR="00C77A8E" w:rsidRPr="00AF406C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sz w:val="22"/>
                <w:szCs w:val="22"/>
                <w:lang w:eastAsia="en-US"/>
              </w:rPr>
              <w:t>___</w:t>
            </w:r>
            <w:r w:rsidRPr="00AF406C">
              <w:rPr>
                <w:rFonts w:eastAsia="Microsoft Sans Serif"/>
                <w:sz w:val="22"/>
                <w:szCs w:val="22"/>
                <w:u w:val="single"/>
                <w:lang w:eastAsia="en-US"/>
              </w:rPr>
              <w:t>_______</w:t>
            </w:r>
            <w:r w:rsidRPr="00AF406C">
              <w:rPr>
                <w:rFonts w:eastAsia="Microsoft Sans Serif"/>
                <w:sz w:val="22"/>
                <w:szCs w:val="22"/>
                <w:lang w:eastAsia="en-US"/>
              </w:rPr>
              <w:t>__   __</w:t>
            </w:r>
            <w:r w:rsidRPr="00AF406C">
              <w:rPr>
                <w:rFonts w:eastAsia="Microsoft Sans Serif"/>
                <w:sz w:val="22"/>
                <w:szCs w:val="22"/>
                <w:u w:val="single"/>
                <w:lang w:eastAsia="en-US"/>
              </w:rPr>
              <w:t>______________</w:t>
            </w:r>
            <w:r w:rsidRPr="00AF406C">
              <w:rPr>
                <w:rFonts w:eastAsia="Microsoft Sans Serif"/>
                <w:sz w:val="22"/>
                <w:szCs w:val="22"/>
                <w:lang w:eastAsia="en-US"/>
              </w:rPr>
              <w:t xml:space="preserve">_______    </w:t>
            </w:r>
            <w:proofErr w:type="spellStart"/>
            <w:r w:rsidRPr="00AF406C">
              <w:rPr>
                <w:rFonts w:eastAsia="Microsoft Sans Serif"/>
                <w:sz w:val="22"/>
                <w:szCs w:val="22"/>
                <w:lang w:eastAsia="en-US"/>
              </w:rPr>
              <w:t>м.п</w:t>
            </w:r>
            <w:proofErr w:type="spellEnd"/>
            <w:r w:rsidRPr="00AF406C">
              <w:rPr>
                <w:rFonts w:eastAsia="Microsoft Sans Serif"/>
                <w:sz w:val="22"/>
                <w:szCs w:val="22"/>
                <w:lang w:eastAsia="en-US"/>
              </w:rPr>
              <w:t>.</w:t>
            </w:r>
          </w:p>
          <w:p w14:paraId="0D98C35D" w14:textId="77777777" w:rsidR="00C77A8E" w:rsidRPr="00AF406C" w:rsidRDefault="00C77A8E" w:rsidP="004245A7">
            <w:pPr>
              <w:widowControl w:val="0"/>
              <w:autoSpaceDE w:val="0"/>
              <w:autoSpaceDN w:val="0"/>
              <w:spacing w:before="1"/>
              <w:ind w:hanging="186"/>
              <w:rPr>
                <w:rFonts w:eastAsia="Microsoft Sans Serif"/>
                <w:b/>
                <w:sz w:val="22"/>
                <w:szCs w:val="22"/>
                <w:lang w:eastAsia="en-US"/>
              </w:rPr>
            </w:pPr>
            <w:r w:rsidRPr="00AF406C">
              <w:rPr>
                <w:rFonts w:eastAsia="Microsoft Sans Serif"/>
                <w:sz w:val="22"/>
                <w:szCs w:val="22"/>
                <w:lang w:eastAsia="en-US"/>
              </w:rPr>
              <w:t xml:space="preserve">        </w:t>
            </w:r>
            <w:r w:rsidRPr="00AF406C">
              <w:rPr>
                <w:rFonts w:eastAsia="Microsoft Sans Serif"/>
                <w:b/>
                <w:sz w:val="22"/>
                <w:szCs w:val="22"/>
                <w:vertAlign w:val="superscript"/>
                <w:lang w:eastAsia="en-US"/>
              </w:rPr>
              <w:t>подпись                       расшифровка подписи</w:t>
            </w:r>
          </w:p>
        </w:tc>
      </w:tr>
    </w:tbl>
    <w:p w14:paraId="5931C146" w14:textId="77777777" w:rsidR="00C77A8E" w:rsidRDefault="00C77A8E" w:rsidP="00C77A8E">
      <w:pPr>
        <w:rPr>
          <w:sz w:val="22"/>
        </w:rPr>
      </w:pPr>
    </w:p>
    <w:p w14:paraId="64D06D26" w14:textId="77777777" w:rsidR="00C77A8E" w:rsidRDefault="00C77A8E" w:rsidP="00C77A8E">
      <w:pPr>
        <w:spacing w:after="160" w:line="259" w:lineRule="auto"/>
        <w:rPr>
          <w:sz w:val="22"/>
        </w:rPr>
      </w:pPr>
    </w:p>
    <w:p w14:paraId="50ADFED7" w14:textId="2AF83907" w:rsidR="00373CC7" w:rsidRDefault="00373CC7" w:rsidP="00C77A8E">
      <w:pPr>
        <w:spacing w:after="200" w:line="276" w:lineRule="auto"/>
        <w:ind w:firstLine="600"/>
      </w:pPr>
    </w:p>
    <w:sectPr w:rsidR="00373CC7">
      <w:pgSz w:w="11906" w:h="16838"/>
      <w:pgMar w:top="567" w:right="567" w:bottom="540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D665" w14:textId="77777777" w:rsidR="00E94E04" w:rsidRDefault="00E94E04">
      <w:r>
        <w:separator/>
      </w:r>
    </w:p>
  </w:endnote>
  <w:endnote w:type="continuationSeparator" w:id="0">
    <w:p w14:paraId="40C0D5BF" w14:textId="77777777" w:rsidR="00E94E04" w:rsidRDefault="00E9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no M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F236" w14:textId="77777777" w:rsidR="00E94E04" w:rsidRDefault="00E94E04">
      <w:r>
        <w:separator/>
      </w:r>
    </w:p>
  </w:footnote>
  <w:footnote w:type="continuationSeparator" w:id="0">
    <w:p w14:paraId="7E64D355" w14:textId="77777777" w:rsidR="00E94E04" w:rsidRDefault="00E94E04">
      <w:r>
        <w:continuationSeparator/>
      </w:r>
    </w:p>
  </w:footnote>
  <w:footnote w:id="1">
    <w:p w14:paraId="27670DDC" w14:textId="77777777" w:rsidR="00553744" w:rsidRDefault="00553744" w:rsidP="00553744">
      <w:pPr>
        <w:pStyle w:val="af2"/>
      </w:pPr>
      <w:r>
        <w:rPr>
          <w:rStyle w:val="af4"/>
        </w:rPr>
        <w:footnoteRef/>
      </w:r>
      <w:r>
        <w:t xml:space="preserve"> Далее по кодам контроллера см. таблицу 4 данного руководства.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D14E" w14:textId="5B809710" w:rsidR="00D1309F" w:rsidRPr="00F76EC6" w:rsidRDefault="00F76EC6">
    <w:pPr>
      <w:pStyle w:val="ab"/>
      <w:jc w:val="right"/>
      <w:rPr>
        <w:lang w:val="ru-RU"/>
      </w:rPr>
    </w:pPr>
    <w:r>
      <w:rPr>
        <w:lang w:val="ru-RU"/>
      </w:rPr>
      <w:t>ШХн-0,5М, ШХн-0,5М-01, ШХн-0,7М, ШХн-0,7М-01 стр.</w:t>
    </w:r>
    <w:sdt>
      <w:sdtPr>
        <w:id w:val="-1726372026"/>
        <w:docPartObj>
          <w:docPartGallery w:val="Page Numbers (Top of Page)"/>
          <w:docPartUnique/>
        </w:docPartObj>
      </w:sdtPr>
      <w:sdtEndPr/>
      <w:sdtContent>
        <w:r w:rsidR="00D1309F">
          <w:fldChar w:fldCharType="begin"/>
        </w:r>
        <w:r w:rsidR="00D1309F">
          <w:instrText>PAGE</w:instrText>
        </w:r>
        <w:r w:rsidR="00D1309F" w:rsidRPr="00F76EC6">
          <w:rPr>
            <w:lang w:val="ru-RU"/>
          </w:rPr>
          <w:instrText xml:space="preserve">   \* </w:instrText>
        </w:r>
        <w:r w:rsidR="00D1309F">
          <w:instrText>MERGEFORMAT</w:instrText>
        </w:r>
        <w:r w:rsidR="00D1309F">
          <w:fldChar w:fldCharType="separate"/>
        </w:r>
        <w:r w:rsidR="00D1309F">
          <w:rPr>
            <w:lang w:val="ru-RU"/>
          </w:rPr>
          <w:t>2</w:t>
        </w:r>
        <w:r w:rsidR="00D1309F">
          <w:fldChar w:fldCharType="end"/>
        </w:r>
      </w:sdtContent>
    </w:sdt>
  </w:p>
  <w:p w14:paraId="5A63EFCF" w14:textId="7AE3CDD8" w:rsidR="00B27C10" w:rsidRPr="00F76EC6" w:rsidRDefault="00B27C10">
    <w:pPr>
      <w:pStyle w:val="ab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611E5"/>
    <w:multiLevelType w:val="hybridMultilevel"/>
    <w:tmpl w:val="68BA06F4"/>
    <w:lvl w:ilvl="0" w:tplc="22AC806C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</w:lvl>
    <w:lvl w:ilvl="1" w:tplc="2258DF8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BF811E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526F38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300A3C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284B26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83C8F26C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756972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3AEC5F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FD4252"/>
    <w:multiLevelType w:val="hybridMultilevel"/>
    <w:tmpl w:val="4E4ADA2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A64B7D"/>
    <w:multiLevelType w:val="hybridMultilevel"/>
    <w:tmpl w:val="6FCA1AFC"/>
    <w:lvl w:ilvl="0" w:tplc="7E4EEF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A3A50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2BE9CA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A0C5D0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282D4F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0B0837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14E614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3B44C5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C94860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BBD677D"/>
    <w:multiLevelType w:val="hybridMultilevel"/>
    <w:tmpl w:val="F4E24240"/>
    <w:lvl w:ilvl="0" w:tplc="FA4485EC">
      <w:numFmt w:val="bullet"/>
      <w:lvlText w:val="-"/>
      <w:lvlJc w:val="left"/>
      <w:pPr>
        <w:ind w:left="801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04CB36E">
      <w:numFmt w:val="bullet"/>
      <w:lvlText w:val="•"/>
      <w:lvlJc w:val="left"/>
      <w:pPr>
        <w:ind w:left="1788" w:hanging="135"/>
      </w:pPr>
      <w:rPr>
        <w:rFonts w:hint="default"/>
        <w:lang w:val="ru-RU" w:eastAsia="en-US" w:bidi="ar-SA"/>
      </w:rPr>
    </w:lvl>
    <w:lvl w:ilvl="2" w:tplc="F2065048">
      <w:numFmt w:val="bullet"/>
      <w:lvlText w:val="•"/>
      <w:lvlJc w:val="left"/>
      <w:pPr>
        <w:ind w:left="2776" w:hanging="135"/>
      </w:pPr>
      <w:rPr>
        <w:rFonts w:hint="default"/>
        <w:lang w:val="ru-RU" w:eastAsia="en-US" w:bidi="ar-SA"/>
      </w:rPr>
    </w:lvl>
    <w:lvl w:ilvl="3" w:tplc="5A62F332">
      <w:numFmt w:val="bullet"/>
      <w:lvlText w:val="•"/>
      <w:lvlJc w:val="left"/>
      <w:pPr>
        <w:ind w:left="3764" w:hanging="135"/>
      </w:pPr>
      <w:rPr>
        <w:rFonts w:hint="default"/>
        <w:lang w:val="ru-RU" w:eastAsia="en-US" w:bidi="ar-SA"/>
      </w:rPr>
    </w:lvl>
    <w:lvl w:ilvl="4" w:tplc="5FD85854">
      <w:numFmt w:val="bullet"/>
      <w:lvlText w:val="•"/>
      <w:lvlJc w:val="left"/>
      <w:pPr>
        <w:ind w:left="4752" w:hanging="135"/>
      </w:pPr>
      <w:rPr>
        <w:rFonts w:hint="default"/>
        <w:lang w:val="ru-RU" w:eastAsia="en-US" w:bidi="ar-SA"/>
      </w:rPr>
    </w:lvl>
    <w:lvl w:ilvl="5" w:tplc="E6920AB2">
      <w:numFmt w:val="bullet"/>
      <w:lvlText w:val="•"/>
      <w:lvlJc w:val="left"/>
      <w:pPr>
        <w:ind w:left="5740" w:hanging="135"/>
      </w:pPr>
      <w:rPr>
        <w:rFonts w:hint="default"/>
        <w:lang w:val="ru-RU" w:eastAsia="en-US" w:bidi="ar-SA"/>
      </w:rPr>
    </w:lvl>
    <w:lvl w:ilvl="6" w:tplc="D398211C">
      <w:numFmt w:val="bullet"/>
      <w:lvlText w:val="•"/>
      <w:lvlJc w:val="left"/>
      <w:pPr>
        <w:ind w:left="6728" w:hanging="135"/>
      </w:pPr>
      <w:rPr>
        <w:rFonts w:hint="default"/>
        <w:lang w:val="ru-RU" w:eastAsia="en-US" w:bidi="ar-SA"/>
      </w:rPr>
    </w:lvl>
    <w:lvl w:ilvl="7" w:tplc="B2F88A10">
      <w:numFmt w:val="bullet"/>
      <w:lvlText w:val="•"/>
      <w:lvlJc w:val="left"/>
      <w:pPr>
        <w:ind w:left="7716" w:hanging="135"/>
      </w:pPr>
      <w:rPr>
        <w:rFonts w:hint="default"/>
        <w:lang w:val="ru-RU" w:eastAsia="en-US" w:bidi="ar-SA"/>
      </w:rPr>
    </w:lvl>
    <w:lvl w:ilvl="8" w:tplc="07CA29D2">
      <w:numFmt w:val="bullet"/>
      <w:lvlText w:val="•"/>
      <w:lvlJc w:val="left"/>
      <w:pPr>
        <w:ind w:left="8704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501878C3"/>
    <w:multiLevelType w:val="hybridMultilevel"/>
    <w:tmpl w:val="4E4ADA2C"/>
    <w:lvl w:ilvl="0" w:tplc="730E5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C8024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AB6E3C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E77C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405E3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E2E58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7EDB5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66F2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223EE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1894DCE"/>
    <w:multiLevelType w:val="hybridMultilevel"/>
    <w:tmpl w:val="7E88B7CC"/>
    <w:lvl w:ilvl="0" w:tplc="46F6C6A6">
      <w:start w:val="1"/>
      <w:numFmt w:val="decimal"/>
      <w:lvlText w:val="%1)"/>
      <w:lvlJc w:val="left"/>
      <w:pPr>
        <w:ind w:left="1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3" w:hanging="360"/>
      </w:pPr>
    </w:lvl>
    <w:lvl w:ilvl="2" w:tplc="0419001B" w:tentative="1">
      <w:start w:val="1"/>
      <w:numFmt w:val="lowerRoman"/>
      <w:lvlText w:val="%3."/>
      <w:lvlJc w:val="right"/>
      <w:pPr>
        <w:ind w:left="3143" w:hanging="180"/>
      </w:pPr>
    </w:lvl>
    <w:lvl w:ilvl="3" w:tplc="0419000F" w:tentative="1">
      <w:start w:val="1"/>
      <w:numFmt w:val="decimal"/>
      <w:lvlText w:val="%4."/>
      <w:lvlJc w:val="left"/>
      <w:pPr>
        <w:ind w:left="3863" w:hanging="360"/>
      </w:pPr>
    </w:lvl>
    <w:lvl w:ilvl="4" w:tplc="04190019" w:tentative="1">
      <w:start w:val="1"/>
      <w:numFmt w:val="lowerLetter"/>
      <w:lvlText w:val="%5."/>
      <w:lvlJc w:val="left"/>
      <w:pPr>
        <w:ind w:left="4583" w:hanging="360"/>
      </w:pPr>
    </w:lvl>
    <w:lvl w:ilvl="5" w:tplc="0419001B" w:tentative="1">
      <w:start w:val="1"/>
      <w:numFmt w:val="lowerRoman"/>
      <w:lvlText w:val="%6."/>
      <w:lvlJc w:val="right"/>
      <w:pPr>
        <w:ind w:left="5303" w:hanging="180"/>
      </w:pPr>
    </w:lvl>
    <w:lvl w:ilvl="6" w:tplc="0419000F" w:tentative="1">
      <w:start w:val="1"/>
      <w:numFmt w:val="decimal"/>
      <w:lvlText w:val="%7."/>
      <w:lvlJc w:val="left"/>
      <w:pPr>
        <w:ind w:left="6023" w:hanging="360"/>
      </w:pPr>
    </w:lvl>
    <w:lvl w:ilvl="7" w:tplc="04190019" w:tentative="1">
      <w:start w:val="1"/>
      <w:numFmt w:val="lowerLetter"/>
      <w:lvlText w:val="%8."/>
      <w:lvlJc w:val="left"/>
      <w:pPr>
        <w:ind w:left="6743" w:hanging="360"/>
      </w:pPr>
    </w:lvl>
    <w:lvl w:ilvl="8" w:tplc="0419001B" w:tentative="1">
      <w:start w:val="1"/>
      <w:numFmt w:val="lowerRoman"/>
      <w:lvlText w:val="%9."/>
      <w:lvlJc w:val="right"/>
      <w:pPr>
        <w:ind w:left="7463" w:hanging="180"/>
      </w:pPr>
    </w:lvl>
  </w:abstractNum>
  <w:abstractNum w:abstractNumId="7" w15:restartNumberingAfterBreak="0">
    <w:nsid w:val="74E07CC4"/>
    <w:multiLevelType w:val="hybridMultilevel"/>
    <w:tmpl w:val="5D54C748"/>
    <w:lvl w:ilvl="0" w:tplc="C406D6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6BAE44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76830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3C81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3A44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9BAC83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D6A3B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8253B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32090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54140945">
    <w:abstractNumId w:val="3"/>
  </w:num>
  <w:num w:numId="2" w16cid:durableId="2120292756">
    <w:abstractNumId w:val="7"/>
  </w:num>
  <w:num w:numId="3" w16cid:durableId="662010127">
    <w:abstractNumId w:val="1"/>
  </w:num>
  <w:num w:numId="4" w16cid:durableId="1980725672">
    <w:abstractNumId w:val="5"/>
  </w:num>
  <w:num w:numId="5" w16cid:durableId="347101223">
    <w:abstractNumId w:val="4"/>
  </w:num>
  <w:num w:numId="6" w16cid:durableId="814374663">
    <w:abstractNumId w:val="6"/>
  </w:num>
  <w:num w:numId="7" w16cid:durableId="1506166626">
    <w:abstractNumId w:val="0"/>
  </w:num>
  <w:num w:numId="8" w16cid:durableId="2145807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10"/>
    <w:rsid w:val="000331BB"/>
    <w:rsid w:val="000335E9"/>
    <w:rsid w:val="000920B1"/>
    <w:rsid w:val="000A25BE"/>
    <w:rsid w:val="000B6A33"/>
    <w:rsid w:val="00106861"/>
    <w:rsid w:val="00142C2B"/>
    <w:rsid w:val="00184D9B"/>
    <w:rsid w:val="001C33F2"/>
    <w:rsid w:val="00205390"/>
    <w:rsid w:val="002067BF"/>
    <w:rsid w:val="00222807"/>
    <w:rsid w:val="0023590D"/>
    <w:rsid w:val="00241838"/>
    <w:rsid w:val="002611C0"/>
    <w:rsid w:val="002A4916"/>
    <w:rsid w:val="002A5A9C"/>
    <w:rsid w:val="00317179"/>
    <w:rsid w:val="003270ED"/>
    <w:rsid w:val="00337B07"/>
    <w:rsid w:val="00347813"/>
    <w:rsid w:val="00366C66"/>
    <w:rsid w:val="00373CC7"/>
    <w:rsid w:val="00376B8E"/>
    <w:rsid w:val="003C6870"/>
    <w:rsid w:val="003D7958"/>
    <w:rsid w:val="003F1572"/>
    <w:rsid w:val="003F4F04"/>
    <w:rsid w:val="004245A7"/>
    <w:rsid w:val="00465AFB"/>
    <w:rsid w:val="004912F5"/>
    <w:rsid w:val="004A3171"/>
    <w:rsid w:val="004A52ED"/>
    <w:rsid w:val="004C66B2"/>
    <w:rsid w:val="004D3F58"/>
    <w:rsid w:val="004E21C1"/>
    <w:rsid w:val="00516EFB"/>
    <w:rsid w:val="00530A7E"/>
    <w:rsid w:val="005419DD"/>
    <w:rsid w:val="00553744"/>
    <w:rsid w:val="00566CB1"/>
    <w:rsid w:val="005D35CC"/>
    <w:rsid w:val="00626691"/>
    <w:rsid w:val="00632C5E"/>
    <w:rsid w:val="006377D3"/>
    <w:rsid w:val="00642F39"/>
    <w:rsid w:val="00657CD5"/>
    <w:rsid w:val="006624B2"/>
    <w:rsid w:val="0066290A"/>
    <w:rsid w:val="00672037"/>
    <w:rsid w:val="006B7C18"/>
    <w:rsid w:val="006F36C3"/>
    <w:rsid w:val="00715080"/>
    <w:rsid w:val="00720436"/>
    <w:rsid w:val="00726334"/>
    <w:rsid w:val="0075158D"/>
    <w:rsid w:val="00753BC4"/>
    <w:rsid w:val="00761F85"/>
    <w:rsid w:val="0081252B"/>
    <w:rsid w:val="00817502"/>
    <w:rsid w:val="00821670"/>
    <w:rsid w:val="0082226B"/>
    <w:rsid w:val="0082668D"/>
    <w:rsid w:val="00857BF7"/>
    <w:rsid w:val="008E70C3"/>
    <w:rsid w:val="008F0EB9"/>
    <w:rsid w:val="008F1EEA"/>
    <w:rsid w:val="008F2D02"/>
    <w:rsid w:val="009420F5"/>
    <w:rsid w:val="009B3E2E"/>
    <w:rsid w:val="009F4F6F"/>
    <w:rsid w:val="00A3608D"/>
    <w:rsid w:val="00A718F0"/>
    <w:rsid w:val="00A727B2"/>
    <w:rsid w:val="00A93B1D"/>
    <w:rsid w:val="00AA3314"/>
    <w:rsid w:val="00B14454"/>
    <w:rsid w:val="00B27C10"/>
    <w:rsid w:val="00B3478A"/>
    <w:rsid w:val="00B526B4"/>
    <w:rsid w:val="00B60C9C"/>
    <w:rsid w:val="00BC736A"/>
    <w:rsid w:val="00BF4D13"/>
    <w:rsid w:val="00C01F8D"/>
    <w:rsid w:val="00C0742E"/>
    <w:rsid w:val="00C2667D"/>
    <w:rsid w:val="00C77A8E"/>
    <w:rsid w:val="00C8352A"/>
    <w:rsid w:val="00CD3BA0"/>
    <w:rsid w:val="00D1309F"/>
    <w:rsid w:val="00D31DF3"/>
    <w:rsid w:val="00D44EF6"/>
    <w:rsid w:val="00D702FC"/>
    <w:rsid w:val="00D831D6"/>
    <w:rsid w:val="00DE0B61"/>
    <w:rsid w:val="00DE4EB7"/>
    <w:rsid w:val="00DF172F"/>
    <w:rsid w:val="00DF2792"/>
    <w:rsid w:val="00DF6B4A"/>
    <w:rsid w:val="00E12484"/>
    <w:rsid w:val="00E16767"/>
    <w:rsid w:val="00E40B9A"/>
    <w:rsid w:val="00E57695"/>
    <w:rsid w:val="00E94E04"/>
    <w:rsid w:val="00ED0A1E"/>
    <w:rsid w:val="00EF69BC"/>
    <w:rsid w:val="00F25ACF"/>
    <w:rsid w:val="00F34362"/>
    <w:rsid w:val="00F37F63"/>
    <w:rsid w:val="00F51003"/>
    <w:rsid w:val="00F56E84"/>
    <w:rsid w:val="00F713A9"/>
    <w:rsid w:val="00F75165"/>
    <w:rsid w:val="00F76A1C"/>
    <w:rsid w:val="00F76EC6"/>
    <w:rsid w:val="00F8560D"/>
    <w:rsid w:val="00F86A42"/>
    <w:rsid w:val="00FA14A9"/>
    <w:rsid w:val="00FB3428"/>
    <w:rsid w:val="00FB4450"/>
    <w:rsid w:val="00FB661D"/>
    <w:rsid w:val="00FD540D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C4C6135"/>
  <w15:docId w15:val="{1B097C5F-3C46-47D1-A6AD-6B5E4BBC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A3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Calibri"/>
      <w:i/>
      <w:iCs/>
      <w:sz w:val="26"/>
      <w:szCs w:val="2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252" w:firstLine="540"/>
      <w:outlineLvl w:val="1"/>
    </w:pPr>
    <w:rPr>
      <w:rFonts w:ascii="Arial" w:eastAsia="Calibri" w:hAnsi="Arial"/>
      <w:i/>
      <w:iCs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eastAsia="Calibri" w:hAnsi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semiHidden/>
    <w:unhideWhenUsed/>
    <w:rPr>
      <w:color w:val="0563C1"/>
      <w:u w:val="single"/>
    </w:rPr>
  </w:style>
  <w:style w:type="paragraph" w:styleId="af2">
    <w:name w:val="footnote text"/>
    <w:basedOn w:val="a"/>
    <w:link w:val="af3"/>
    <w:semiHidden/>
    <w:rPr>
      <w:sz w:val="20"/>
      <w:szCs w:val="20"/>
    </w:rPr>
  </w:style>
  <w:style w:type="character" w:customStyle="1" w:styleId="af3">
    <w:name w:val="Текст сноски Знак"/>
    <w:link w:val="af2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i/>
      <w:iCs/>
      <w:sz w:val="26"/>
      <w:szCs w:val="26"/>
      <w:lang w:eastAsia="ru-RU"/>
    </w:rPr>
  </w:style>
  <w:style w:type="character" w:customStyle="1" w:styleId="20">
    <w:name w:val="Заголовок 2 Знак"/>
    <w:link w:val="2"/>
    <w:uiPriority w:val="99"/>
    <w:rPr>
      <w:rFonts w:ascii="Arial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rPr>
      <w:rFonts w:ascii="Arial" w:hAnsi="Arial" w:cs="Arial"/>
      <w:lang w:eastAsia="ru-RU"/>
    </w:rPr>
  </w:style>
  <w:style w:type="paragraph" w:customStyle="1" w:styleId="afa">
    <w:name w:val="Название"/>
    <w:basedOn w:val="a"/>
    <w:link w:val="afb"/>
    <w:uiPriority w:val="99"/>
    <w:qFormat/>
    <w:pPr>
      <w:jc w:val="center"/>
    </w:pPr>
    <w:rPr>
      <w:rFonts w:ascii="Arial" w:eastAsia="Calibri" w:hAnsi="Arial"/>
      <w:sz w:val="32"/>
      <w:szCs w:val="32"/>
      <w:lang w:val="en-US"/>
    </w:rPr>
  </w:style>
  <w:style w:type="character" w:customStyle="1" w:styleId="afb">
    <w:name w:val="Название Знак"/>
    <w:link w:val="afa"/>
    <w:uiPriority w:val="99"/>
    <w:rPr>
      <w:rFonts w:ascii="Arial" w:hAnsi="Arial" w:cs="Arial"/>
      <w:sz w:val="32"/>
      <w:szCs w:val="32"/>
      <w:lang w:eastAsia="ru-RU"/>
    </w:rPr>
  </w:style>
  <w:style w:type="paragraph" w:styleId="afc">
    <w:name w:val="Balloon Text"/>
    <w:basedOn w:val="a"/>
    <w:link w:val="afd"/>
    <w:uiPriority w:val="99"/>
    <w:semiHidden/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styleId="afe">
    <w:name w:val="annotation reference"/>
    <w:rPr>
      <w:sz w:val="16"/>
      <w:szCs w:val="16"/>
    </w:rPr>
  </w:style>
  <w:style w:type="paragraph" w:styleId="aff">
    <w:name w:val="annotation text"/>
    <w:basedOn w:val="a"/>
    <w:link w:val="aff0"/>
    <w:rPr>
      <w:sz w:val="20"/>
      <w:szCs w:val="20"/>
    </w:rPr>
  </w:style>
  <w:style w:type="paragraph" w:styleId="aff1">
    <w:name w:val="annotation subject"/>
    <w:basedOn w:val="aff"/>
    <w:next w:val="aff"/>
    <w:semiHidden/>
    <w:rPr>
      <w:b/>
      <w:bCs/>
    </w:rPr>
  </w:style>
  <w:style w:type="character" w:styleId="aff2">
    <w:name w:val="Emphasis"/>
    <w:qFormat/>
    <w:rPr>
      <w:i/>
      <w:iCs/>
    </w:rPr>
  </w:style>
  <w:style w:type="paragraph" w:styleId="aff3">
    <w:name w:val="Plain Text"/>
    <w:basedOn w:val="a"/>
    <w:link w:val="aff4"/>
    <w:uiPriority w:val="99"/>
    <w:rPr>
      <w:rFonts w:ascii="Courier New" w:hAnsi="Courier New"/>
      <w:sz w:val="20"/>
      <w:szCs w:val="20"/>
      <w:lang w:val="en-US" w:eastAsia="en-US"/>
    </w:rPr>
  </w:style>
  <w:style w:type="character" w:customStyle="1" w:styleId="aff4">
    <w:name w:val="Текст Знак"/>
    <w:link w:val="aff3"/>
    <w:uiPriority w:val="99"/>
    <w:rPr>
      <w:rFonts w:ascii="Courier New" w:eastAsia="Times New Roman" w:hAnsi="Courier New"/>
    </w:rPr>
  </w:style>
  <w:style w:type="paragraph" w:styleId="aff5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Текст примечания Знак"/>
    <w:link w:val="aff"/>
    <w:rPr>
      <w:rFonts w:ascii="Times New Roman" w:eastAsia="Times New Roman" w:hAnsi="Times New Roman"/>
    </w:rPr>
  </w:style>
  <w:style w:type="paragraph" w:styleId="aff6">
    <w:name w:val="Body Text"/>
    <w:basedOn w:val="a"/>
    <w:link w:val="aff7"/>
    <w:uiPriority w:val="1"/>
    <w:qFormat/>
    <w:rsid w:val="00FF276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aff7">
    <w:name w:val="Основной текст Знак"/>
    <w:basedOn w:val="a0"/>
    <w:link w:val="aff6"/>
    <w:uiPriority w:val="1"/>
    <w:rsid w:val="00FF276E"/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FORMATTEXT">
    <w:name w:val=".FORMATTEXT"/>
    <w:rsid w:val="004A317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abat.ru/servis_material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abat.ru/servis_material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36</Pages>
  <Words>9557</Words>
  <Characters>54479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</vt:lpstr>
    </vt:vector>
  </TitlesOfParts>
  <Company>Your Company Name</Company>
  <LinksUpToDate>false</LinksUpToDate>
  <CharactersWithSpaces>63909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</dc:title>
  <dc:subject/>
  <dc:creator>Your User Name</dc:creator>
  <cp:keywords/>
  <dc:description/>
  <cp:lastModifiedBy>Андрей Юрьевич. Александров</cp:lastModifiedBy>
  <cp:revision>41</cp:revision>
  <cp:lastPrinted>2025-07-04T09:52:00Z</cp:lastPrinted>
  <dcterms:created xsi:type="dcterms:W3CDTF">2025-06-11T05:40:00Z</dcterms:created>
  <dcterms:modified xsi:type="dcterms:W3CDTF">2025-07-08T11:25:00Z</dcterms:modified>
  <cp:version>1048576</cp:version>
</cp:coreProperties>
</file>