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DE" w:rsidRDefault="005F5CDE">
      <w:pPr>
        <w:pStyle w:val="a3"/>
        <w:rPr>
          <w:rFonts w:ascii="Times New Roman"/>
          <w:sz w:val="20"/>
        </w:rPr>
      </w:pPr>
    </w:p>
    <w:p w:rsidR="005F5CDE" w:rsidRDefault="005F5CDE">
      <w:pPr>
        <w:pStyle w:val="a3"/>
        <w:rPr>
          <w:rFonts w:ascii="Times New Roman"/>
          <w:sz w:val="20"/>
        </w:rPr>
      </w:pPr>
    </w:p>
    <w:p w:rsidR="005F5CDE" w:rsidRDefault="005F5CDE">
      <w:pPr>
        <w:pStyle w:val="a3"/>
        <w:rPr>
          <w:rFonts w:ascii="Times New Roman"/>
          <w:sz w:val="20"/>
        </w:rPr>
      </w:pPr>
    </w:p>
    <w:p w:rsidR="005F5CDE" w:rsidRDefault="005F5CDE">
      <w:pPr>
        <w:pStyle w:val="a3"/>
        <w:rPr>
          <w:rFonts w:ascii="Times New Roman"/>
          <w:sz w:val="20"/>
        </w:rPr>
      </w:pPr>
    </w:p>
    <w:p w:rsidR="005F5CDE" w:rsidRPr="003B4321" w:rsidRDefault="004724BF">
      <w:pPr>
        <w:spacing w:before="166"/>
        <w:ind w:left="4305" w:right="4019"/>
        <w:jc w:val="center"/>
        <w:rPr>
          <w:sz w:val="28"/>
          <w:lang w:val="ru-RU"/>
        </w:rPr>
      </w:pPr>
      <w:r w:rsidRPr="003B4321">
        <w:rPr>
          <w:sz w:val="28"/>
          <w:lang w:val="ru-RU"/>
        </w:rPr>
        <w:t xml:space="preserve">Пила ленточная </w:t>
      </w:r>
      <w:r>
        <w:rPr>
          <w:sz w:val="28"/>
        </w:rPr>
        <w:t>JG</w:t>
      </w:r>
      <w:r w:rsidRPr="003B4321">
        <w:rPr>
          <w:sz w:val="28"/>
          <w:lang w:val="ru-RU"/>
        </w:rPr>
        <w:t>-210 (</w:t>
      </w:r>
      <w:r>
        <w:rPr>
          <w:sz w:val="28"/>
        </w:rPr>
        <w:t>AR</w:t>
      </w:r>
      <w:r w:rsidRPr="003B4321">
        <w:rPr>
          <w:sz w:val="28"/>
          <w:lang w:val="ru-RU"/>
        </w:rPr>
        <w:t>)</w:t>
      </w:r>
    </w:p>
    <w:p w:rsidR="005F5CDE" w:rsidRPr="003B4321" w:rsidRDefault="003B4321" w:rsidP="003B4321">
      <w:pPr>
        <w:spacing w:before="251"/>
        <w:ind w:left="4303" w:right="4019"/>
        <w:jc w:val="center"/>
        <w:rPr>
          <w:sz w:val="28"/>
          <w:lang w:val="ru-RU"/>
        </w:rPr>
        <w:sectPr w:rsidR="005F5CDE" w:rsidRPr="003B4321">
          <w:headerReference w:type="default" r:id="rId7"/>
          <w:footerReference w:type="default" r:id="rId8"/>
          <w:type w:val="continuous"/>
          <w:pgSz w:w="11910" w:h="16840"/>
          <w:pgMar w:top="1560" w:right="0" w:bottom="1700" w:left="0" w:header="0" w:footer="1508" w:gutter="0"/>
          <w:cols w:space="720"/>
        </w:sectPr>
      </w:pPr>
      <w:r>
        <w:rPr>
          <w:sz w:val="28"/>
          <w:lang w:val="ru-RU"/>
        </w:rPr>
        <w:t>Инструкция по эксплуатации</w:t>
      </w:r>
    </w:p>
    <w:p w:rsidR="005F5CDE" w:rsidRPr="003B4321" w:rsidRDefault="004724BF" w:rsidP="003B4321">
      <w:pPr>
        <w:spacing w:before="45"/>
        <w:ind w:right="1224"/>
        <w:jc w:val="center"/>
        <w:rPr>
          <w:b/>
          <w:sz w:val="28"/>
          <w:lang w:val="ru-RU"/>
        </w:rPr>
      </w:pPr>
      <w:r w:rsidRPr="003B4321">
        <w:rPr>
          <w:b/>
          <w:sz w:val="28"/>
          <w:lang w:val="ru-RU"/>
        </w:rPr>
        <w:lastRenderedPageBreak/>
        <w:t>Описание и область применения машины</w:t>
      </w:r>
    </w:p>
    <w:p w:rsidR="005F5CDE" w:rsidRPr="003B4321" w:rsidRDefault="004724BF">
      <w:pPr>
        <w:pStyle w:val="a3"/>
        <w:spacing w:before="248" w:line="276" w:lineRule="auto"/>
        <w:ind w:left="1681" w:right="1224"/>
        <w:rPr>
          <w:lang w:val="ru-RU"/>
        </w:rPr>
      </w:pPr>
      <w:r w:rsidRPr="003B4321">
        <w:rPr>
          <w:lang w:val="ru-RU"/>
        </w:rPr>
        <w:t xml:space="preserve">Модель ленточной пилы </w:t>
      </w:r>
      <w:r>
        <w:t>JG</w:t>
      </w:r>
      <w:r w:rsidRPr="003B4321">
        <w:rPr>
          <w:lang w:val="ru-RU"/>
        </w:rPr>
        <w:t>210 – это недавно разработанный продукт, отличающийся высокой производительностью и низким энергопотреблением.</w:t>
      </w:r>
    </w:p>
    <w:p w:rsidR="005F5CDE" w:rsidRPr="003B4321" w:rsidRDefault="004724BF">
      <w:pPr>
        <w:pStyle w:val="a3"/>
        <w:spacing w:before="200" w:line="288" w:lineRule="auto"/>
        <w:ind w:left="1681" w:right="1224"/>
        <w:rPr>
          <w:lang w:val="ru-RU"/>
        </w:rPr>
      </w:pPr>
      <w:r w:rsidRPr="003B4321">
        <w:rPr>
          <w:lang w:val="ru-RU"/>
        </w:rPr>
        <w:t xml:space="preserve">Ленточные пилы </w:t>
      </w:r>
      <w:r>
        <w:t>JG</w:t>
      </w:r>
      <w:r w:rsidRPr="003B4321">
        <w:rPr>
          <w:lang w:val="ru-RU"/>
        </w:rPr>
        <w:t>210 используются для нарезки различного мяса, рыбы, мяса птицы, туш, замороженных блоков и многой другой</w:t>
      </w:r>
      <w:r w:rsidRPr="003B4321">
        <w:rPr>
          <w:lang w:val="ru-RU"/>
        </w:rPr>
        <w:t xml:space="preserve"> продукции.</w:t>
      </w:r>
    </w:p>
    <w:p w:rsidR="005F5CDE" w:rsidRPr="003B4321" w:rsidRDefault="004724BF">
      <w:pPr>
        <w:pStyle w:val="a3"/>
        <w:spacing w:before="138" w:line="288" w:lineRule="auto"/>
        <w:ind w:left="1681" w:right="1012"/>
        <w:rPr>
          <w:lang w:val="ru-RU"/>
        </w:rPr>
      </w:pPr>
      <w:r w:rsidRPr="003B4321">
        <w:rPr>
          <w:lang w:val="ru-RU"/>
        </w:rPr>
        <w:t xml:space="preserve">Ленточные пилы используются в ресторанах, гостиницах, точках общественного питания. Современное исполнение, рациональная компактная конструкция, безопасность эксплуатации. Ленточные пилы </w:t>
      </w:r>
      <w:r>
        <w:t>JG</w:t>
      </w:r>
      <w:r w:rsidRPr="003B4321">
        <w:rPr>
          <w:lang w:val="ru-RU"/>
        </w:rPr>
        <w:t>210 изготавливаются из нержавеющей стали, соответствуют санитарным требованиям пищевых производств, легко разбираются для</w:t>
      </w:r>
      <w:r w:rsidR="003B4321">
        <w:rPr>
          <w:lang w:val="ru-RU"/>
        </w:rPr>
        <w:t xml:space="preserve"> мойки. Предназначенная для нарезки продукция подается на полотно пилы при помощи специального толкателя, зажимается специальным лотком, для работы на ленточной пиле требуется один человек. Простое консольное управление не требует специальной квалификации персонала.</w:t>
      </w:r>
    </w:p>
    <w:p w:rsidR="005F5CDE" w:rsidRPr="003B4321" w:rsidRDefault="005F5CDE">
      <w:pPr>
        <w:pStyle w:val="a3"/>
        <w:rPr>
          <w:sz w:val="20"/>
          <w:lang w:val="ru-RU"/>
        </w:rPr>
      </w:pPr>
    </w:p>
    <w:p w:rsidR="005F5CDE" w:rsidRPr="003B4321" w:rsidRDefault="005F5CDE">
      <w:pPr>
        <w:pStyle w:val="a3"/>
        <w:rPr>
          <w:sz w:val="20"/>
          <w:lang w:val="ru-RU"/>
        </w:rPr>
      </w:pPr>
    </w:p>
    <w:p w:rsidR="005F5CDE" w:rsidRPr="003B4321" w:rsidRDefault="005F5CDE">
      <w:pPr>
        <w:pStyle w:val="a3"/>
        <w:rPr>
          <w:sz w:val="20"/>
          <w:lang w:val="ru-RU"/>
        </w:rPr>
      </w:pPr>
    </w:p>
    <w:p w:rsidR="005F5CDE" w:rsidRPr="003B4321" w:rsidRDefault="005F5CDE">
      <w:pPr>
        <w:pStyle w:val="a3"/>
        <w:spacing w:before="9"/>
        <w:rPr>
          <w:sz w:val="11"/>
          <w:lang w:val="ru-RU"/>
        </w:rPr>
      </w:pPr>
    </w:p>
    <w:tbl>
      <w:tblPr>
        <w:tblStyle w:val="TableNormal"/>
        <w:tblW w:w="0" w:type="auto"/>
        <w:tblInd w:w="1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4"/>
        <w:gridCol w:w="1680"/>
      </w:tblGrid>
      <w:tr w:rsidR="005F5CDE">
        <w:trPr>
          <w:trHeight w:hRule="exact" w:val="574"/>
        </w:trPr>
        <w:tc>
          <w:tcPr>
            <w:tcW w:w="5604" w:type="dxa"/>
          </w:tcPr>
          <w:p w:rsidR="005F5CDE" w:rsidRDefault="004724BF">
            <w:pPr>
              <w:pStyle w:val="TableParagraph"/>
            </w:pPr>
            <w:proofErr w:type="spellStart"/>
            <w:r>
              <w:t>Напряжение</w:t>
            </w:r>
            <w:proofErr w:type="spellEnd"/>
            <w:r>
              <w:t>, В</w:t>
            </w:r>
          </w:p>
        </w:tc>
        <w:tc>
          <w:tcPr>
            <w:tcW w:w="1680" w:type="dxa"/>
          </w:tcPr>
          <w:p w:rsidR="005F5CDE" w:rsidRDefault="004724BF">
            <w:pPr>
              <w:pStyle w:val="TableParagraph"/>
            </w:pPr>
            <w:r>
              <w:t>220</w:t>
            </w:r>
          </w:p>
        </w:tc>
      </w:tr>
      <w:tr w:rsidR="005F5CDE">
        <w:trPr>
          <w:trHeight w:hRule="exact" w:val="576"/>
        </w:trPr>
        <w:tc>
          <w:tcPr>
            <w:tcW w:w="5604" w:type="dxa"/>
          </w:tcPr>
          <w:p w:rsidR="005F5CDE" w:rsidRDefault="004724BF">
            <w:pPr>
              <w:pStyle w:val="TableParagraph"/>
            </w:pPr>
            <w:proofErr w:type="spellStart"/>
            <w:r>
              <w:t>Мощность</w:t>
            </w:r>
            <w:proofErr w:type="spellEnd"/>
            <w:r>
              <w:t xml:space="preserve"> </w:t>
            </w:r>
            <w:proofErr w:type="spellStart"/>
            <w:r>
              <w:t>двигателя</w:t>
            </w:r>
            <w:proofErr w:type="spellEnd"/>
            <w:r>
              <w:t>, ВТ</w:t>
            </w:r>
          </w:p>
        </w:tc>
        <w:tc>
          <w:tcPr>
            <w:tcW w:w="1680" w:type="dxa"/>
          </w:tcPr>
          <w:p w:rsidR="005F5CDE" w:rsidRDefault="004724BF">
            <w:pPr>
              <w:pStyle w:val="TableParagraph"/>
            </w:pPr>
            <w:r>
              <w:t>500</w:t>
            </w:r>
          </w:p>
        </w:tc>
      </w:tr>
      <w:tr w:rsidR="005F5CDE">
        <w:trPr>
          <w:trHeight w:hRule="exact" w:val="574"/>
        </w:trPr>
        <w:tc>
          <w:tcPr>
            <w:tcW w:w="5604" w:type="dxa"/>
          </w:tcPr>
          <w:p w:rsidR="005F5CDE" w:rsidRDefault="004724BF">
            <w:pPr>
              <w:pStyle w:val="TableParagraph"/>
            </w:pPr>
            <w:proofErr w:type="spellStart"/>
            <w:r>
              <w:t>Толщина</w:t>
            </w:r>
            <w:proofErr w:type="spellEnd"/>
            <w:r>
              <w:t xml:space="preserve"> </w:t>
            </w:r>
            <w:proofErr w:type="spellStart"/>
            <w:r>
              <w:t>нарезки</w:t>
            </w:r>
            <w:proofErr w:type="spellEnd"/>
            <w:r>
              <w:t xml:space="preserve">, </w:t>
            </w:r>
            <w:proofErr w:type="spellStart"/>
            <w:r>
              <w:t>мм</w:t>
            </w:r>
            <w:proofErr w:type="spellEnd"/>
          </w:p>
        </w:tc>
        <w:tc>
          <w:tcPr>
            <w:tcW w:w="1680" w:type="dxa"/>
          </w:tcPr>
          <w:p w:rsidR="005F5CDE" w:rsidRDefault="004724BF">
            <w:pPr>
              <w:pStyle w:val="TableParagraph"/>
            </w:pPr>
            <w:r>
              <w:t>4-180</w:t>
            </w:r>
          </w:p>
        </w:tc>
      </w:tr>
      <w:tr w:rsidR="005F5CDE">
        <w:trPr>
          <w:trHeight w:hRule="exact" w:val="576"/>
        </w:trPr>
        <w:tc>
          <w:tcPr>
            <w:tcW w:w="5604" w:type="dxa"/>
          </w:tcPr>
          <w:p w:rsidR="005F5CDE" w:rsidRDefault="004724BF">
            <w:pPr>
              <w:pStyle w:val="TableParagraph"/>
            </w:pPr>
            <w:proofErr w:type="spellStart"/>
            <w:r>
              <w:t>Высота</w:t>
            </w:r>
            <w:proofErr w:type="spellEnd"/>
            <w:r>
              <w:t xml:space="preserve"> </w:t>
            </w:r>
            <w:proofErr w:type="spellStart"/>
            <w:r>
              <w:t>продольного</w:t>
            </w:r>
            <w:proofErr w:type="spellEnd"/>
            <w:r>
              <w:t xml:space="preserve"> </w:t>
            </w:r>
            <w:proofErr w:type="spellStart"/>
            <w:r>
              <w:t>разреза</w:t>
            </w:r>
            <w:proofErr w:type="spellEnd"/>
            <w:r>
              <w:t xml:space="preserve">, </w:t>
            </w:r>
            <w:proofErr w:type="spellStart"/>
            <w:r>
              <w:t>мм</w:t>
            </w:r>
            <w:proofErr w:type="spellEnd"/>
          </w:p>
        </w:tc>
        <w:tc>
          <w:tcPr>
            <w:tcW w:w="1680" w:type="dxa"/>
          </w:tcPr>
          <w:p w:rsidR="005F5CDE" w:rsidRDefault="004724BF">
            <w:pPr>
              <w:pStyle w:val="TableParagraph"/>
            </w:pPr>
            <w:r>
              <w:t>210</w:t>
            </w:r>
          </w:p>
        </w:tc>
      </w:tr>
      <w:tr w:rsidR="005F5CDE">
        <w:trPr>
          <w:trHeight w:hRule="exact" w:val="574"/>
        </w:trPr>
        <w:tc>
          <w:tcPr>
            <w:tcW w:w="5604" w:type="dxa"/>
          </w:tcPr>
          <w:p w:rsidR="005F5CDE" w:rsidRDefault="004724BF">
            <w:pPr>
              <w:pStyle w:val="TableParagraph"/>
            </w:pPr>
            <w:proofErr w:type="spellStart"/>
            <w:r>
              <w:t>Размер</w:t>
            </w:r>
            <w:proofErr w:type="spellEnd"/>
            <w:r>
              <w:t xml:space="preserve"> </w:t>
            </w:r>
            <w:proofErr w:type="spellStart"/>
            <w:r>
              <w:t>режущего</w:t>
            </w:r>
            <w:proofErr w:type="spellEnd"/>
            <w:r>
              <w:t xml:space="preserve"> </w:t>
            </w:r>
            <w:proofErr w:type="spellStart"/>
            <w:r>
              <w:t>стола</w:t>
            </w:r>
            <w:proofErr w:type="spellEnd"/>
            <w:r>
              <w:t xml:space="preserve">, </w:t>
            </w:r>
            <w:proofErr w:type="spellStart"/>
            <w:r>
              <w:t>мм</w:t>
            </w:r>
            <w:proofErr w:type="spellEnd"/>
          </w:p>
        </w:tc>
        <w:tc>
          <w:tcPr>
            <w:tcW w:w="1680" w:type="dxa"/>
          </w:tcPr>
          <w:p w:rsidR="005F5CDE" w:rsidRDefault="004724BF">
            <w:pPr>
              <w:pStyle w:val="TableParagraph"/>
            </w:pPr>
            <w:r>
              <w:t>400х436</w:t>
            </w:r>
          </w:p>
        </w:tc>
      </w:tr>
      <w:tr w:rsidR="005F5CDE">
        <w:trPr>
          <w:trHeight w:hRule="exact" w:val="576"/>
        </w:trPr>
        <w:tc>
          <w:tcPr>
            <w:tcW w:w="5604" w:type="dxa"/>
          </w:tcPr>
          <w:p w:rsidR="005F5CDE" w:rsidRDefault="004724BF">
            <w:pPr>
              <w:pStyle w:val="TableParagraph"/>
            </w:pPr>
            <w:proofErr w:type="spellStart"/>
            <w:r>
              <w:t>Скорость</w:t>
            </w:r>
            <w:proofErr w:type="spellEnd"/>
            <w:r>
              <w:t xml:space="preserve"> </w:t>
            </w:r>
            <w:proofErr w:type="spellStart"/>
            <w:r>
              <w:t>пилы</w:t>
            </w:r>
            <w:proofErr w:type="spellEnd"/>
            <w:r>
              <w:t>, м/с</w:t>
            </w:r>
          </w:p>
        </w:tc>
        <w:tc>
          <w:tcPr>
            <w:tcW w:w="1680" w:type="dxa"/>
          </w:tcPr>
          <w:p w:rsidR="005F5CDE" w:rsidRDefault="004724BF">
            <w:pPr>
              <w:pStyle w:val="TableParagraph"/>
            </w:pPr>
            <w:r>
              <w:t>15</w:t>
            </w:r>
          </w:p>
        </w:tc>
      </w:tr>
      <w:tr w:rsidR="005F5CDE">
        <w:trPr>
          <w:trHeight w:hRule="exact" w:val="574"/>
        </w:trPr>
        <w:tc>
          <w:tcPr>
            <w:tcW w:w="5604" w:type="dxa"/>
          </w:tcPr>
          <w:p w:rsidR="005F5CDE" w:rsidRDefault="004724BF">
            <w:pPr>
              <w:pStyle w:val="TableParagraph"/>
            </w:pPr>
            <w:proofErr w:type="spellStart"/>
            <w:r>
              <w:t>Габариты</w:t>
            </w:r>
            <w:proofErr w:type="spellEnd"/>
            <w:r>
              <w:t xml:space="preserve">, </w:t>
            </w:r>
            <w:proofErr w:type="spellStart"/>
            <w:r>
              <w:t>мм</w:t>
            </w:r>
            <w:proofErr w:type="spellEnd"/>
          </w:p>
        </w:tc>
        <w:tc>
          <w:tcPr>
            <w:tcW w:w="1680" w:type="dxa"/>
          </w:tcPr>
          <w:p w:rsidR="005F5CDE" w:rsidRDefault="004724BF">
            <w:pPr>
              <w:pStyle w:val="TableParagraph"/>
            </w:pPr>
            <w:r>
              <w:t>520х490х840</w:t>
            </w:r>
          </w:p>
        </w:tc>
      </w:tr>
      <w:tr w:rsidR="005F5CDE">
        <w:trPr>
          <w:trHeight w:hRule="exact" w:val="576"/>
        </w:trPr>
        <w:tc>
          <w:tcPr>
            <w:tcW w:w="5604" w:type="dxa"/>
          </w:tcPr>
          <w:p w:rsidR="005F5CDE" w:rsidRDefault="004724BF">
            <w:pPr>
              <w:pStyle w:val="TableParagraph"/>
            </w:pPr>
            <w:proofErr w:type="spellStart"/>
            <w:r>
              <w:t>Вес</w:t>
            </w:r>
            <w:proofErr w:type="spellEnd"/>
            <w:r>
              <w:t xml:space="preserve">, </w:t>
            </w:r>
            <w:proofErr w:type="spellStart"/>
            <w:r>
              <w:t>кг</w:t>
            </w:r>
            <w:proofErr w:type="spellEnd"/>
          </w:p>
        </w:tc>
        <w:tc>
          <w:tcPr>
            <w:tcW w:w="1680" w:type="dxa"/>
          </w:tcPr>
          <w:p w:rsidR="005F5CDE" w:rsidRDefault="004724BF">
            <w:pPr>
              <w:pStyle w:val="TableParagraph"/>
            </w:pPr>
            <w:r>
              <w:t>45</w:t>
            </w:r>
          </w:p>
        </w:tc>
      </w:tr>
    </w:tbl>
    <w:p w:rsidR="005F5CDE" w:rsidRPr="003B4321" w:rsidRDefault="005F5CDE">
      <w:pPr>
        <w:rPr>
          <w:lang w:val="ru-RU"/>
        </w:rPr>
        <w:sectPr w:rsidR="005F5CDE" w:rsidRPr="003B4321">
          <w:pgSz w:w="11910" w:h="16840"/>
          <w:pgMar w:top="1620" w:right="0" w:bottom="1700" w:left="20" w:header="0" w:footer="1508" w:gutter="0"/>
          <w:cols w:space="720"/>
        </w:sectPr>
      </w:pPr>
    </w:p>
    <w:p w:rsidR="005F5CDE" w:rsidRDefault="003B4321" w:rsidP="003B4321">
      <w:pPr>
        <w:pStyle w:val="1"/>
        <w:ind w:left="0" w:right="3788"/>
      </w:pPr>
      <w:r>
        <w:rPr>
          <w:lang w:val="ru-RU"/>
        </w:rPr>
        <w:lastRenderedPageBreak/>
        <w:t xml:space="preserve">                                                                  </w:t>
      </w:r>
      <w:bookmarkStart w:id="0" w:name="_GoBack"/>
      <w:bookmarkEnd w:id="0"/>
      <w:proofErr w:type="spellStart"/>
      <w:r w:rsidR="004724BF">
        <w:t>Используемые</w:t>
      </w:r>
      <w:proofErr w:type="spellEnd"/>
      <w:r w:rsidR="004724BF">
        <w:t xml:space="preserve"> </w:t>
      </w:r>
      <w:proofErr w:type="spellStart"/>
      <w:r w:rsidR="004724BF">
        <w:t>материалы</w:t>
      </w:r>
      <w:proofErr w:type="spellEnd"/>
    </w:p>
    <w:p w:rsidR="005F5CDE" w:rsidRPr="003B4321" w:rsidRDefault="004724BF">
      <w:pPr>
        <w:pStyle w:val="a3"/>
        <w:spacing w:before="248" w:line="276" w:lineRule="auto"/>
        <w:ind w:left="1135" w:right="1231" w:firstLine="283"/>
        <w:rPr>
          <w:lang w:val="ru-RU"/>
        </w:rPr>
      </w:pPr>
      <w:r w:rsidRPr="003B4321">
        <w:rPr>
          <w:lang w:val="ru-RU"/>
        </w:rPr>
        <w:t>Корпус пилы выполнен из н/с. Все части и компоненты машины, соприкасающиеся с пищевыми продуктами, выполнены из нержавеющей стали или имеют покрытие из н/с. Все детали машины выполнены в соответствии с санитарно-гигиеническими стандартами Китая.</w:t>
      </w:r>
    </w:p>
    <w:p w:rsidR="005F5CDE" w:rsidRPr="003B4321" w:rsidRDefault="005F5CDE">
      <w:pPr>
        <w:pStyle w:val="a3"/>
        <w:rPr>
          <w:lang w:val="ru-RU"/>
        </w:rPr>
      </w:pPr>
    </w:p>
    <w:p w:rsidR="005F5CDE" w:rsidRPr="003B4321" w:rsidRDefault="005F5CDE">
      <w:pPr>
        <w:pStyle w:val="a3"/>
        <w:rPr>
          <w:lang w:val="ru-RU"/>
        </w:rPr>
      </w:pPr>
    </w:p>
    <w:p w:rsidR="005F5CDE" w:rsidRPr="003B4321" w:rsidRDefault="004724BF">
      <w:pPr>
        <w:pStyle w:val="1"/>
        <w:spacing w:before="152"/>
        <w:ind w:right="3789"/>
        <w:rPr>
          <w:lang w:val="ru-RU"/>
        </w:rPr>
      </w:pPr>
      <w:r w:rsidRPr="003B4321">
        <w:rPr>
          <w:lang w:val="ru-RU"/>
        </w:rPr>
        <w:t>Управлен</w:t>
      </w:r>
      <w:r w:rsidRPr="003B4321">
        <w:rPr>
          <w:lang w:val="ru-RU"/>
        </w:rPr>
        <w:t>ие</w:t>
      </w:r>
    </w:p>
    <w:p w:rsidR="005F5CDE" w:rsidRPr="003B4321" w:rsidRDefault="004724BF">
      <w:pPr>
        <w:pStyle w:val="a3"/>
        <w:spacing w:before="248" w:line="278" w:lineRule="auto"/>
        <w:ind w:left="1135" w:right="1029" w:firstLine="283"/>
        <w:rPr>
          <w:lang w:val="ru-RU"/>
        </w:rPr>
      </w:pPr>
      <w:r w:rsidRPr="003B4321">
        <w:rPr>
          <w:lang w:val="ru-RU"/>
        </w:rPr>
        <w:t xml:space="preserve">Перед использованием проверьте, чтобы напряжение в сети соответствовало напряжению, указанному на </w:t>
      </w:r>
      <w:proofErr w:type="spellStart"/>
      <w:r w:rsidRPr="003B4321">
        <w:rPr>
          <w:lang w:val="ru-RU"/>
        </w:rPr>
        <w:t>шильдике</w:t>
      </w:r>
      <w:proofErr w:type="spellEnd"/>
      <w:r w:rsidRPr="003B4321">
        <w:rPr>
          <w:lang w:val="ru-RU"/>
        </w:rPr>
        <w:t xml:space="preserve"> оборудования. Проверьте, что машина заземлена.</w:t>
      </w:r>
    </w:p>
    <w:p w:rsidR="005F5CDE" w:rsidRPr="003B4321" w:rsidRDefault="004724BF">
      <w:pPr>
        <w:pStyle w:val="a3"/>
        <w:spacing w:before="195" w:line="276" w:lineRule="auto"/>
        <w:ind w:left="1135" w:right="1269" w:firstLine="283"/>
        <w:rPr>
          <w:lang w:val="ru-RU"/>
        </w:rPr>
      </w:pPr>
      <w:r w:rsidRPr="003B4321">
        <w:rPr>
          <w:lang w:val="ru-RU"/>
        </w:rPr>
        <w:t>Поместите мясо (или кость) между ручкой и полотном пилы, опустите ручку левой рукой, продвигайте м</w:t>
      </w:r>
      <w:r w:rsidRPr="003B4321">
        <w:rPr>
          <w:lang w:val="ru-RU"/>
        </w:rPr>
        <w:t>ясо правой рукой, пока оно не разрежется. ВНИМАНИЕ: не прикасайтесь к полотну пилы.</w:t>
      </w:r>
    </w:p>
    <w:p w:rsidR="005F5CDE" w:rsidRPr="003B4321" w:rsidRDefault="004724BF">
      <w:pPr>
        <w:pStyle w:val="a3"/>
        <w:spacing w:before="200" w:line="276" w:lineRule="auto"/>
        <w:ind w:left="1135" w:right="1590" w:firstLine="283"/>
        <w:jc w:val="both"/>
        <w:rPr>
          <w:lang w:val="ru-RU"/>
        </w:rPr>
      </w:pPr>
      <w:r w:rsidRPr="003B4321">
        <w:rPr>
          <w:lang w:val="ru-RU"/>
        </w:rPr>
        <w:t>Очищайте полотно пилы и другие части, соприкасающиеся с пищевыми продуктами, с помощью воды после каждого использования оборудования. Внимание: не допускается попадание пря</w:t>
      </w:r>
      <w:r w:rsidRPr="003B4321">
        <w:rPr>
          <w:lang w:val="ru-RU"/>
        </w:rPr>
        <w:t>мых струй воды на оборудование.</w:t>
      </w:r>
    </w:p>
    <w:p w:rsidR="005F5CDE" w:rsidRPr="003B4321" w:rsidRDefault="004724BF">
      <w:pPr>
        <w:pStyle w:val="a3"/>
        <w:spacing w:before="198"/>
        <w:ind w:left="1418" w:right="1231"/>
        <w:rPr>
          <w:lang w:val="ru-RU"/>
        </w:rPr>
      </w:pPr>
      <w:r w:rsidRPr="003B4321">
        <w:rPr>
          <w:lang w:val="ru-RU"/>
        </w:rPr>
        <w:t xml:space="preserve">Замените </w:t>
      </w:r>
      <w:proofErr w:type="gramStart"/>
      <w:r w:rsidRPr="003B4321">
        <w:rPr>
          <w:lang w:val="ru-RU"/>
        </w:rPr>
        <w:t>пильное</w:t>
      </w:r>
      <w:proofErr w:type="gramEnd"/>
      <w:r w:rsidRPr="003B4321">
        <w:rPr>
          <w:lang w:val="ru-RU"/>
        </w:rPr>
        <w:t xml:space="preserve"> плотно, если скорость нарезки снизилась.</w:t>
      </w:r>
    </w:p>
    <w:p w:rsidR="005F5CDE" w:rsidRPr="003B4321" w:rsidRDefault="005F5CDE">
      <w:pPr>
        <w:pStyle w:val="a3"/>
        <w:rPr>
          <w:sz w:val="20"/>
          <w:lang w:val="ru-RU"/>
        </w:rPr>
      </w:pPr>
    </w:p>
    <w:p w:rsidR="005F5CDE" w:rsidRPr="003B4321" w:rsidRDefault="004724BF">
      <w:pPr>
        <w:pStyle w:val="a3"/>
        <w:spacing w:line="276" w:lineRule="auto"/>
        <w:ind w:left="1135" w:right="1243" w:firstLine="283"/>
        <w:rPr>
          <w:lang w:val="ru-RU"/>
        </w:rPr>
      </w:pPr>
      <w:r w:rsidRPr="003B4321">
        <w:rPr>
          <w:lang w:val="ru-RU"/>
        </w:rPr>
        <w:t>На машине установлено устройство защиты электродвигателя, которое прерывает работу машины автоматически при перегрузке или при реверсивном ходе машины.</w:t>
      </w:r>
    </w:p>
    <w:sectPr w:rsidR="005F5CDE" w:rsidRPr="003B4321">
      <w:pgSz w:w="11910" w:h="16840"/>
      <w:pgMar w:top="1580" w:right="0" w:bottom="1740" w:left="0" w:header="0" w:footer="15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BF" w:rsidRDefault="004724BF">
      <w:r>
        <w:separator/>
      </w:r>
    </w:p>
  </w:endnote>
  <w:endnote w:type="continuationSeparator" w:id="0">
    <w:p w:rsidR="004724BF" w:rsidRDefault="0047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DE" w:rsidRDefault="005F5CD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BF" w:rsidRDefault="004724BF">
      <w:r>
        <w:separator/>
      </w:r>
    </w:p>
  </w:footnote>
  <w:footnote w:type="continuationSeparator" w:id="0">
    <w:p w:rsidR="004724BF" w:rsidRDefault="00472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DE" w:rsidRDefault="005F5CDE">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F5CDE"/>
    <w:rsid w:val="003B4321"/>
    <w:rsid w:val="004724BF"/>
    <w:rsid w:val="005F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rPr>
  </w:style>
  <w:style w:type="paragraph" w:styleId="1">
    <w:name w:val="heading 1"/>
    <w:basedOn w:val="a"/>
    <w:uiPriority w:val="1"/>
    <w:qFormat/>
    <w:pPr>
      <w:spacing w:before="44"/>
      <w:ind w:left="4359" w:right="122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28"/>
      <w:ind w:left="21"/>
    </w:pPr>
  </w:style>
  <w:style w:type="paragraph" w:styleId="a5">
    <w:name w:val="header"/>
    <w:basedOn w:val="a"/>
    <w:link w:val="a6"/>
    <w:uiPriority w:val="99"/>
    <w:unhideWhenUsed/>
    <w:rsid w:val="003B4321"/>
    <w:pPr>
      <w:tabs>
        <w:tab w:val="center" w:pos="4677"/>
        <w:tab w:val="right" w:pos="9355"/>
      </w:tabs>
    </w:pPr>
  </w:style>
  <w:style w:type="character" w:customStyle="1" w:styleId="a6">
    <w:name w:val="Верхний колонтитул Знак"/>
    <w:basedOn w:val="a0"/>
    <w:link w:val="a5"/>
    <w:uiPriority w:val="99"/>
    <w:rsid w:val="003B4321"/>
    <w:rPr>
      <w:rFonts w:ascii="Calibri" w:eastAsia="Calibri" w:hAnsi="Calibri" w:cs="Calibri"/>
    </w:rPr>
  </w:style>
  <w:style w:type="paragraph" w:styleId="a7">
    <w:name w:val="footer"/>
    <w:basedOn w:val="a"/>
    <w:link w:val="a8"/>
    <w:uiPriority w:val="99"/>
    <w:unhideWhenUsed/>
    <w:rsid w:val="003B4321"/>
    <w:pPr>
      <w:tabs>
        <w:tab w:val="center" w:pos="4677"/>
        <w:tab w:val="right" w:pos="9355"/>
      </w:tabs>
    </w:pPr>
  </w:style>
  <w:style w:type="character" w:customStyle="1" w:styleId="a8">
    <w:name w:val="Нижний колонтитул Знак"/>
    <w:basedOn w:val="a0"/>
    <w:link w:val="a7"/>
    <w:uiPriority w:val="99"/>
    <w:rsid w:val="003B432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335</Words>
  <Characters>1915</Characters>
  <Application>Microsoft Office Word</Application>
  <DocSecurity>0</DocSecurity>
  <Lines>15</Lines>
  <Paragraphs>4</Paragraphs>
  <ScaleCrop>false</ScaleCrop>
  <Company>diakov.net</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dc:creator>
  <cp:lastModifiedBy>RePack by Diakov</cp:lastModifiedBy>
  <cp:revision>2</cp:revision>
  <dcterms:created xsi:type="dcterms:W3CDTF">2017-03-20T13:37:00Z</dcterms:created>
  <dcterms:modified xsi:type="dcterms:W3CDTF">2017-03-20T14:02:00Z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Creator">
    <vt:lpwstr>Acrobat PDFMaker 11 для Word</vt:lpwstr>
  </property>
  <property fmtid="{D5CDD505-2E9C-101B-9397-08002B2CF9AE}" pid="4" name="LastSaved">
    <vt:filetime>2017-03-20T00:00:00Z</vt:filetime>
  </property>
</Properties>
</file>